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5CD0F" w14:textId="77777777" w:rsidR="003301DF" w:rsidRPr="003301DF" w:rsidRDefault="003301DF">
      <w:pPr>
        <w:spacing w:after="90"/>
        <w:ind w:right="-399"/>
        <w:jc w:val="center"/>
        <w:rPr>
          <w:rFonts w:ascii="Arial" w:eastAsia="Noto Sans" w:hAnsi="Arial" w:cs="Arial"/>
          <w:sz w:val="24"/>
          <w:szCs w:val="24"/>
        </w:rPr>
      </w:pPr>
    </w:p>
    <w:p w14:paraId="03195C42" w14:textId="77777777" w:rsidR="003301DF" w:rsidRPr="003301DF" w:rsidRDefault="003301DF">
      <w:pPr>
        <w:spacing w:after="90"/>
        <w:ind w:right="-399"/>
        <w:jc w:val="center"/>
        <w:rPr>
          <w:rFonts w:ascii="Arial" w:eastAsia="Noto Sans" w:hAnsi="Arial" w:cs="Arial"/>
          <w:sz w:val="24"/>
          <w:szCs w:val="24"/>
        </w:rPr>
      </w:pPr>
    </w:p>
    <w:p w14:paraId="040553F8" w14:textId="7F588CAA" w:rsidR="00BF2385" w:rsidRPr="003301DF" w:rsidRDefault="00457A8D">
      <w:pPr>
        <w:spacing w:after="90"/>
        <w:ind w:right="-399"/>
        <w:jc w:val="center"/>
        <w:rPr>
          <w:rFonts w:ascii="Arial" w:eastAsia="Noto Sans" w:hAnsi="Arial" w:cs="Arial"/>
          <w:sz w:val="24"/>
          <w:szCs w:val="24"/>
        </w:rPr>
      </w:pPr>
      <w:r w:rsidRPr="003301DF">
        <w:rPr>
          <w:rFonts w:ascii="Arial" w:eastAsia="Noto Sans" w:hAnsi="Arial" w:cs="Arial"/>
          <w:sz w:val="24"/>
          <w:szCs w:val="24"/>
        </w:rPr>
        <w:t>ILMO. SR. OFICIAL DO CARTÓRIO DO REGISTRO CIVIL DE PESSOAS NATURAIS DE ARTUR NOGUEIRA</w:t>
      </w:r>
    </w:p>
    <w:p w14:paraId="5B72F30A" w14:textId="77777777" w:rsidR="00BF2385" w:rsidRPr="003301DF" w:rsidRDefault="00BF2385">
      <w:pPr>
        <w:spacing w:after="90"/>
        <w:ind w:right="-399"/>
        <w:jc w:val="center"/>
        <w:rPr>
          <w:rFonts w:ascii="Arial" w:eastAsia="Noto Sans" w:hAnsi="Arial" w:cs="Arial"/>
          <w:sz w:val="24"/>
          <w:szCs w:val="24"/>
        </w:rPr>
      </w:pPr>
    </w:p>
    <w:p w14:paraId="070D2811" w14:textId="77777777" w:rsidR="00BF2385" w:rsidRPr="003301DF" w:rsidRDefault="00BF2385" w:rsidP="003301DF">
      <w:pPr>
        <w:spacing w:after="90"/>
        <w:ind w:right="-399"/>
        <w:rPr>
          <w:rFonts w:ascii="Arial" w:eastAsia="Noto Sans" w:hAnsi="Arial" w:cs="Arial"/>
          <w:sz w:val="24"/>
          <w:szCs w:val="24"/>
        </w:rPr>
      </w:pPr>
    </w:p>
    <w:p w14:paraId="1EC6CD59" w14:textId="77777777" w:rsidR="00BF2385" w:rsidRPr="003301DF" w:rsidRDefault="00457A8D" w:rsidP="00A65B06">
      <w:pPr>
        <w:spacing w:after="90"/>
        <w:ind w:right="-966"/>
        <w:jc w:val="both"/>
        <w:rPr>
          <w:rFonts w:ascii="Arial" w:eastAsia="Noto Sans" w:hAnsi="Arial" w:cs="Arial"/>
          <w:sz w:val="24"/>
          <w:szCs w:val="24"/>
        </w:rPr>
      </w:pPr>
      <w:r w:rsidRPr="003301DF">
        <w:rPr>
          <w:rFonts w:ascii="Arial" w:eastAsia="Noto Sans" w:hAnsi="Arial" w:cs="Arial"/>
          <w:sz w:val="24"/>
          <w:szCs w:val="24"/>
        </w:rPr>
        <w:t xml:space="preserve">NOME COMPLETO, brasileiro, casado, religioso, portador da Cédula de Identidade com RG nº 0.000.000-0 SSP-SP, residente e domiciliado à Av. José Bonifácio, 493, nesta cidade, na qualidade de Ministro de Confissão Religiosa da Igreja Adventista do Sétimo Dia e com base no § 2º. do Art. 226 da Constituição da República Federativa do Brasil, promulgada em 05 de outubro de 1988, Lei nº 1110 de 23 de maio de 1950 e Arts. 71 a 75 da Lei nº 6015 de 31 de dezembro de 1973, VEM, mui respeitosamente diante de V.Sa. para REQUERER que </w:t>
      </w:r>
      <w:proofErr w:type="gramStart"/>
      <w:r w:rsidRPr="003301DF">
        <w:rPr>
          <w:rFonts w:ascii="Arial" w:eastAsia="Noto Sans" w:hAnsi="Arial" w:cs="Arial"/>
          <w:sz w:val="24"/>
          <w:szCs w:val="24"/>
        </w:rPr>
        <w:t>digne-se</w:t>
      </w:r>
      <w:proofErr w:type="gramEnd"/>
      <w:r w:rsidRPr="003301DF">
        <w:rPr>
          <w:rFonts w:ascii="Arial" w:eastAsia="Noto Sans" w:hAnsi="Arial" w:cs="Arial"/>
          <w:sz w:val="24"/>
          <w:szCs w:val="24"/>
        </w:rPr>
        <w:t xml:space="preserve"> a providenciar os procedimentos de rotina, para celebração do casamento do Sr. Mário Otávio da Costa com a Sta. Lourdes Ribeiro de Souza, em ato religioso a ser celebrado no templo da Igreja Adventista do Sétimo Dia do Jardim Rezek II, localizado à Av. Profª. Magdalena Sanseverino Grosso, nº 850, para que produza os efeitos civis pretendidos, expedindo a competente “Certidão de Habilitação”, após cumprida as formalidades do art. 1.525 do Código Civil Brasileiro.</w:t>
      </w:r>
    </w:p>
    <w:p w14:paraId="4BC09983" w14:textId="77777777" w:rsidR="00BF2385" w:rsidRPr="003301DF" w:rsidRDefault="00BF2385">
      <w:pPr>
        <w:spacing w:after="90"/>
        <w:ind w:right="-399"/>
        <w:jc w:val="center"/>
        <w:rPr>
          <w:rFonts w:ascii="Arial" w:eastAsia="Noto Sans" w:hAnsi="Arial" w:cs="Arial"/>
          <w:sz w:val="24"/>
          <w:szCs w:val="24"/>
        </w:rPr>
      </w:pPr>
    </w:p>
    <w:p w14:paraId="19566946" w14:textId="77777777" w:rsidR="00BF2385" w:rsidRPr="003301DF" w:rsidRDefault="00BF2385" w:rsidP="003301DF">
      <w:pPr>
        <w:spacing w:after="90"/>
        <w:ind w:right="-399"/>
        <w:rPr>
          <w:rFonts w:ascii="Arial" w:eastAsia="Noto Sans" w:hAnsi="Arial" w:cs="Arial"/>
          <w:sz w:val="24"/>
          <w:szCs w:val="24"/>
        </w:rPr>
      </w:pPr>
    </w:p>
    <w:p w14:paraId="6EDF4B7F" w14:textId="60FB1527" w:rsidR="00BF2385" w:rsidRPr="003301DF" w:rsidRDefault="00457A8D" w:rsidP="00A941FE">
      <w:pPr>
        <w:spacing w:after="90"/>
        <w:ind w:right="-399"/>
        <w:jc w:val="center"/>
        <w:rPr>
          <w:rFonts w:ascii="Arial" w:eastAsia="Noto Sans" w:hAnsi="Arial" w:cs="Arial"/>
          <w:sz w:val="24"/>
          <w:szCs w:val="24"/>
        </w:rPr>
      </w:pPr>
      <w:r w:rsidRPr="003301DF">
        <w:rPr>
          <w:rFonts w:ascii="Arial" w:eastAsia="Noto Sans" w:hAnsi="Arial" w:cs="Arial"/>
          <w:sz w:val="24"/>
          <w:szCs w:val="24"/>
        </w:rPr>
        <w:t>Termos em que</w:t>
      </w:r>
    </w:p>
    <w:p w14:paraId="0760434C" w14:textId="77777777" w:rsidR="00BF2385" w:rsidRPr="003301DF" w:rsidRDefault="00457A8D">
      <w:pPr>
        <w:spacing w:after="90"/>
        <w:ind w:right="-399"/>
        <w:jc w:val="center"/>
        <w:rPr>
          <w:rFonts w:ascii="Arial" w:eastAsia="Noto Sans" w:hAnsi="Arial" w:cs="Arial"/>
          <w:sz w:val="24"/>
          <w:szCs w:val="24"/>
        </w:rPr>
      </w:pPr>
      <w:r w:rsidRPr="003301DF">
        <w:rPr>
          <w:rFonts w:ascii="Arial" w:eastAsia="Noto Sans" w:hAnsi="Arial" w:cs="Arial"/>
          <w:sz w:val="24"/>
          <w:szCs w:val="24"/>
        </w:rPr>
        <w:t>Pede e Espera Deferimento</w:t>
      </w:r>
    </w:p>
    <w:p w14:paraId="13026D57" w14:textId="77777777" w:rsidR="00BF2385" w:rsidRPr="003301DF" w:rsidRDefault="00BF2385">
      <w:pPr>
        <w:spacing w:after="90"/>
        <w:ind w:right="-399"/>
        <w:jc w:val="center"/>
        <w:rPr>
          <w:rFonts w:ascii="Arial" w:eastAsia="Noto Sans" w:hAnsi="Arial" w:cs="Arial"/>
          <w:sz w:val="24"/>
          <w:szCs w:val="24"/>
        </w:rPr>
      </w:pPr>
    </w:p>
    <w:p w14:paraId="5F2954F5" w14:textId="77777777" w:rsidR="00BF2385" w:rsidRPr="003301DF" w:rsidRDefault="00BF2385">
      <w:pPr>
        <w:spacing w:after="90"/>
        <w:ind w:right="-399"/>
        <w:jc w:val="center"/>
        <w:rPr>
          <w:rFonts w:ascii="Arial" w:eastAsia="Noto Sans" w:hAnsi="Arial" w:cs="Arial"/>
          <w:sz w:val="24"/>
          <w:szCs w:val="24"/>
        </w:rPr>
      </w:pPr>
    </w:p>
    <w:p w14:paraId="4FAD173D" w14:textId="77777777" w:rsidR="00BF2385" w:rsidRPr="003301DF" w:rsidRDefault="00457A8D">
      <w:pPr>
        <w:spacing w:after="90"/>
        <w:ind w:right="-399"/>
        <w:jc w:val="center"/>
        <w:rPr>
          <w:rFonts w:ascii="Arial" w:eastAsia="Noto Sans" w:hAnsi="Arial" w:cs="Arial"/>
          <w:sz w:val="24"/>
          <w:szCs w:val="24"/>
        </w:rPr>
      </w:pPr>
      <w:r w:rsidRPr="003301DF">
        <w:rPr>
          <w:rFonts w:ascii="Arial" w:eastAsia="Noto Sans" w:hAnsi="Arial" w:cs="Arial"/>
          <w:sz w:val="24"/>
          <w:szCs w:val="24"/>
        </w:rPr>
        <w:t>_____________, _____ de _____________ de ________</w:t>
      </w:r>
    </w:p>
    <w:p w14:paraId="3E617001" w14:textId="77777777" w:rsidR="00BF2385" w:rsidRPr="003301DF" w:rsidRDefault="00BF2385">
      <w:pPr>
        <w:spacing w:after="90"/>
        <w:ind w:right="-399"/>
        <w:jc w:val="center"/>
        <w:rPr>
          <w:rFonts w:ascii="Arial" w:eastAsia="Noto Sans" w:hAnsi="Arial" w:cs="Arial"/>
          <w:sz w:val="24"/>
          <w:szCs w:val="24"/>
        </w:rPr>
      </w:pPr>
    </w:p>
    <w:p w14:paraId="3B129EF8" w14:textId="77777777" w:rsidR="00BF2385" w:rsidRPr="003301DF" w:rsidRDefault="00BF2385">
      <w:pPr>
        <w:spacing w:after="90"/>
        <w:ind w:right="-399"/>
        <w:jc w:val="center"/>
        <w:rPr>
          <w:rFonts w:ascii="Arial" w:eastAsia="Noto Sans" w:hAnsi="Arial" w:cs="Arial"/>
          <w:sz w:val="24"/>
          <w:szCs w:val="24"/>
        </w:rPr>
      </w:pPr>
    </w:p>
    <w:p w14:paraId="54696A4E" w14:textId="77777777" w:rsidR="00BF2385" w:rsidRPr="003301DF" w:rsidRDefault="00BF2385">
      <w:pPr>
        <w:spacing w:after="90"/>
        <w:ind w:right="-399"/>
        <w:jc w:val="center"/>
        <w:rPr>
          <w:rFonts w:ascii="Arial" w:eastAsia="Noto Sans" w:hAnsi="Arial" w:cs="Arial"/>
          <w:sz w:val="24"/>
          <w:szCs w:val="24"/>
        </w:rPr>
      </w:pPr>
    </w:p>
    <w:p w14:paraId="6B2026D9" w14:textId="77777777" w:rsidR="00BF2385" w:rsidRPr="003301DF" w:rsidRDefault="00457A8D">
      <w:pPr>
        <w:spacing w:after="90"/>
        <w:ind w:right="-399"/>
        <w:jc w:val="center"/>
        <w:rPr>
          <w:rFonts w:ascii="Arial" w:eastAsia="Noto Sans" w:hAnsi="Arial" w:cs="Arial"/>
          <w:sz w:val="24"/>
          <w:szCs w:val="24"/>
        </w:rPr>
      </w:pPr>
      <w:r w:rsidRPr="003301DF">
        <w:rPr>
          <w:rFonts w:ascii="Arial" w:eastAsia="Noto Sans" w:hAnsi="Arial" w:cs="Arial"/>
          <w:sz w:val="24"/>
          <w:szCs w:val="24"/>
        </w:rPr>
        <w:t>Nome Completo</w:t>
      </w:r>
    </w:p>
    <w:p w14:paraId="4B7F3DFB" w14:textId="77777777" w:rsidR="00BF2385" w:rsidRPr="003301DF" w:rsidRDefault="00457A8D">
      <w:pPr>
        <w:spacing w:after="90"/>
        <w:ind w:right="-399"/>
        <w:jc w:val="center"/>
        <w:rPr>
          <w:rFonts w:ascii="Arial" w:eastAsia="Noto Sans" w:hAnsi="Arial" w:cs="Arial"/>
          <w:sz w:val="24"/>
          <w:szCs w:val="24"/>
        </w:rPr>
      </w:pPr>
      <w:r w:rsidRPr="003301DF">
        <w:rPr>
          <w:rFonts w:ascii="Arial" w:eastAsia="Noto Sans" w:hAnsi="Arial" w:cs="Arial"/>
          <w:sz w:val="24"/>
          <w:szCs w:val="24"/>
        </w:rPr>
        <w:t>Ministro de Confissão Religiosa da</w:t>
      </w:r>
    </w:p>
    <w:p w14:paraId="6B79966E" w14:textId="77777777" w:rsidR="00BF2385" w:rsidRPr="003301DF" w:rsidRDefault="00457A8D">
      <w:pPr>
        <w:spacing w:after="90"/>
        <w:ind w:right="-399"/>
        <w:jc w:val="center"/>
        <w:rPr>
          <w:rFonts w:ascii="Arial" w:eastAsia="Noto Sans" w:hAnsi="Arial" w:cs="Arial"/>
          <w:sz w:val="24"/>
          <w:szCs w:val="24"/>
        </w:rPr>
      </w:pPr>
      <w:r w:rsidRPr="003301DF">
        <w:rPr>
          <w:rFonts w:ascii="Arial" w:eastAsia="Noto Sans" w:hAnsi="Arial" w:cs="Arial"/>
          <w:sz w:val="24"/>
          <w:szCs w:val="24"/>
        </w:rPr>
        <w:t>Igreja Adventista do Sétimo Dia</w:t>
      </w:r>
    </w:p>
    <w:sectPr w:rsidR="00BF2385" w:rsidRPr="003301DF" w:rsidSect="003301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723" w:right="3612" w:bottom="1440" w:left="21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002FD" w14:textId="77777777" w:rsidR="00F4367A" w:rsidRDefault="00F4367A">
      <w:r>
        <w:separator/>
      </w:r>
    </w:p>
  </w:endnote>
  <w:endnote w:type="continuationSeparator" w:id="0">
    <w:p w14:paraId="0606642E" w14:textId="77777777" w:rsidR="00F4367A" w:rsidRDefault="00F4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﷽﷽﷽﷽﷽﷽﷽﷽"/>
    <w:panose1 w:val="020B0502040504020204"/>
    <w:charset w:val="00"/>
    <w:family w:val="swiss"/>
    <w:pitch w:val="variable"/>
    <w:sig w:usb0="E00002FF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20B0604020202020204"/>
    <w:charset w:val="00"/>
    <w:family w:val="auto"/>
    <w:pitch w:val="variable"/>
    <w:sig w:usb0="A00002EF" w:usb1="4000207B" w:usb2="00000000" w:usb3="00000000" w:csb0="FFFFFFFF" w:csb1="00000000"/>
  </w:font>
  <w:font w:name="Advent Sans Logo">
    <w:altName w:val="﷽﷽﷽﷽﷽﷽﷽﷽"/>
    <w:panose1 w:val="020B0502040504020204"/>
    <w:charset w:val="00"/>
    <w:family w:val="swiss"/>
    <w:notTrueType/>
    <w:pitch w:val="variable"/>
    <w:sig w:usb0="E00002FF" w:usb1="4000001F" w:usb2="08000029" w:usb3="00000000" w:csb0="0000019F" w:csb1="00000000"/>
  </w:font>
  <w:font w:name="Noto Sans">
    <w:altName w:val="﷽﷽﷽﷽﷽﷽﷽﷽怀"/>
    <w:panose1 w:val="020B0502040504020204"/>
    <w:charset w:val="00"/>
    <w:family w:val="swiss"/>
    <w:pitch w:val="variable"/>
    <w:sig w:usb0="E00002FF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57C77" w14:textId="77777777" w:rsidR="00BF2385" w:rsidRDefault="00BF2385">
    <w:pPr>
      <w:pStyle w:val="Rodap"/>
      <w:spacing w:after="90"/>
      <w:rPr>
        <w:rFonts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85564" w14:textId="77777777" w:rsidR="00BF2385" w:rsidRDefault="00BF2385">
    <w:pPr>
      <w:pStyle w:val="Rodap"/>
      <w:spacing w:after="90"/>
      <w:ind w:right="-399"/>
      <w:rPr>
        <w:rFonts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CB6E4" w14:textId="77777777" w:rsidR="00BF2385" w:rsidRDefault="00BF2385">
    <w:pPr>
      <w:pStyle w:val="Rodap"/>
      <w:spacing w:after="90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4E3CA" w14:textId="77777777" w:rsidR="00F4367A" w:rsidRDefault="00F4367A">
      <w:r>
        <w:separator/>
      </w:r>
    </w:p>
  </w:footnote>
  <w:footnote w:type="continuationSeparator" w:id="0">
    <w:p w14:paraId="74AD631D" w14:textId="77777777" w:rsidR="00F4367A" w:rsidRDefault="00F43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D4C2C" w14:textId="77777777" w:rsidR="00BF2385" w:rsidRDefault="00BF2385">
    <w:pPr>
      <w:pStyle w:val="Cabealho"/>
      <w:spacing w:after="90"/>
      <w:rPr>
        <w:rFonts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4F99F" w14:textId="77777777" w:rsidR="00BF2385" w:rsidRDefault="00BF2385">
    <w:pPr>
      <w:pStyle w:val="Cabealho"/>
      <w:spacing w:after="120"/>
      <w:rPr>
        <w:rFonts w:hAnsi="Times New Roman"/>
      </w:rPr>
    </w:pPr>
  </w:p>
  <w:p w14:paraId="3D691052" w14:textId="1DD80B1E" w:rsidR="00BF2385" w:rsidRDefault="003301DF">
    <w:pPr>
      <w:pStyle w:val="Cabealho"/>
      <w:spacing w:after="120"/>
      <w:rPr>
        <w:rFonts w:hAnsi="Times New Roman"/>
      </w:rPr>
    </w:pPr>
    <w:r>
      <w:rPr>
        <w:rFonts w:hAnsi="Times New Roman"/>
        <w:noProof/>
      </w:rPr>
      <w:drawing>
        <wp:anchor distT="0" distB="0" distL="114300" distR="114300" simplePos="0" relativeHeight="251658240" behindDoc="0" locked="0" layoutInCell="1" allowOverlap="1" wp14:anchorId="042F4682" wp14:editId="2A61EE10">
          <wp:simplePos x="0" y="0"/>
          <wp:positionH relativeFrom="column">
            <wp:posOffset>-591185</wp:posOffset>
          </wp:positionH>
          <wp:positionV relativeFrom="paragraph">
            <wp:posOffset>1905</wp:posOffset>
          </wp:positionV>
          <wp:extent cx="5975921" cy="900000"/>
          <wp:effectExtent l="0" t="0" r="0" b="1905"/>
          <wp:wrapNone/>
          <wp:docPr id="2" name="Imagem 2" descr="Placa azul com letras brancas em fundo pr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laca azul com letras brancas em fundo pre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921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06008" w14:textId="77777777" w:rsidR="00BF2385" w:rsidRDefault="00BF2385">
    <w:pPr>
      <w:pStyle w:val="Cabealho"/>
      <w:spacing w:after="9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85"/>
    <w:rsid w:val="003301DF"/>
    <w:rsid w:val="0041205F"/>
    <w:rsid w:val="00457A8D"/>
    <w:rsid w:val="004C1FF0"/>
    <w:rsid w:val="00A65B06"/>
    <w:rsid w:val="00A941FE"/>
    <w:rsid w:val="00BF2385"/>
    <w:rsid w:val="00F4367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2BBB9A"/>
  <w15:docId w15:val="{938D59A1-7524-2145-A63D-9F98D596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o Serif" w:eastAsia="Times New Roman" w:hAnsi="Noto Serif"/>
      <w:sz w:val="18"/>
      <w:szCs w:val="18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outlineLvl w:val="0"/>
    </w:pPr>
    <w:rPr>
      <w:rFonts w:ascii="Calibri" w:eastAsia="MS Gothic" w:hAnsi="Calibri"/>
      <w:color w:val="AC4A15" w:themeColor="accent1" w:themeShade="BF"/>
      <w:sz w:val="32"/>
      <w:szCs w:val="32"/>
    </w:rPr>
  </w:style>
  <w:style w:type="paragraph" w:styleId="Ttulo2">
    <w:name w:val="heading 2"/>
    <w:uiPriority w:val="9"/>
    <w:semiHidden/>
    <w:unhideWhenUsed/>
    <w:qFormat/>
    <w:pPr>
      <w:jc w:val="both"/>
      <w:outlineLvl w:val="1"/>
    </w:pPr>
    <w:rPr>
      <w:sz w:val="20"/>
      <w:szCs w:val="20"/>
    </w:rPr>
  </w:style>
  <w:style w:type="paragraph" w:styleId="Ttulo3">
    <w:name w:val="heading 3"/>
    <w:uiPriority w:val="9"/>
    <w:semiHidden/>
    <w:unhideWhenUsed/>
    <w:qFormat/>
    <w:pPr>
      <w:ind w:left="1000" w:hanging="400"/>
      <w:jc w:val="both"/>
      <w:outlineLvl w:val="2"/>
    </w:pPr>
    <w:rPr>
      <w:sz w:val="20"/>
      <w:szCs w:val="20"/>
    </w:rPr>
  </w:style>
  <w:style w:type="paragraph" w:styleId="Ttulo4">
    <w:name w:val="heading 4"/>
    <w:uiPriority w:val="9"/>
    <w:semiHidden/>
    <w:unhideWhenUsed/>
    <w:qFormat/>
    <w:pPr>
      <w:ind w:left="1200" w:hanging="400"/>
      <w:jc w:val="both"/>
      <w:outlineLvl w:val="3"/>
    </w:pPr>
    <w:rPr>
      <w:b/>
      <w:sz w:val="20"/>
      <w:szCs w:val="20"/>
    </w:rPr>
  </w:style>
  <w:style w:type="paragraph" w:styleId="Ttulo5">
    <w:name w:val="heading 5"/>
    <w:uiPriority w:val="9"/>
    <w:semiHidden/>
    <w:unhideWhenUsed/>
    <w:qFormat/>
    <w:pPr>
      <w:ind w:left="1400" w:hanging="400"/>
      <w:jc w:val="both"/>
      <w:outlineLvl w:val="4"/>
    </w:pPr>
    <w:rPr>
      <w:sz w:val="20"/>
      <w:szCs w:val="20"/>
    </w:rPr>
  </w:style>
  <w:style w:type="paragraph" w:styleId="Ttulo6">
    <w:name w:val="heading 6"/>
    <w:uiPriority w:val="9"/>
    <w:semiHidden/>
    <w:unhideWhenUsed/>
    <w:qFormat/>
    <w:pPr>
      <w:ind w:left="1600" w:hanging="400"/>
      <w:jc w:val="both"/>
      <w:outlineLvl w:val="5"/>
    </w:pPr>
    <w:rPr>
      <w:b/>
      <w:sz w:val="20"/>
      <w:szCs w:val="20"/>
    </w:rPr>
  </w:style>
  <w:style w:type="paragraph" w:styleId="Ttulo7">
    <w:name w:val="heading 7"/>
    <w:uiPriority w:val="13"/>
    <w:qFormat/>
    <w:pPr>
      <w:ind w:left="1800" w:hanging="400"/>
      <w:jc w:val="both"/>
      <w:outlineLvl w:val="6"/>
    </w:pPr>
    <w:rPr>
      <w:sz w:val="20"/>
      <w:szCs w:val="20"/>
    </w:rPr>
  </w:style>
  <w:style w:type="paragraph" w:styleId="Ttulo8">
    <w:name w:val="heading 8"/>
    <w:uiPriority w:val="14"/>
    <w:qFormat/>
    <w:pPr>
      <w:ind w:left="2000" w:hanging="400"/>
      <w:jc w:val="both"/>
      <w:outlineLvl w:val="7"/>
    </w:pPr>
    <w:rPr>
      <w:sz w:val="20"/>
      <w:szCs w:val="20"/>
    </w:rPr>
  </w:style>
  <w:style w:type="paragraph" w:styleId="Ttulo9">
    <w:name w:val="heading 9"/>
    <w:uiPriority w:val="15"/>
    <w:qFormat/>
    <w:pPr>
      <w:ind w:left="2200" w:hanging="400"/>
      <w:jc w:val="both"/>
      <w:outlineLvl w:val="8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5"/>
    <w:qFormat/>
    <w:pPr>
      <w:jc w:val="both"/>
    </w:pPr>
    <w:rPr>
      <w:sz w:val="20"/>
      <w:szCs w:val="20"/>
    </w:rPr>
  </w:style>
  <w:style w:type="paragraph" w:styleId="Ttulo">
    <w:name w:val="Title"/>
    <w:uiPriority w:val="10"/>
    <w:qFormat/>
    <w:pPr>
      <w:jc w:val="center"/>
    </w:pPr>
    <w:rPr>
      <w:b/>
      <w:sz w:val="32"/>
      <w:szCs w:val="32"/>
    </w:rPr>
  </w:style>
  <w:style w:type="paragraph" w:styleId="Subttulo">
    <w:name w:val="Subtitle"/>
    <w:uiPriority w:val="11"/>
    <w:qFormat/>
    <w:pPr>
      <w:jc w:val="center"/>
    </w:pPr>
  </w:style>
  <w:style w:type="character" w:styleId="nfaseSutil">
    <w:name w:val="Subtle Emphasis"/>
    <w:uiPriority w:val="17"/>
    <w:qFormat/>
    <w:rPr>
      <w:i/>
      <w:color w:val="404040"/>
      <w:w w:val="100"/>
      <w:sz w:val="20"/>
      <w:szCs w:val="20"/>
      <w:shd w:val="clear" w:color="auto" w:fill="auto"/>
    </w:rPr>
  </w:style>
  <w:style w:type="character" w:styleId="nfase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nfaseIntensa">
    <w:name w:val="Intense Emphasis"/>
    <w:uiPriority w:val="19"/>
    <w:qFormat/>
    <w:rPr>
      <w:i/>
      <w:color w:val="5B9BD5"/>
      <w:w w:val="100"/>
      <w:sz w:val="20"/>
      <w:szCs w:val="20"/>
      <w:shd w:val="clear" w:color="auto" w:fill="auto"/>
    </w:rPr>
  </w:style>
  <w:style w:type="character" w:styleId="Forte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Citao">
    <w:name w:val="Quote"/>
    <w:uiPriority w:val="21"/>
    <w:qFormat/>
    <w:pPr>
      <w:ind w:left="864" w:right="864"/>
      <w:jc w:val="center"/>
    </w:pPr>
    <w:rPr>
      <w:i/>
      <w:color w:val="404040"/>
      <w:sz w:val="20"/>
      <w:szCs w:val="20"/>
    </w:rPr>
  </w:style>
  <w:style w:type="paragraph" w:styleId="CitaoIntensa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  <w:sz w:val="20"/>
      <w:szCs w:val="20"/>
    </w:rPr>
  </w:style>
  <w:style w:type="character" w:styleId="RefernciaSutil">
    <w:name w:val="Subtle Reference"/>
    <w:uiPriority w:val="23"/>
    <w:qFormat/>
    <w:rPr>
      <w:smallCaps/>
      <w:color w:val="5A5A5A"/>
      <w:w w:val="100"/>
      <w:sz w:val="20"/>
      <w:szCs w:val="20"/>
      <w:shd w:val="clear" w:color="auto" w:fill="auto"/>
    </w:rPr>
  </w:style>
  <w:style w:type="character" w:styleId="RefernciaIntensa">
    <w:name w:val="Intense Reference"/>
    <w:uiPriority w:val="24"/>
    <w:qFormat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TtulodoLivro">
    <w:name w:val="Book Title"/>
    <w:uiPriority w:val="25"/>
    <w:qFormat/>
    <w:rPr>
      <w:b/>
      <w:i/>
      <w:w w:val="100"/>
      <w:sz w:val="20"/>
      <w:szCs w:val="20"/>
      <w:shd w:val="clear" w:color="auto" w:fill="auto"/>
    </w:rPr>
  </w:style>
  <w:style w:type="paragraph" w:styleId="PargrafodaLista">
    <w:name w:val="List Paragraph"/>
    <w:uiPriority w:val="26"/>
    <w:qFormat/>
    <w:pPr>
      <w:ind w:left="850"/>
      <w:jc w:val="both"/>
    </w:pPr>
    <w:rPr>
      <w:sz w:val="20"/>
      <w:szCs w:val="20"/>
    </w:rPr>
  </w:style>
  <w:style w:type="paragraph" w:styleId="CabealhodoSumrio">
    <w:name w:val="TOC Heading"/>
    <w:uiPriority w:val="27"/>
    <w:unhideWhenUsed/>
    <w:qFormat/>
    <w:rPr>
      <w:color w:val="2E74B5"/>
      <w:sz w:val="32"/>
      <w:szCs w:val="32"/>
    </w:rPr>
  </w:style>
  <w:style w:type="paragraph" w:styleId="Sumrio1">
    <w:name w:val="toc 1"/>
    <w:uiPriority w:val="28"/>
    <w:unhideWhenUsed/>
    <w:qFormat/>
    <w:pPr>
      <w:jc w:val="both"/>
    </w:pPr>
    <w:rPr>
      <w:sz w:val="20"/>
      <w:szCs w:val="20"/>
    </w:rPr>
  </w:style>
  <w:style w:type="paragraph" w:styleId="Sumrio2">
    <w:name w:val="toc 2"/>
    <w:uiPriority w:val="29"/>
    <w:unhideWhenUsed/>
    <w:qFormat/>
    <w:pPr>
      <w:ind w:left="425"/>
      <w:jc w:val="both"/>
    </w:pPr>
    <w:rPr>
      <w:sz w:val="20"/>
      <w:szCs w:val="20"/>
    </w:rPr>
  </w:style>
  <w:style w:type="paragraph" w:styleId="Sumrio3">
    <w:name w:val="toc 3"/>
    <w:uiPriority w:val="30"/>
    <w:unhideWhenUsed/>
    <w:qFormat/>
    <w:pPr>
      <w:ind w:left="850"/>
      <w:jc w:val="both"/>
    </w:pPr>
    <w:rPr>
      <w:sz w:val="20"/>
      <w:szCs w:val="20"/>
    </w:rPr>
  </w:style>
  <w:style w:type="paragraph" w:styleId="Sumrio4">
    <w:name w:val="toc 4"/>
    <w:uiPriority w:val="31"/>
    <w:unhideWhenUsed/>
    <w:qFormat/>
    <w:pPr>
      <w:ind w:left="1275"/>
      <w:jc w:val="both"/>
    </w:pPr>
    <w:rPr>
      <w:sz w:val="20"/>
      <w:szCs w:val="20"/>
    </w:rPr>
  </w:style>
  <w:style w:type="paragraph" w:styleId="Sumrio5">
    <w:name w:val="toc 5"/>
    <w:uiPriority w:val="32"/>
    <w:unhideWhenUsed/>
    <w:qFormat/>
    <w:pPr>
      <w:ind w:left="1700"/>
      <w:jc w:val="both"/>
    </w:pPr>
    <w:rPr>
      <w:sz w:val="20"/>
      <w:szCs w:val="20"/>
    </w:rPr>
  </w:style>
  <w:style w:type="paragraph" w:styleId="Sumrio6">
    <w:name w:val="toc 6"/>
    <w:uiPriority w:val="33"/>
    <w:unhideWhenUsed/>
    <w:qFormat/>
    <w:pPr>
      <w:ind w:left="2125"/>
      <w:jc w:val="both"/>
    </w:pPr>
    <w:rPr>
      <w:sz w:val="20"/>
      <w:szCs w:val="20"/>
    </w:rPr>
  </w:style>
  <w:style w:type="paragraph" w:styleId="Sumrio7">
    <w:name w:val="toc 7"/>
    <w:uiPriority w:val="34"/>
    <w:unhideWhenUsed/>
    <w:qFormat/>
    <w:pPr>
      <w:ind w:left="2550"/>
      <w:jc w:val="both"/>
    </w:pPr>
    <w:rPr>
      <w:sz w:val="20"/>
      <w:szCs w:val="20"/>
    </w:rPr>
  </w:style>
  <w:style w:type="paragraph" w:styleId="Sumrio8">
    <w:name w:val="toc 8"/>
    <w:uiPriority w:val="35"/>
    <w:unhideWhenUsed/>
    <w:qFormat/>
    <w:pPr>
      <w:ind w:left="2975"/>
      <w:jc w:val="both"/>
    </w:pPr>
    <w:rPr>
      <w:sz w:val="20"/>
      <w:szCs w:val="20"/>
    </w:rPr>
  </w:style>
  <w:style w:type="paragraph" w:styleId="Sumrio9">
    <w:name w:val="toc 9"/>
    <w:uiPriority w:val="36"/>
    <w:unhideWhenUsed/>
    <w:qFormat/>
    <w:pPr>
      <w:ind w:left="3400"/>
      <w:jc w:val="both"/>
    </w:pPr>
    <w:rPr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Pr>
      <w:rFonts w:ascii="Lucida Grande" w:eastAsia="Lucida Grande" w:hAnsi="Lucida Grande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semiHidden/>
    <w:rPr>
      <w:rFonts w:ascii="Lucida Grande" w:eastAsia="Lucida Grande" w:hAnsi="Lucida Grande"/>
      <w:w w:val="100"/>
      <w:sz w:val="18"/>
      <w:szCs w:val="18"/>
      <w:shd w:val="clear" w:color="auto" w:fill="auto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nhideWhenUsed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</w:style>
  <w:style w:type="paragraph" w:customStyle="1" w:styleId="BasicParagraph">
    <w:name w:val="[Basic Paragraph]"/>
    <w:basedOn w:val="Normal"/>
    <w:pPr>
      <w:autoSpaceDE w:val="0"/>
      <w:autoSpaceDN w:val="0"/>
      <w:textAlignment w:val="center"/>
    </w:pPr>
    <w:rPr>
      <w:rFonts w:ascii="MinionPro-Regular" w:eastAsia="MinionPro-Regular" w:hAnsi="MinionPro-Regular"/>
      <w:color w:val="000000"/>
      <w:sz w:val="20"/>
      <w:szCs w:val="20"/>
    </w:rPr>
  </w:style>
  <w:style w:type="paragraph" w:customStyle="1" w:styleId="p1">
    <w:name w:val="p1"/>
    <w:basedOn w:val="Normal"/>
    <w:rPr>
      <w:sz w:val="14"/>
      <w:szCs w:val="14"/>
    </w:rPr>
  </w:style>
  <w:style w:type="paragraph" w:customStyle="1" w:styleId="p2">
    <w:name w:val="p2"/>
    <w:basedOn w:val="Normal"/>
    <w:rPr>
      <w:sz w:val="14"/>
      <w:szCs w:val="14"/>
    </w:rPr>
  </w:style>
  <w:style w:type="paragraph" w:customStyle="1" w:styleId="p3">
    <w:name w:val="p3"/>
    <w:basedOn w:val="Normal"/>
    <w:rPr>
      <w:sz w:val="14"/>
      <w:szCs w:val="14"/>
    </w:rPr>
  </w:style>
  <w:style w:type="character" w:customStyle="1" w:styleId="apple-converted-space">
    <w:name w:val="apple-converted-space"/>
    <w:basedOn w:val="Fontepargpadro"/>
  </w:style>
  <w:style w:type="paragraph" w:customStyle="1" w:styleId="LogoText">
    <w:name w:val="Logo Text"/>
    <w:basedOn w:val="Normal"/>
    <w:pPr>
      <w:ind w:left="720" w:hanging="720"/>
    </w:pPr>
    <w:rPr>
      <w:rFonts w:ascii="Advent Sans Logo" w:eastAsia="Advent Sans Logo" w:hAnsi="Advent Sans Logo"/>
      <w:sz w:val="22"/>
      <w:szCs w:val="22"/>
    </w:rPr>
  </w:style>
  <w:style w:type="paragraph" w:customStyle="1" w:styleId="SecondaryIdentifier">
    <w:name w:val="Secondary Identifier"/>
    <w:qFormat/>
    <w:rPr>
      <w:rFonts w:ascii="Advent Sans Logo" w:eastAsia="Advent Sans Logo" w:hAnsi="Advent Sans Logo"/>
      <w:caps/>
      <w:color w:val="E88F2D"/>
      <w:spacing w:val="5"/>
      <w:sz w:val="14"/>
      <w:szCs w:val="14"/>
    </w:rPr>
  </w:style>
  <w:style w:type="paragraph" w:customStyle="1" w:styleId="Symbol">
    <w:name w:val="Symbol ["/>
    <w:qFormat/>
    <w:pPr>
      <w:ind w:left="720" w:hanging="720"/>
      <w:jc w:val="center"/>
    </w:pPr>
    <w:rPr>
      <w:rFonts w:ascii="Advent Sans Logo" w:eastAsia="Advent Sans Logo" w:hAnsi="Advent Sans Logo"/>
      <w:color w:val="4E70A9"/>
      <w:sz w:val="96"/>
      <w:szCs w:val="96"/>
    </w:rPr>
  </w:style>
  <w:style w:type="paragraph" w:customStyle="1" w:styleId="Identifier">
    <w:name w:val="Identifier"/>
    <w:basedOn w:val="Normal"/>
    <w:qFormat/>
    <w:pPr>
      <w:ind w:left="720" w:hanging="720"/>
    </w:pPr>
    <w:rPr>
      <w:rFonts w:ascii="Advent Sans Logo" w:eastAsia="Advent Sans Logo" w:hAnsi="Advent Sans Logo"/>
      <w:sz w:val="22"/>
      <w:szCs w:val="22"/>
    </w:rPr>
  </w:style>
  <w:style w:type="paragraph" w:customStyle="1" w:styleId="Addresses">
    <w:name w:val="Addresses"/>
    <w:basedOn w:val="Normal"/>
    <w:qFormat/>
    <w:rPr>
      <w:rFonts w:ascii="Noto Sans" w:eastAsia="Noto Sans" w:hAnsi="Noto Sans"/>
      <w:sz w:val="20"/>
      <w:szCs w:val="20"/>
    </w:rPr>
  </w:style>
  <w:style w:type="paragraph" w:customStyle="1" w:styleId="PrimaryIdentifier">
    <w:name w:val="Primary Identifier"/>
    <w:next w:val="SecondaryIdentifier"/>
    <w:qFormat/>
    <w:pPr>
      <w:ind w:left="720" w:hanging="720"/>
    </w:pPr>
    <w:rPr>
      <w:rFonts w:ascii="Advent Sans Logo" w:eastAsia="Advent Sans Logo" w:hAnsi="Advent Sans Logo"/>
      <w:sz w:val="22"/>
      <w:szCs w:val="22"/>
    </w:rPr>
  </w:style>
  <w:style w:type="character" w:customStyle="1" w:styleId="Ttulo1Char">
    <w:name w:val="Título 1 Char"/>
    <w:basedOn w:val="Fontepargpadro"/>
    <w:link w:val="Ttulo1"/>
    <w:rPr>
      <w:rFonts w:ascii="Calibri" w:eastAsia="MS Gothic" w:hAnsi="Calibri"/>
      <w:color w:val="AC4A15" w:themeColor="accent1" w:themeShade="BF"/>
      <w:w w:val="100"/>
      <w:sz w:val="32"/>
      <w:szCs w:val="32"/>
      <w:shd w:val="clear" w:color="auto" w:fill="auto"/>
    </w:rPr>
  </w:style>
  <w:style w:type="paragraph" w:customStyle="1" w:styleId="FooterAddress">
    <w:name w:val="Footer Address"/>
    <w:qFormat/>
    <w:rPr>
      <w:rFonts w:ascii="Advent Sans Logo" w:eastAsia="Advent Sans Logo" w:hAnsi="Advent Sans Logo"/>
      <w:caps/>
      <w:color w:val="E36520" w:themeColor="accent1"/>
      <w:spacing w:val="5"/>
      <w:sz w:val="17"/>
      <w:szCs w:val="17"/>
    </w:rPr>
  </w:style>
  <w:style w:type="paragraph" w:styleId="NormalWeb">
    <w:name w:val="Normal (Web)"/>
    <w:basedOn w:val="Normal"/>
    <w:unhideWhenUsed/>
    <w:rPr>
      <w:rFonts w:ascii="Times New Roman" w:hAnsi="Times New Roman"/>
      <w:sz w:val="24"/>
      <w:szCs w:val="24"/>
    </w:rPr>
  </w:style>
  <w:style w:type="character" w:styleId="Nmerodelinha">
    <w:name w:val="line number"/>
    <w:basedOn w:val="Fontepargpadro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dventPallete">
      <a:dk1>
        <a:srgbClr val="FFFFFF"/>
      </a:dk1>
      <a:lt1>
        <a:srgbClr val="000000"/>
      </a:lt1>
      <a:dk2>
        <a:srgbClr val="4B207F"/>
      </a:dk2>
      <a:lt2>
        <a:srgbClr val="7F2649"/>
      </a:lt2>
      <a:accent1>
        <a:srgbClr val="E36520"/>
      </a:accent1>
      <a:accent2>
        <a:srgbClr val="448220"/>
      </a:accent2>
      <a:accent3>
        <a:srgbClr val="3E8391"/>
      </a:accent3>
      <a:accent4>
        <a:srgbClr val="003A64"/>
      </a:accent4>
      <a:accent5>
        <a:srgbClr val="4D7549"/>
      </a:accent5>
      <a:accent6>
        <a:srgbClr val="FFA92C"/>
      </a:accent6>
      <a:hlink>
        <a:srgbClr val="00A3DA"/>
      </a:hlink>
      <a:folHlink>
        <a:srgbClr val="006B8E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1074</Characters>
  <Application>Microsoft Office Word</Application>
  <DocSecurity>0</DocSecurity>
  <Lines>8</Lines>
  <Paragraphs>2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DSA - Liane Prestes</cp:lastModifiedBy>
  <cp:revision>3</cp:revision>
  <dcterms:created xsi:type="dcterms:W3CDTF">2021-03-30T02:13:00Z</dcterms:created>
  <dcterms:modified xsi:type="dcterms:W3CDTF">2021-03-30T02:14:00Z</dcterms:modified>
</cp:coreProperties>
</file>