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13" w:rsidRPr="00506813" w:rsidRDefault="00506813" w:rsidP="00506813">
      <w:pPr>
        <w:spacing w:after="0" w:line="240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bookmarkStart w:id="0" w:name="_GoBack"/>
      <w:bookmarkEnd w:id="0"/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5 MINUTOS DE SAÚDE</w:t>
      </w:r>
    </w:p>
    <w:p w:rsidR="00506813" w:rsidRPr="00506813" w:rsidRDefault="00506813" w:rsidP="00506813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06813" w:rsidRPr="00506813" w:rsidRDefault="00506813" w:rsidP="00506813">
      <w:pPr>
        <w:keepNext/>
        <w:spacing w:after="0" w:line="240" w:lineRule="auto"/>
        <w:jc w:val="center"/>
        <w:outlineLvl w:val="0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REMÉDIOS RACIONAIS</w:t>
      </w:r>
    </w:p>
    <w:p w:rsidR="00506813" w:rsidRPr="00506813" w:rsidRDefault="00506813" w:rsidP="00506813">
      <w:pPr>
        <w:spacing w:after="0" w:line="240" w:lineRule="auto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Quando o abuso da saúde é levado tão longe que traz em resultado a enfermidade, o doente pode muitas vezes fazer por si mesmo o que ninguém mais pode fazer. A primeira coisa é verificar o verdadeiro caráter do mal, e então operar inteligentemente para remover a causa. </w:t>
      </w: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Se a harmoniosa operação do organismo se desequilibrou por excesso de trabalho, de comida ou de outras irregularidades, não tenteis ajustar a desordem ajuntando uma carga de venenosos medicamentos.</w:t>
      </w: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 xml:space="preserve">A intemperança no comer é muitas vezes a causa da doença, e o que a natureza precisa mais é ser aliviada da indevida carga que lhe foi imposta. Em muitos casos de doença, o melhor remédio é o paciente jejuar por uma ou duas refeições, a fim de que os sobrecarregados órgãos digestivos tenham oportunidade de descansar. Um regime de frutas por alguns dias tem muitas vezes produzido grande benefício aos que trabalham com o cérebro. </w:t>
      </w: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</w:p>
    <w:p w:rsidR="00506813" w:rsidRPr="00506813" w:rsidRDefault="00506813" w:rsidP="00506813">
      <w:pPr>
        <w:spacing w:after="0" w:line="240" w:lineRule="auto"/>
        <w:jc w:val="both"/>
        <w:rPr>
          <w:rFonts w:ascii="Trebuchet MS" w:eastAsia="Times New Roman" w:hAnsi="Trebuchet MS" w:cs="Times New Roman"/>
          <w:b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sz w:val="28"/>
          <w:szCs w:val="28"/>
          <w:lang w:eastAsia="pt-BR"/>
        </w:rPr>
        <w:t>Muitas vezes um breve período de inteira abstinência de comida, seguido de alimento simples e moderadamente tomado, tem levado à cura por meio dos próprios esforços recuperadores da natureza. Um regime de abstinência por um ou dois meses, haveria de convencer a muitos sofredores que a vereda da abnegação é o caminho para a saúde.</w:t>
      </w:r>
    </w:p>
    <w:p w:rsidR="00506813" w:rsidRPr="00506813" w:rsidRDefault="00506813" w:rsidP="00506813">
      <w:pPr>
        <w:spacing w:after="0" w:line="240" w:lineRule="auto"/>
        <w:jc w:val="right"/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</w:pPr>
      <w:r w:rsidRPr="00506813">
        <w:rPr>
          <w:rFonts w:ascii="Trebuchet MS" w:eastAsia="Times New Roman" w:hAnsi="Trebuchet MS" w:cs="Times New Roman"/>
          <w:b/>
          <w:i/>
          <w:iCs/>
          <w:sz w:val="28"/>
          <w:szCs w:val="28"/>
          <w:lang w:eastAsia="pt-BR"/>
        </w:rPr>
        <w:t>A Ciência do Bom Viver, p. 235.</w:t>
      </w:r>
    </w:p>
    <w:p w:rsidR="00506813" w:rsidRPr="00506813" w:rsidRDefault="00506813" w:rsidP="005068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506813" w:rsidRPr="00506813" w:rsidRDefault="00506813" w:rsidP="00506813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pt-BR"/>
        </w:rPr>
      </w:pPr>
    </w:p>
    <w:p w:rsidR="001E010C" w:rsidRPr="008C413E" w:rsidRDefault="001E010C" w:rsidP="0073162C">
      <w:pPr>
        <w:rPr>
          <w:rFonts w:ascii="Trebuchet MS" w:hAnsi="Trebuchet MS"/>
          <w:b/>
          <w:sz w:val="24"/>
        </w:rPr>
      </w:pPr>
    </w:p>
    <w:sectPr w:rsidR="001E010C" w:rsidRPr="008C413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D71" w:rsidRDefault="00B81D71" w:rsidP="000F3338">
      <w:pPr>
        <w:spacing w:after="0" w:line="240" w:lineRule="auto"/>
      </w:pPr>
      <w:r>
        <w:separator/>
      </w:r>
    </w:p>
  </w:endnote>
  <w:endnote w:type="continuationSeparator" w:id="0">
    <w:p w:rsidR="00B81D71" w:rsidRDefault="00B81D71" w:rsidP="000F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Default="000F3338">
    <w:pPr>
      <w:pStyle w:val="Rodap"/>
    </w:pPr>
    <w:r w:rsidRPr="00506813">
      <w:rPr>
        <w:noProof/>
        <w:color w:val="808080"/>
        <w:lang w:eastAsia="pt-BR"/>
      </w:rPr>
      <mc:AlternateContent>
        <mc:Choice Requires="wpg">
          <w:drawing>
            <wp:anchor distT="0" distB="0" distL="0" distR="0" simplePos="0" relativeHeight="251663360" behindDoc="0" locked="0" layoutInCell="1" allowOverlap="1" wp14:anchorId="54445A07" wp14:editId="5D3E99F4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tângulo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Caixa de Texto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rFonts w:ascii="Trebuchet MS" w:hAnsi="Trebuchet MS"/>
                                <w:b/>
                                <w:color w:val="7F7F7F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'de' MMMM 'de' yyyy"/>
                                <w:lid w:val="pt-B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rFonts w:asciiTheme="minorHAnsi" w:hAnsiTheme="minorHAnsi"/>
                                <w:b w:val="0"/>
                                <w:color w:val="auto"/>
                              </w:rPr>
                            </w:sdtEndPr>
                            <w:sdtContent>
                              <w:p w:rsidR="000F3338" w:rsidRPr="00506813" w:rsidRDefault="000F3338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color w:val="7F7F7F"/>
                                  </w:rPr>
                                </w:pPr>
                                <w:r w:rsidRPr="00506813">
                                  <w:t>www.4tons.com.br</w:t>
                                </w:r>
                              </w:p>
                            </w:sdtContent>
                          </w:sdt>
                          <w:p w:rsidR="000F3338" w:rsidRPr="00506813" w:rsidRDefault="000F3338">
                            <w:pPr>
                              <w:jc w:val="right"/>
                              <w:rPr>
                                <w:rFonts w:ascii="Trebuchet MS" w:hAnsi="Trebuchet MS"/>
                                <w:b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445A07" id="Grupo 37" o:spid="_x0000_s1028" style="position:absolute;margin-left:416.8pt;margin-top:0;width:468pt;height:25.2pt;z-index:251663360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jb3dwMAAJsKAAAOAAAAZHJzL2Uyb0RvYy54bWzMVttO2zAYvp+0d7B8P9L0kLYRAXUw0CQE&#10;CJi4dh2niebYnu2SsMfZq+zF9ts5tEA1EEiIXqQ+/Af/n7/vT/YP65KjO6ZNIUWCw70BRkxQmRZi&#10;leAfNydfZhgZS0RKuBQswffM4MODz5/2KxWzocwlT5lGEESYuFIJzq1VcRAYmrOSmD2pmIDNTOqS&#10;WJjqVZBqUkH0kgfDwSAKKqlTpSVlxsDqcbOJD3z8LGPUXmSZYRbxBMPZrH9q/1y6Z3CwT+KVJiov&#10;aHsM8opTlKQQkLQPdUwsQWtdPAlVFlRLIzO7R2UZyCwrKPM1QDXh4FE1p1qula9lFVcr1cME0D7C&#10;6dVh6fndpUZFmuDRFCNBSrijU71WEsEcwKnUKgabU62u1aVuF1bNzNVbZ7p0/1AJqj2s9z2srLaI&#10;wuJkPh5FA0Cfwt4Ibm3c4k5zuJwnbjT/1jtGw2jSO45mk9CdKejSBu50/WEqBRQyG5TM21C6zoli&#10;HnzjEOhQAj43KF0x+/ePWK05QDVroPKGPU4mNgDZDpDC+cAV9QxQ4Ww2jB6US2KljT1lskRukGAN&#10;9PasI3dnxjbIdCYur5G8SE8Kzv3ESYodcY3uCIjB1h2WD6y4cLZCOq8moFsBoLtq/Mjec+bsuLhi&#10;GbAHLnnoD+J1u0lCKGXChs1WTlLW5J4M4NeW1nv4e/UBXeQM8vex2wAPC+hiN6ds7Z0r87LvnQf/&#10;O1jj3Hv4zFLY3rkshNS7AnCoqs3c2HcgNdA4lJYyvQfWaNk0HaPoSQHXdkaMvSQaugxwADqnvYBH&#10;xmWVYNmOMMql/r1r3dkDrWEXowq6VoLNrzXRDCP+XQDh5+EYxIWsn4wn0yFM9PbOcntHrMsjCVwI&#10;oUcr6ofO3vJumGlZ3kKDXbissEUEhdwJplZ3kyPbdFNo0ZQtFt4MWpsi9kxcK+qCO1QdLW/qW6JV&#10;y10L3eFcdiIj8SMKN7bOU8jF2sqs8Pze4NriDYJ3Teo9lD/vlH9EipogIPMN1ADqnz9SP7L1VwmS&#10;8AzxetndBwBQ6AFRFE29zoG5fd/bapjDyTScTt7WCHo9O8kiYFo0gg7UoPtQ6Z182n6yOb0f7dD9&#10;C+S1W9QvcHxvUac/nxW1rZe1f10Ou0v/wDIHgr1a4suPJHD/oocvIP+OaL/W3CfW9tw3hM035cE/&#10;AAAA//8DAFBLAwQUAAYACAAAACEA/QR0/NwAAAAEAQAADwAAAGRycy9kb3ducmV2LnhtbEyPQUvE&#10;MBCF74L/IYzgzU27q0Vr00VEEcTDtgriLW3GpthMuk12t/57Z73o5cHjDe99U6xnN4g9TqH3pCBd&#10;JCCQWm966hS8vT5eXIMIUZPRgydU8I0B1uXpSaFz4w9U4b6OneASCrlWYGMccylDa9HpsPAjEmef&#10;fnI6sp06aSZ94HI3yGWSZNLpnnjB6hHvLbZf9c4pWK4eXj7S921VP1dPWbPZpNZuU6XOz+a7WxAR&#10;5/h3DEd8RoeSmRq/IxPEoIAfib/K2c0qY9souEouQZaF/A9f/gAAAP//AwBQSwECLQAUAAYACAAA&#10;ACEAtoM4kv4AAADhAQAAEwAAAAAAAAAAAAAAAAAAAAAAW0NvbnRlbnRfVHlwZXNdLnhtbFBLAQIt&#10;ABQABgAIAAAAIQA4/SH/1gAAAJQBAAALAAAAAAAAAAAAAAAAAC8BAABfcmVscy8ucmVsc1BLAQIt&#10;ABQABgAIAAAAIQDPXjb3dwMAAJsKAAAOAAAAAAAAAAAAAAAAAC4CAABkcnMvZTJvRG9jLnhtbFBL&#10;AQItABQABgAIAAAAIQD9BHT83AAAAAQBAAAPAAAAAAAAAAAAAAAAANEFAABkcnMvZG93bnJldi54&#10;bWxQSwUGAAAAAAQABADzAAAA2gYAAAAA&#10;">
              <v:rect id="Retângulo 38" o:spid="_x0000_s1029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9" o:spid="_x0000_s1030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rFonts w:ascii="Trebuchet MS" w:hAnsi="Trebuchet MS"/>
                          <w:b/>
                          <w:color w:val="7F7F7F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 'de' MMMM 'de' yyyy"/>
                          <w:lid w:val="pt-B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rFonts w:asciiTheme="minorHAnsi" w:hAnsiTheme="minorHAnsi"/>
                          <w:b w:val="0"/>
                          <w:color w:val="auto"/>
                        </w:rPr>
                      </w:sdtEndPr>
                      <w:sdtContent>
                        <w:p w:rsidR="000F3338" w:rsidRPr="00506813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7F7F7F"/>
                            </w:rPr>
                          </w:pPr>
                          <w:r w:rsidRPr="00506813">
                            <w:t>www.4tons.com.br</w:t>
                          </w:r>
                        </w:p>
                      </w:sdtContent>
                    </w:sdt>
                    <w:p w:rsidR="000F3338" w:rsidRPr="00506813" w:rsidRDefault="000F3338">
                      <w:pPr>
                        <w:jc w:val="right"/>
                        <w:rPr>
                          <w:rFonts w:ascii="Trebuchet MS" w:hAnsi="Trebuchet MS"/>
                          <w:b/>
                          <w:color w:val="8080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5A5168F" wp14:editId="695F3B85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9972040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tângulo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6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F3338" w:rsidRPr="00506813" w:rsidRDefault="000F3338" w:rsidP="000F3338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</w:pPr>
                          <w:r w:rsidRPr="005068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5068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 w:rsidRPr="005068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5068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  <w:szCs w:val="28"/>
                            </w:rPr>
                            <w:t>1</w:t>
                          </w:r>
                          <w:r w:rsidRPr="005068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A5168F" id="Retângulo 40" o:spid="_x0000_s1031" style="position:absolute;margin-left:0;margin-top:0;width:36pt;height:25.2pt;z-index:251662336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qLbowIAAKQFAAAOAAAAZHJzL2Uyb0RvYy54bWysVEtu2zAQ3RfoHQjuG1n5NTUiB0aCFAWC&#10;JEhSZE1TpCWA5LAkbck9Tq/Si3VISoqbppuiXshDzpsv38z5Ra8V2QrnWzAVLQ9mlAjDoW7NuqJf&#10;n64/nFHiAzM1U2BERXfC04vF+3fnnZ2LQ2hA1cIRdGL8vLMVbUKw86LwvBGa+QOwwqBSgtMs4NGt&#10;i9qxDr1rVRzOZqdFB662DrjwHm+vspIukn8pBQ93UnoRiKoo5hbS16XvKn6LxTmbrx2zTcuHNNg/&#10;ZKFZazDo5OqKBUY2rv3DlW65Aw8yHHDQBUjZcpFqwGrK2atqHhtmRaoFm+Pt1Cb//9zy2+29I21d&#10;0WNsj2Ea3+hBhJ8/zHqjgOAldqizfo7AR3vvhpNHMZbbS6fjPxZC+tTV3dRV0QfC8fL45CO+FCUc&#10;VUcoZZ/Fi7F1PnwWoEkUKurw0VIv2fbGBwyI0BESY3lQbX3dKpUOkSjiUjmyZfjEjHNhwmlMGq1+&#10;QypDOkzgrMRcoqWB6CMDlUF8rDLXlaSwUyLilHkQEjuElRwmw8TN1yHLrGpYLXImJzP8jXmMSaas&#10;ksPoWWL8yffgYETul1MObgZ8NBWJ2pNxrugvieUSJ4sUGUyYjHVrwL1VmQpT5Iwfm5RbE7sU+lWf&#10;2HMUc4w3K6h3yCgHedS85dctPusN8+GeOZwtZALui3CHH6kAnwQGiZIG3Pe37iMeKY9aSjqc1Yr6&#10;bxvmBCXqi8Fh+FQeR/aGdEh0o8Tta1b7GrPRl4BcKXEzWZ5ENHZBjaJ0oJ9xrSxjVFQxwzF2RVej&#10;eBnyBsG1xMVymUA4zpaFG/NoeXQduxxJ+9Q/M2cHZgcciVsYp5rNXxE8Y6OlgeUmgGwT+1+6OvQf&#10;V0Ei0rC24q7ZPyfUy3Jd/AIAAP//AwBQSwMEFAAGAAgAAAAhAIgacfPbAAAAAwEAAA8AAABkcnMv&#10;ZG93bnJldi54bWxMj8FuwjAQRO+V+g/WVuqt2CBaIMRBUdVeOLQ0IHE18ZJExOsoNhD+vtte2stI&#10;o1nNvE1Xg2vFBfvQeNIwHikQSKW3DVUadtv3pzmIEA1Z03pCDTcMsMru71KTWH+lL7wUsRJcQiEx&#10;GuoYu0TKUNboTBj5Domzo++diWz7StreXLnctXKi1It0piFeqE2HrzWWp+LsNOQzl++m+f5j/Vmt&#10;5xu1KN7k6ab148OQL0FEHOLfMfzgMzpkzHTwZ7JBtBr4kfirnM0m7A4antUUZJbK/+zZNwAAAP//&#10;AwBQSwECLQAUAAYACAAAACEAtoM4kv4AAADhAQAAEwAAAAAAAAAAAAAAAAAAAAAAW0NvbnRlbnRf&#10;VHlwZXNdLnhtbFBLAQItABQABgAIAAAAIQA4/SH/1gAAAJQBAAALAAAAAAAAAAAAAAAAAC8BAABf&#10;cmVscy8ucmVsc1BLAQItABQABgAIAAAAIQATsqLbowIAAKQFAAAOAAAAAAAAAAAAAAAAAC4CAABk&#10;cnMvZTJvRG9jLnhtbFBLAQItABQABgAIAAAAIQCIGnHz2wAAAAMBAAAPAAAAAAAAAAAAAAAAAP0E&#10;AABkcnMvZG93bnJldi54bWxQSwUGAAAAAAQABADzAAAABQYAAAAA&#10;" fillcolor="red [3209]" stroked="f" strokeweight="3pt">
              <v:textbox>
                <w:txbxContent>
                  <w:p w:rsidR="000F3338" w:rsidRPr="00506813" w:rsidRDefault="000F3338" w:rsidP="000F3338">
                    <w:pPr>
                      <w:jc w:val="center"/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</w:pPr>
                    <w:r w:rsidRPr="005068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begin"/>
                    </w:r>
                    <w:r w:rsidRPr="005068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instrText>PAGE   \* MERGEFORMAT</w:instrText>
                    </w:r>
                    <w:r w:rsidRPr="005068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separate"/>
                    </w:r>
                    <w:r w:rsidR="005068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  <w:szCs w:val="28"/>
                      </w:rPr>
                      <w:t>1</w:t>
                    </w:r>
                    <w:r w:rsidRPr="00506813">
                      <w:rPr>
                        <w:rFonts w:ascii="Trebuchet MS" w:hAnsi="Trebuchet MS"/>
                        <w:b/>
                        <w:color w:val="FFFFFF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D71" w:rsidRDefault="00B81D71" w:rsidP="000F3338">
      <w:pPr>
        <w:spacing w:after="0" w:line="240" w:lineRule="auto"/>
      </w:pPr>
      <w:r>
        <w:separator/>
      </w:r>
    </w:p>
  </w:footnote>
  <w:footnote w:type="continuationSeparator" w:id="0">
    <w:p w:rsidR="00B81D71" w:rsidRDefault="00B81D71" w:rsidP="000F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63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3338" w:rsidRPr="00506813" w:rsidRDefault="00B81D71">
                          <w:pPr>
                            <w:spacing w:after="0" w:line="240" w:lineRule="auto"/>
                            <w:rPr>
                              <w:rFonts w:cs="Calibri"/>
                              <w:b/>
                              <w:color w:val="000000"/>
                            </w:rPr>
                          </w:pPr>
                          <w:sdt>
                            <w:sdtPr>
                              <w:rPr>
                                <w:rFonts w:cs="Calibri"/>
                                <w:b/>
                                <w:color w:val="000000"/>
                              </w:rPr>
                              <w:alias w:val="Título"/>
                              <w:id w:val="78679243"/>
                              <w:showingPlcHdr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r w:rsidR="00E47BBB" w:rsidRPr="00506813">
                                <w:rPr>
                                  <w:rFonts w:cs="Calibri"/>
                                  <w:b/>
                                  <w:color w:val="000000"/>
                                </w:rPr>
                                <w:t xml:space="preserve">     </w:t>
                              </w:r>
                            </w:sdtContent>
                          </w:sdt>
                          <w:r w:rsidR="008C413E" w:rsidRPr="00506813">
                            <w:rPr>
                              <w:rFonts w:cs="Calibri"/>
                              <w:b/>
                              <w:color w:val="000000"/>
                            </w:rPr>
                            <w:t>SAÚDE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p w:rsidR="000F3338" w:rsidRPr="00506813" w:rsidRDefault="00B81D71">
                    <w:pPr>
                      <w:spacing w:after="0" w:line="240" w:lineRule="auto"/>
                      <w:rPr>
                        <w:rFonts w:cs="Calibri"/>
                        <w:b/>
                        <w:color w:val="000000"/>
                      </w:rPr>
                    </w:pPr>
                    <w:sdt>
                      <w:sdtPr>
                        <w:rPr>
                          <w:rFonts w:cs="Calibri"/>
                          <w:b/>
                          <w:color w:val="000000"/>
                        </w:rPr>
                        <w:alias w:val="Título"/>
                        <w:id w:val="78679243"/>
                        <w:showingPlcHdr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r w:rsidR="00E47BBB" w:rsidRPr="00506813">
                          <w:rPr>
                            <w:rFonts w:cs="Calibri"/>
                            <w:b/>
                            <w:color w:val="000000"/>
                          </w:rPr>
                          <w:t xml:space="preserve">     </w:t>
                        </w:r>
                      </w:sdtContent>
                    </w:sdt>
                    <w:r w:rsidR="008C413E" w:rsidRPr="00506813">
                      <w:rPr>
                        <w:rFonts w:cs="Calibri"/>
                        <w:b/>
                        <w:color w:val="000000"/>
                      </w:rPr>
                      <w:t>SAÚDE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506813" w:rsidRDefault="000F3338">
                          <w:pPr>
                            <w:spacing w:after="0" w:line="240" w:lineRule="auto"/>
                            <w:jc w:val="right"/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sz w:val="28"/>
                            </w:rPr>
                            <w:fldChar w:fldCharType="separate"/>
                          </w:r>
                          <w:r w:rsidR="00506813" w:rsidRPr="00506813">
                            <w:rPr>
                              <w:rFonts w:ascii="Trebuchet MS" w:hAnsi="Trebuchet MS"/>
                              <w:b/>
                              <w:noProof/>
                              <w:color w:val="FFFFFF"/>
                              <w:sz w:val="28"/>
                            </w:rPr>
                            <w:t>1</w:t>
                          </w:r>
                          <w:r w:rsidRPr="00506813">
                            <w:rPr>
                              <w:rFonts w:ascii="Trebuchet MS" w:hAnsi="Trebuchet MS"/>
                              <w:b/>
                              <w:color w:val="FFFFFF"/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f66 [1945]" stroked="f">
              <v:textbox style="mso-fit-shape-to-text:t" inset=",0,,0">
                <w:txbxContent>
                  <w:p w:rsidR="000F3338" w:rsidRPr="00506813" w:rsidRDefault="000F3338">
                    <w:pPr>
                      <w:spacing w:after="0" w:line="240" w:lineRule="auto"/>
                      <w:jc w:val="right"/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</w:pP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  <w:sz w:val="28"/>
                      </w:rPr>
                      <w:fldChar w:fldCharType="separate"/>
                    </w:r>
                    <w:r w:rsidR="00506813" w:rsidRPr="00506813">
                      <w:rPr>
                        <w:rFonts w:ascii="Trebuchet MS" w:hAnsi="Trebuchet MS"/>
                        <w:b/>
                        <w:noProof/>
                        <w:color w:val="FFFFFF"/>
                        <w:sz w:val="28"/>
                      </w:rPr>
                      <w:t>1</w:t>
                    </w:r>
                    <w:r w:rsidRPr="00506813">
                      <w:rPr>
                        <w:rFonts w:ascii="Trebuchet MS" w:hAnsi="Trebuchet MS"/>
                        <w:b/>
                        <w:color w:val="FFFFFF"/>
                        <w:sz w:val="28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373627"/>
    <w:rsid w:val="00390FF0"/>
    <w:rsid w:val="00471C8C"/>
    <w:rsid w:val="00506813"/>
    <w:rsid w:val="005B4694"/>
    <w:rsid w:val="0073162C"/>
    <w:rsid w:val="008269C9"/>
    <w:rsid w:val="008C413E"/>
    <w:rsid w:val="00AF15E3"/>
    <w:rsid w:val="00B81D71"/>
    <w:rsid w:val="00C50697"/>
    <w:rsid w:val="00D7260E"/>
    <w:rsid w:val="00E023AA"/>
    <w:rsid w:val="00E06E7E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58E"/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7B230B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spacing w:after="0" w:line="240" w:lineRule="auto"/>
      <w:ind w:right="567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spacing w:after="0" w:line="240" w:lineRule="auto"/>
      <w:ind w:left="284" w:right="-234"/>
      <w:jc w:val="center"/>
    </w:pPr>
    <w:rPr>
      <w:rFonts w:ascii="BernhardMod BT" w:eastAsia="Times New Roman" w:hAnsi="BernhardMod BT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Personalizada 4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FF0000"/>
      </a:accent6>
      <a:hlink>
        <a:srgbClr val="6B9F25"/>
      </a:hlink>
      <a:folHlink>
        <a:srgbClr val="FF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204</Words>
  <Characters>1107</Characters>
  <Application>Microsoft Office Word</Application>
  <DocSecurity>0</DocSecurity>
  <Lines>9</Lines>
  <Paragraphs>2</Paragraphs>
  <ScaleCrop>false</ScaleCrop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SERMÕES</dc:subject>
  <dc:creator>Pr. MARCELO AUGUSTO DE CARVALHO</dc:creator>
  <cp:keywords>www.4tons.com.br</cp:keywords>
  <dc:description>COMÉRCIO PROIBIDO. USO PESSOAL</dc:description>
  <cp:lastModifiedBy>Pr. Marcelo Carvalho</cp:lastModifiedBy>
  <cp:revision>15</cp:revision>
  <dcterms:created xsi:type="dcterms:W3CDTF">2019-08-19T13:02:00Z</dcterms:created>
  <dcterms:modified xsi:type="dcterms:W3CDTF">2019-08-24T10:18:00Z</dcterms:modified>
  <cp:category>SM-SAÚDE</cp:category>
</cp:coreProperties>
</file>