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9E" w:rsidRPr="0001209E" w:rsidRDefault="0001209E" w:rsidP="0001209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1209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01209E" w:rsidRPr="0001209E" w:rsidRDefault="0001209E" w:rsidP="0001209E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1209E" w:rsidRPr="0001209E" w:rsidRDefault="0001209E" w:rsidP="0001209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1209E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CONSEQÜÊNCIAS DA INTEMPERANÇA</w:t>
      </w:r>
    </w:p>
    <w:p w:rsidR="0001209E" w:rsidRPr="0001209E" w:rsidRDefault="0001209E" w:rsidP="0001209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</w:pPr>
    </w:p>
    <w:p w:rsidR="0001209E" w:rsidRPr="0001209E" w:rsidRDefault="0001209E" w:rsidP="0001209E">
      <w:pPr>
        <w:tabs>
          <w:tab w:val="left" w:pos="5245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1209E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Uma Pena Para Cada Transgressão</w:t>
      </w:r>
      <w:r w:rsidRPr="0001209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Deus criou leis que governam nossa constituição, e essas leis que Ele pôs em nosso ser são divinas, e para cada transgressão está fixada uma penalidade que, cedo ou tarde, será executada. A maioria das enfermidades que a família humana tem padecido e continua padecendo tem sua origem na ignorância das próprias leis orgânicas. Eles parecem indiferentes no que respeita à saúde, e trabalham com perseverança para se fazerem em pedaços, e quando alquebrados e debilitados no corpo e na mente, vão a busca do médico e enche-se de drogas até morrer. </w:t>
      </w:r>
      <w:proofErr w:type="gramStart"/>
      <w:r w:rsidRPr="0001209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Conselhos Sobre</w:t>
      </w:r>
      <w:proofErr w:type="gramEnd"/>
      <w:r w:rsidRPr="0001209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o Regime Alimentar, pág. 19.</w:t>
      </w:r>
    </w:p>
    <w:p w:rsidR="0001209E" w:rsidRPr="0001209E" w:rsidRDefault="0001209E" w:rsidP="0001209E">
      <w:pPr>
        <w:tabs>
          <w:tab w:val="left" w:pos="5245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01209E" w:rsidRPr="0001209E" w:rsidRDefault="0001209E" w:rsidP="0001209E">
      <w:pPr>
        <w:tabs>
          <w:tab w:val="left" w:pos="5245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1209E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O Viver Simples ou a Farmácia</w:t>
      </w:r>
      <w:r w:rsidRPr="0001209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Milhares de pessoas enfermas poderiam recuperar a saúde se, em vez de dependerem da farmácia para viver, desfizessem-se de todas as drogas, e vivessem com simplicidade, sem usar chá, café, licores nem condimentos que irritam o estômago e o enfraquecem, deixando-o incapaz de digerir sequer os alimentos simples, sem estímulos. O Senhor está disposto a </w:t>
      </w:r>
      <w:proofErr w:type="gramStart"/>
      <w:r w:rsidRPr="0001209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fazer Sua</w:t>
      </w:r>
      <w:proofErr w:type="gramEnd"/>
      <w:r w:rsidRPr="0001209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luz brilhar em raios claros, distintos, a todos quantos se achem fracos e débeis. </w:t>
      </w:r>
      <w:r w:rsidRPr="0001209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Medicina e Salvação, pág. 229.</w:t>
      </w:r>
    </w:p>
    <w:p w:rsidR="0001209E" w:rsidRPr="0001209E" w:rsidRDefault="0001209E" w:rsidP="0001209E">
      <w:pPr>
        <w:tabs>
          <w:tab w:val="left" w:pos="5245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01209E" w:rsidRPr="0001209E" w:rsidRDefault="0001209E" w:rsidP="0001209E">
      <w:pPr>
        <w:tabs>
          <w:tab w:val="left" w:pos="5245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1209E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Procedimento Descuidado</w:t>
      </w:r>
      <w:r w:rsidRPr="0001209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Usar drogas enquanto se continua com os maus hábitos, é por certo incoerente, e desonra grandemente a Deus por desonrar o corpo que Ele fez. Todavia, por tudo isso, continuam a ser prescritos estimulantes e drogas, sendo amplamente usados por seres humanos, ao passo que as nocivas satisfações que ocasionam a doença não são abandonadas. </w:t>
      </w:r>
      <w:r w:rsidRPr="0001209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Carta 19, 1892.</w:t>
      </w:r>
    </w:p>
    <w:p w:rsidR="0001209E" w:rsidRPr="0001209E" w:rsidRDefault="0001209E" w:rsidP="0001209E">
      <w:pPr>
        <w:tabs>
          <w:tab w:val="left" w:pos="5245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1209E" w:rsidRPr="0001209E" w:rsidRDefault="0001209E" w:rsidP="0001209E">
      <w:pPr>
        <w:tabs>
          <w:tab w:val="left" w:pos="5245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val="en-US" w:eastAsia="pt-BR"/>
        </w:rPr>
      </w:pPr>
      <w:r w:rsidRPr="0001209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Aqueles que satisfazem seu apetite, e depois sofrem por causa de sua intemperança, e tomam drogas para aliviar, podem estar certos de que Deus não intervirá para salvar a saúde e a vida assim </w:t>
      </w:r>
      <w:proofErr w:type="spellStart"/>
      <w:r w:rsidRPr="0001209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descuidosamente</w:t>
      </w:r>
      <w:proofErr w:type="spellEnd"/>
      <w:r w:rsidRPr="0001209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posta </w:t>
      </w:r>
      <w:smartTag w:uri="urn:schemas-microsoft-com:office:smarttags" w:element="PersonName">
        <w:smartTagPr>
          <w:attr w:name="ProductID" w:val="em risco. A"/>
        </w:smartTagPr>
        <w:r w:rsidRPr="0001209E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risco. A</w:t>
        </w:r>
      </w:smartTag>
      <w:r w:rsidRPr="0001209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causa produziu o efeito. </w:t>
      </w:r>
      <w:r w:rsidRPr="0001209E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 xml:space="preserve">Muitos, como último recurso, seguem as direções dadas na Palavra de Deus, e pedem as orações dos anciãos da igreja para restauração de sua saúde. Deus não acha por bem atender às orações dessas pessoas, pois sabe que, caso elas se restaurassem, </w:t>
      </w:r>
      <w:r w:rsidRPr="0001209E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lastRenderedPageBreak/>
        <w:t>à saúde, sacrificá-la-iam outra vez no altar do apetite prejudicial.</w:t>
      </w:r>
      <w:r w:rsidRPr="0001209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  <w:r w:rsidRPr="0001209E">
        <w:rPr>
          <w:rFonts w:ascii="Trebuchet MS" w:eastAsia="Times New Roman" w:hAnsi="Trebuchet MS" w:cs="Times New Roman"/>
          <w:b/>
          <w:i/>
          <w:iCs/>
          <w:sz w:val="28"/>
          <w:szCs w:val="28"/>
          <w:lang w:val="en-US" w:eastAsia="pt-BR"/>
        </w:rPr>
        <w:t xml:space="preserve">Spiritual Gifts, vol. 4, </w:t>
      </w:r>
      <w:proofErr w:type="spellStart"/>
      <w:r w:rsidRPr="0001209E">
        <w:rPr>
          <w:rFonts w:ascii="Trebuchet MS" w:eastAsia="Times New Roman" w:hAnsi="Trebuchet MS" w:cs="Times New Roman"/>
          <w:b/>
          <w:i/>
          <w:iCs/>
          <w:sz w:val="28"/>
          <w:szCs w:val="28"/>
          <w:lang w:val="en-US" w:eastAsia="pt-BR"/>
        </w:rPr>
        <w:t>pág</w:t>
      </w:r>
      <w:proofErr w:type="spellEnd"/>
      <w:r w:rsidRPr="0001209E">
        <w:rPr>
          <w:rFonts w:ascii="Trebuchet MS" w:eastAsia="Times New Roman" w:hAnsi="Trebuchet MS" w:cs="Times New Roman"/>
          <w:b/>
          <w:i/>
          <w:iCs/>
          <w:sz w:val="28"/>
          <w:szCs w:val="28"/>
          <w:lang w:val="en-US" w:eastAsia="pt-BR"/>
        </w:rPr>
        <w:t>. 145</w:t>
      </w:r>
      <w:r w:rsidRPr="0001209E">
        <w:rPr>
          <w:rFonts w:ascii="Trebuchet MS" w:eastAsia="Times New Roman" w:hAnsi="Trebuchet MS" w:cs="Times New Roman"/>
          <w:b/>
          <w:sz w:val="28"/>
          <w:szCs w:val="28"/>
          <w:lang w:val="en-US" w:eastAsia="pt-BR"/>
        </w:rPr>
        <w:t>.</w:t>
      </w:r>
    </w:p>
    <w:p w:rsidR="0001209E" w:rsidRPr="0001209E" w:rsidRDefault="0001209E" w:rsidP="0001209E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01209E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Temperança, pp. 83,84.</w:t>
      </w:r>
      <w:bookmarkStart w:id="0" w:name="_GoBack"/>
      <w:bookmarkEnd w:id="0"/>
    </w:p>
    <w:sectPr w:rsidR="0001209E" w:rsidRPr="0001209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48" w:rsidRDefault="00AB6648" w:rsidP="000F3338">
      <w:pPr>
        <w:spacing w:after="0" w:line="240" w:lineRule="auto"/>
      </w:pPr>
      <w:r>
        <w:separator/>
      </w:r>
    </w:p>
  </w:endnote>
  <w:endnote w:type="continuationSeparator" w:id="0">
    <w:p w:rsidR="00AB6648" w:rsidRDefault="00AB664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1209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1209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1209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1209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1209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1209E">
                            <w:t>www.4tons.com.br</w:t>
                          </w:r>
                        </w:p>
                      </w:sdtContent>
                    </w:sdt>
                    <w:p w:rsidR="000F3338" w:rsidRPr="0001209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1209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1209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1209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1209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1209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01209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01209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1209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1209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1209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1209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01209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48" w:rsidRDefault="00AB6648" w:rsidP="000F3338">
      <w:pPr>
        <w:spacing w:after="0" w:line="240" w:lineRule="auto"/>
      </w:pPr>
      <w:r>
        <w:separator/>
      </w:r>
    </w:p>
  </w:footnote>
  <w:footnote w:type="continuationSeparator" w:id="0">
    <w:p w:rsidR="00AB6648" w:rsidRDefault="00AB664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1209E" w:rsidRDefault="00AB664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1209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01209E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1209E" w:rsidRDefault="00AB664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1209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01209E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1209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1209E" w:rsidRPr="0001209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01209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01209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1209E" w:rsidRPr="0001209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01209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1209E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B6648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2019-08-24T10:25:00Z</dcterms:modified>
  <cp:category>SM-SAÚDE</cp:category>
</cp:coreProperties>
</file>