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A8E" w:rsidRPr="00F82A8E" w:rsidRDefault="00F82A8E" w:rsidP="00F82A8E">
      <w:pPr>
        <w:spacing w:after="0" w:line="240" w:lineRule="auto"/>
        <w:jc w:val="center"/>
        <w:rPr>
          <w:rFonts w:ascii="Trebuchet MS" w:eastAsia="Times New Roman" w:hAnsi="Trebuchet MS" w:cs="Times New Roman"/>
          <w:b/>
          <w:sz w:val="28"/>
          <w:szCs w:val="28"/>
          <w:lang w:eastAsia="pt-BR"/>
        </w:rPr>
      </w:pPr>
      <w:bookmarkStart w:id="0" w:name="_GoBack"/>
      <w:bookmarkEnd w:id="0"/>
      <w:r w:rsidRPr="00F82A8E">
        <w:rPr>
          <w:rFonts w:ascii="Trebuchet MS" w:eastAsia="Times New Roman" w:hAnsi="Trebuchet MS" w:cs="Times New Roman"/>
          <w:b/>
          <w:sz w:val="28"/>
          <w:szCs w:val="28"/>
          <w:lang w:eastAsia="pt-BR"/>
        </w:rPr>
        <w:t>5 MINUTOS DE SAÚDE</w:t>
      </w:r>
    </w:p>
    <w:p w:rsidR="00F82A8E" w:rsidRPr="00F82A8E" w:rsidRDefault="00F82A8E" w:rsidP="00F82A8E">
      <w:pPr>
        <w:spacing w:after="0" w:line="240" w:lineRule="auto"/>
        <w:rPr>
          <w:rFonts w:ascii="Trebuchet MS" w:eastAsia="Times New Roman" w:hAnsi="Trebuchet MS" w:cs="Times New Roman"/>
          <w:b/>
          <w:sz w:val="28"/>
          <w:szCs w:val="28"/>
          <w:lang w:eastAsia="pt-BR"/>
        </w:rPr>
      </w:pPr>
    </w:p>
    <w:p w:rsidR="00F82A8E" w:rsidRPr="00F82A8E" w:rsidRDefault="00F82A8E" w:rsidP="00F82A8E">
      <w:pPr>
        <w:spacing w:after="0" w:line="240" w:lineRule="auto"/>
        <w:jc w:val="center"/>
        <w:rPr>
          <w:rFonts w:ascii="Trebuchet MS" w:eastAsia="Times New Roman" w:hAnsi="Trebuchet MS" w:cs="Times New Roman"/>
          <w:b/>
          <w:bCs/>
          <w:sz w:val="28"/>
          <w:szCs w:val="28"/>
          <w:lang w:eastAsia="pt-BR"/>
        </w:rPr>
      </w:pPr>
      <w:r w:rsidRPr="00F82A8E">
        <w:rPr>
          <w:rFonts w:ascii="Trebuchet MS" w:eastAsia="Times New Roman" w:hAnsi="Trebuchet MS" w:cs="Times New Roman"/>
          <w:b/>
          <w:bCs/>
          <w:sz w:val="28"/>
          <w:szCs w:val="28"/>
          <w:lang w:eastAsia="pt-BR"/>
        </w:rPr>
        <w:t>TEMPERANÇA NO VESTIR, NO TRABALHAR...</w:t>
      </w:r>
    </w:p>
    <w:p w:rsidR="00F82A8E" w:rsidRPr="00F82A8E" w:rsidRDefault="00F82A8E" w:rsidP="00F82A8E">
      <w:pPr>
        <w:spacing w:after="0" w:line="240" w:lineRule="auto"/>
        <w:jc w:val="center"/>
        <w:rPr>
          <w:rFonts w:ascii="Trebuchet MS" w:eastAsia="Times New Roman" w:hAnsi="Trebuchet MS" w:cs="Times New Roman"/>
          <w:b/>
          <w:bCs/>
          <w:sz w:val="28"/>
          <w:szCs w:val="28"/>
          <w:lang w:eastAsia="pt-BR"/>
        </w:rPr>
      </w:pPr>
    </w:p>
    <w:p w:rsidR="00F82A8E" w:rsidRPr="00F82A8E" w:rsidRDefault="00F82A8E" w:rsidP="00F82A8E">
      <w:pPr>
        <w:spacing w:after="0" w:line="240" w:lineRule="auto"/>
        <w:jc w:val="both"/>
        <w:rPr>
          <w:rFonts w:ascii="Trebuchet MS" w:eastAsia="Times New Roman" w:hAnsi="Trebuchet MS" w:cs="Times New Roman"/>
          <w:b/>
          <w:sz w:val="28"/>
          <w:szCs w:val="28"/>
          <w:lang w:eastAsia="pt-BR"/>
        </w:rPr>
      </w:pPr>
      <w:r w:rsidRPr="00F82A8E">
        <w:rPr>
          <w:rFonts w:ascii="Trebuchet MS" w:eastAsia="Times New Roman" w:hAnsi="Trebuchet MS" w:cs="Times New Roman"/>
          <w:b/>
          <w:sz w:val="28"/>
          <w:szCs w:val="28"/>
          <w:lang w:eastAsia="pt-BR"/>
        </w:rPr>
        <w:t xml:space="preserve">Temperança no Vestuário - O povo de Deus deve aprender o significado de temperança </w:t>
      </w:r>
      <w:smartTag w:uri="urn:schemas-microsoft-com:office:smarttags" w:element="PersonName">
        <w:smartTagPr>
          <w:attr w:name="ProductID" w:val="em tudo. Cumpre-lhes"/>
        </w:smartTagPr>
        <w:r w:rsidRPr="00F82A8E">
          <w:rPr>
            <w:rFonts w:ascii="Trebuchet MS" w:eastAsia="Times New Roman" w:hAnsi="Trebuchet MS" w:cs="Times New Roman"/>
            <w:b/>
            <w:sz w:val="28"/>
            <w:szCs w:val="28"/>
            <w:lang w:eastAsia="pt-BR"/>
          </w:rPr>
          <w:t>em tudo. Cumpre-lhes</w:t>
        </w:r>
      </w:smartTag>
      <w:r w:rsidRPr="00F82A8E">
        <w:rPr>
          <w:rFonts w:ascii="Trebuchet MS" w:eastAsia="Times New Roman" w:hAnsi="Trebuchet MS" w:cs="Times New Roman"/>
          <w:b/>
          <w:sz w:val="28"/>
          <w:szCs w:val="28"/>
          <w:lang w:eastAsia="pt-BR"/>
        </w:rPr>
        <w:t xml:space="preserve"> praticar temperança no comer, beber e vestir. Toda condescendência consigo mesmo deve ser afastada de sua vida. Antes de eles poderem compreender realmente o sentido da santificação genuína e da conformidade com a vontade de Cristo, precisam, pela cooperação com Deus, obter o domínio de hábitos e costumes errôneos. </w:t>
      </w:r>
      <w:r w:rsidRPr="00F82A8E">
        <w:rPr>
          <w:rFonts w:ascii="Trebuchet MS" w:eastAsia="Times New Roman" w:hAnsi="Trebuchet MS" w:cs="Times New Roman"/>
          <w:b/>
          <w:i/>
          <w:iCs/>
          <w:sz w:val="28"/>
          <w:szCs w:val="28"/>
          <w:lang w:eastAsia="pt-BR"/>
        </w:rPr>
        <w:t>Manuscrito 16, 1902.</w:t>
      </w:r>
    </w:p>
    <w:p w:rsidR="00F82A8E" w:rsidRPr="00F82A8E" w:rsidRDefault="00F82A8E" w:rsidP="00F82A8E">
      <w:pPr>
        <w:spacing w:after="0" w:line="240" w:lineRule="auto"/>
        <w:jc w:val="both"/>
        <w:rPr>
          <w:rFonts w:ascii="Trebuchet MS" w:eastAsia="Times New Roman" w:hAnsi="Trebuchet MS" w:cs="Times New Roman"/>
          <w:b/>
          <w:sz w:val="28"/>
          <w:szCs w:val="28"/>
          <w:lang w:eastAsia="pt-BR"/>
        </w:rPr>
      </w:pPr>
    </w:p>
    <w:p w:rsidR="00F82A8E" w:rsidRPr="00F82A8E" w:rsidRDefault="00F82A8E" w:rsidP="00F82A8E">
      <w:pPr>
        <w:spacing w:after="0" w:line="240" w:lineRule="auto"/>
        <w:jc w:val="both"/>
        <w:rPr>
          <w:rFonts w:ascii="Trebuchet MS" w:eastAsia="Times New Roman" w:hAnsi="Trebuchet MS" w:cs="Times New Roman"/>
          <w:b/>
          <w:i/>
          <w:iCs/>
          <w:sz w:val="28"/>
          <w:szCs w:val="28"/>
          <w:lang w:eastAsia="pt-BR"/>
        </w:rPr>
      </w:pPr>
      <w:r w:rsidRPr="00F82A8E">
        <w:rPr>
          <w:rFonts w:ascii="Trebuchet MS" w:eastAsia="Times New Roman" w:hAnsi="Trebuchet MS" w:cs="Times New Roman"/>
          <w:b/>
          <w:sz w:val="28"/>
          <w:szCs w:val="28"/>
          <w:lang w:eastAsia="pt-BR"/>
        </w:rPr>
        <w:t xml:space="preserve">Temperança no Trabalho - Devemos ser temperantes no trabalho. Não é dever nosso colocar-nos em situação de ficar sobrecarregados. Alguns poderão às vezes achar-se em condição em que isto seja necessário; deve, porém, ser exceção, não regra. Cumpre-nos exercer temperança </w:t>
      </w:r>
      <w:smartTag w:uri="urn:schemas-microsoft-com:office:smarttags" w:element="PersonName">
        <w:smartTagPr>
          <w:attr w:name="ProductID" w:val="em tudo. Caso"/>
        </w:smartTagPr>
        <w:r w:rsidRPr="00F82A8E">
          <w:rPr>
            <w:rFonts w:ascii="Trebuchet MS" w:eastAsia="Times New Roman" w:hAnsi="Trebuchet MS" w:cs="Times New Roman"/>
            <w:b/>
            <w:sz w:val="28"/>
            <w:szCs w:val="28"/>
            <w:lang w:eastAsia="pt-BR"/>
          </w:rPr>
          <w:t>em tudo. Caso</w:t>
        </w:r>
      </w:smartTag>
      <w:r w:rsidRPr="00F82A8E">
        <w:rPr>
          <w:rFonts w:ascii="Trebuchet MS" w:eastAsia="Times New Roman" w:hAnsi="Trebuchet MS" w:cs="Times New Roman"/>
          <w:b/>
          <w:sz w:val="28"/>
          <w:szCs w:val="28"/>
          <w:lang w:eastAsia="pt-BR"/>
        </w:rPr>
        <w:t xml:space="preserve"> honremos o Senhor fazendo a nossa parte, Ele, pela Sua, conserva-nos a saúde. Devemos ter sensato domínio de todos os nossos órgãos. Sendo temperantes no comer, beber, vestir, trabalhar, e em tudo, podemos fazer por nós mesmos o que médico algum poderá. </w:t>
      </w:r>
      <w:r w:rsidRPr="00F82A8E">
        <w:rPr>
          <w:rFonts w:ascii="Trebuchet MS" w:eastAsia="Times New Roman" w:hAnsi="Trebuchet MS" w:cs="Times New Roman"/>
          <w:b/>
          <w:i/>
          <w:iCs/>
          <w:sz w:val="28"/>
          <w:szCs w:val="28"/>
          <w:lang w:eastAsia="pt-BR"/>
        </w:rPr>
        <w:t>Manuscrito 41, 1908.</w:t>
      </w:r>
    </w:p>
    <w:p w:rsidR="00F82A8E" w:rsidRPr="00F82A8E" w:rsidRDefault="00F82A8E" w:rsidP="00F82A8E">
      <w:pPr>
        <w:spacing w:after="0" w:line="240" w:lineRule="auto"/>
        <w:jc w:val="right"/>
        <w:rPr>
          <w:rFonts w:ascii="Trebuchet MS" w:eastAsia="Times New Roman" w:hAnsi="Trebuchet MS" w:cs="Times New Roman"/>
          <w:b/>
          <w:i/>
          <w:iCs/>
          <w:sz w:val="28"/>
          <w:szCs w:val="28"/>
          <w:lang w:eastAsia="pt-BR"/>
        </w:rPr>
      </w:pPr>
      <w:r w:rsidRPr="00F82A8E">
        <w:rPr>
          <w:rFonts w:ascii="Trebuchet MS" w:eastAsia="Times New Roman" w:hAnsi="Trebuchet MS" w:cs="Times New Roman"/>
          <w:b/>
          <w:i/>
          <w:iCs/>
          <w:sz w:val="28"/>
          <w:szCs w:val="28"/>
          <w:lang w:eastAsia="pt-BR"/>
        </w:rPr>
        <w:t>Temperança, pp. 138,139.</w:t>
      </w:r>
    </w:p>
    <w:p w:rsidR="00F82A8E" w:rsidRPr="00F82A8E" w:rsidRDefault="00F82A8E" w:rsidP="00F82A8E">
      <w:pPr>
        <w:spacing w:after="0" w:line="240" w:lineRule="auto"/>
        <w:jc w:val="both"/>
        <w:rPr>
          <w:rFonts w:ascii="Trebuchet MS" w:eastAsia="Times New Roman" w:hAnsi="Trebuchet MS" w:cs="Times New Roman"/>
          <w:b/>
          <w:bCs/>
          <w:sz w:val="28"/>
          <w:szCs w:val="28"/>
          <w:lang w:eastAsia="pt-BR"/>
        </w:rPr>
      </w:pPr>
    </w:p>
    <w:p w:rsidR="00F82A8E" w:rsidRPr="00F82A8E" w:rsidRDefault="00F82A8E" w:rsidP="00F82A8E">
      <w:pPr>
        <w:spacing w:after="0" w:line="240" w:lineRule="auto"/>
        <w:jc w:val="both"/>
        <w:rPr>
          <w:rFonts w:ascii="Trebuchet MS" w:eastAsia="Times New Roman" w:hAnsi="Trebuchet MS" w:cs="Times New Roman"/>
          <w:b/>
          <w:bCs/>
          <w:sz w:val="28"/>
          <w:szCs w:val="28"/>
          <w:lang w:eastAsia="pt-BR"/>
        </w:rPr>
      </w:pPr>
      <w:r w:rsidRPr="00F82A8E">
        <w:rPr>
          <w:rFonts w:ascii="Trebuchet MS" w:eastAsia="Times New Roman" w:hAnsi="Trebuchet MS" w:cs="Times New Roman"/>
          <w:b/>
          <w:bCs/>
          <w:sz w:val="28"/>
          <w:szCs w:val="28"/>
          <w:lang w:eastAsia="pt-BR"/>
        </w:rPr>
        <w:t>Influência Reformadora da Vida Simples</w:t>
      </w:r>
    </w:p>
    <w:p w:rsidR="00F82A8E" w:rsidRPr="00F82A8E" w:rsidRDefault="00F82A8E" w:rsidP="00F82A8E">
      <w:pPr>
        <w:spacing w:after="0" w:line="240" w:lineRule="auto"/>
        <w:jc w:val="both"/>
        <w:rPr>
          <w:rFonts w:ascii="Trebuchet MS" w:eastAsia="Times New Roman" w:hAnsi="Trebuchet MS" w:cs="Times New Roman"/>
          <w:b/>
          <w:sz w:val="28"/>
          <w:szCs w:val="28"/>
          <w:lang w:eastAsia="pt-BR"/>
        </w:rPr>
      </w:pPr>
      <w:r w:rsidRPr="00F82A8E">
        <w:rPr>
          <w:rFonts w:ascii="Trebuchet MS" w:eastAsia="Times New Roman" w:hAnsi="Trebuchet MS" w:cs="Times New Roman"/>
          <w:b/>
          <w:sz w:val="28"/>
          <w:szCs w:val="28"/>
          <w:lang w:eastAsia="pt-BR"/>
        </w:rPr>
        <w:t xml:space="preserve">“Caso nos vestíssemos com trajes simples, modestos, sem </w:t>
      </w:r>
      <w:proofErr w:type="spellStart"/>
      <w:r w:rsidRPr="00F82A8E">
        <w:rPr>
          <w:rFonts w:ascii="Trebuchet MS" w:eastAsia="Times New Roman" w:hAnsi="Trebuchet MS" w:cs="Times New Roman"/>
          <w:b/>
          <w:sz w:val="28"/>
          <w:szCs w:val="28"/>
          <w:lang w:eastAsia="pt-BR"/>
        </w:rPr>
        <w:t>atençao</w:t>
      </w:r>
      <w:proofErr w:type="spellEnd"/>
      <w:r w:rsidRPr="00F82A8E">
        <w:rPr>
          <w:rFonts w:ascii="Trebuchet MS" w:eastAsia="Times New Roman" w:hAnsi="Trebuchet MS" w:cs="Times New Roman"/>
          <w:b/>
          <w:sz w:val="28"/>
          <w:szCs w:val="28"/>
          <w:lang w:eastAsia="pt-BR"/>
        </w:rPr>
        <w:t xml:space="preserve"> pelas modas; caso nossa mesa fosse em todo tempo provida com alimento simples e saudável, evitando-se todos os luxos, toda extravagância; caso construíssemos nossa casa com apropriada singeleza, e da mesma maneira fosse ela mobiliada, isto mostraria o santificante poder da verdade e exerceria </w:t>
      </w:r>
      <w:proofErr w:type="spellStart"/>
      <w:r w:rsidRPr="00F82A8E">
        <w:rPr>
          <w:rFonts w:ascii="Trebuchet MS" w:eastAsia="Times New Roman" w:hAnsi="Trebuchet MS" w:cs="Times New Roman"/>
          <w:b/>
          <w:sz w:val="28"/>
          <w:szCs w:val="28"/>
          <w:lang w:eastAsia="pt-BR"/>
        </w:rPr>
        <w:t>notavel</w:t>
      </w:r>
      <w:proofErr w:type="spellEnd"/>
      <w:r w:rsidRPr="00F82A8E">
        <w:rPr>
          <w:rFonts w:ascii="Trebuchet MS" w:eastAsia="Times New Roman" w:hAnsi="Trebuchet MS" w:cs="Times New Roman"/>
          <w:b/>
          <w:sz w:val="28"/>
          <w:szCs w:val="28"/>
          <w:lang w:eastAsia="pt-BR"/>
        </w:rPr>
        <w:t xml:space="preserve"> </w:t>
      </w:r>
      <w:proofErr w:type="spellStart"/>
      <w:r w:rsidRPr="00F82A8E">
        <w:rPr>
          <w:rFonts w:ascii="Trebuchet MS" w:eastAsia="Times New Roman" w:hAnsi="Trebuchet MS" w:cs="Times New Roman"/>
          <w:b/>
          <w:sz w:val="28"/>
          <w:szCs w:val="28"/>
          <w:lang w:eastAsia="pt-BR"/>
        </w:rPr>
        <w:t>influêcia</w:t>
      </w:r>
      <w:proofErr w:type="spellEnd"/>
      <w:r w:rsidRPr="00F82A8E">
        <w:rPr>
          <w:rFonts w:ascii="Trebuchet MS" w:eastAsia="Times New Roman" w:hAnsi="Trebuchet MS" w:cs="Times New Roman"/>
          <w:b/>
          <w:sz w:val="28"/>
          <w:szCs w:val="28"/>
          <w:lang w:eastAsia="pt-BR"/>
        </w:rPr>
        <w:t xml:space="preserve"> sobre os incrédulos.</w:t>
      </w:r>
    </w:p>
    <w:p w:rsidR="00F82A8E" w:rsidRPr="00F82A8E" w:rsidRDefault="00F82A8E" w:rsidP="00F82A8E">
      <w:pPr>
        <w:spacing w:after="0" w:line="240" w:lineRule="auto"/>
        <w:jc w:val="both"/>
        <w:rPr>
          <w:rFonts w:ascii="Trebuchet MS" w:eastAsia="Times New Roman" w:hAnsi="Trebuchet MS" w:cs="Times New Roman"/>
          <w:b/>
          <w:sz w:val="28"/>
          <w:szCs w:val="28"/>
          <w:lang w:eastAsia="pt-BR"/>
        </w:rPr>
      </w:pPr>
    </w:p>
    <w:p w:rsidR="00F82A8E" w:rsidRPr="00F82A8E" w:rsidRDefault="00F82A8E" w:rsidP="00F82A8E">
      <w:pPr>
        <w:spacing w:after="0" w:line="240" w:lineRule="auto"/>
        <w:jc w:val="both"/>
        <w:rPr>
          <w:rFonts w:ascii="Trebuchet MS" w:eastAsia="Times New Roman" w:hAnsi="Trebuchet MS" w:cs="Times New Roman"/>
          <w:b/>
          <w:sz w:val="28"/>
          <w:szCs w:val="28"/>
          <w:lang w:eastAsia="pt-BR"/>
        </w:rPr>
      </w:pPr>
      <w:r w:rsidRPr="00F82A8E">
        <w:rPr>
          <w:rFonts w:ascii="Trebuchet MS" w:eastAsia="Times New Roman" w:hAnsi="Trebuchet MS" w:cs="Times New Roman"/>
          <w:b/>
          <w:sz w:val="28"/>
          <w:szCs w:val="28"/>
          <w:lang w:eastAsia="pt-BR"/>
        </w:rPr>
        <w:t>Mas enquanto nos conformamos com os mundanos nestas coisas, parece que procurando às vezes mesmo excede-los em fantasiosos arranjos, a pregação da verdade para este tempo, quando os que já professam nela crer contradizem pelas obras sua fé? Não foi Deus que nos fechou as janelas do céu, mas nossa própria conformidade com os costumes e práticas do mundo”.</w:t>
      </w:r>
    </w:p>
    <w:p w:rsidR="00F82A8E" w:rsidRPr="00F82A8E" w:rsidRDefault="00F82A8E" w:rsidP="00F82A8E">
      <w:pPr>
        <w:spacing w:after="0" w:line="240" w:lineRule="auto"/>
        <w:jc w:val="right"/>
        <w:rPr>
          <w:rFonts w:ascii="Trebuchet MS" w:eastAsia="Times New Roman" w:hAnsi="Trebuchet MS" w:cs="Times New Roman"/>
          <w:b/>
          <w:i/>
          <w:iCs/>
          <w:sz w:val="28"/>
          <w:szCs w:val="28"/>
          <w:lang w:eastAsia="pt-BR"/>
        </w:rPr>
      </w:pPr>
      <w:r w:rsidRPr="00F82A8E">
        <w:rPr>
          <w:rFonts w:ascii="Trebuchet MS" w:eastAsia="Times New Roman" w:hAnsi="Trebuchet MS" w:cs="Times New Roman"/>
          <w:b/>
          <w:i/>
          <w:iCs/>
          <w:sz w:val="28"/>
          <w:szCs w:val="28"/>
          <w:lang w:eastAsia="pt-BR"/>
        </w:rPr>
        <w:t>Conselhos Sobre Regime Alimentar, p. 90.</w:t>
      </w:r>
    </w:p>
    <w:p w:rsidR="001E010C" w:rsidRPr="008C413E" w:rsidRDefault="001E010C" w:rsidP="0073162C">
      <w:pPr>
        <w:rPr>
          <w:rFonts w:ascii="Trebuchet MS" w:hAnsi="Trebuchet MS"/>
          <w:b/>
          <w:sz w:val="24"/>
        </w:rPr>
      </w:pPr>
    </w:p>
    <w:sectPr w:rsidR="001E010C" w:rsidRPr="008C413E">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3D" w:rsidRDefault="0024443D" w:rsidP="000F3338">
      <w:pPr>
        <w:spacing w:after="0" w:line="240" w:lineRule="auto"/>
      </w:pPr>
      <w:r>
        <w:separator/>
      </w:r>
    </w:p>
  </w:endnote>
  <w:endnote w:type="continuationSeparator" w:id="0">
    <w:p w:rsidR="0024443D" w:rsidRDefault="0024443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F82A8E">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82A8E" w:rsidRDefault="000F3338">
                                <w:pPr>
                                  <w:jc w:val="right"/>
                                  <w:rPr>
                                    <w:rFonts w:ascii="Trebuchet MS" w:hAnsi="Trebuchet MS"/>
                                    <w:b/>
                                    <w:color w:val="7F7F7F"/>
                                  </w:rPr>
                                </w:pPr>
                                <w:r w:rsidRPr="00F82A8E">
                                  <w:t>www.4tons.com.br</w:t>
                                </w:r>
                              </w:p>
                            </w:sdtContent>
                          </w:sdt>
                          <w:p w:rsidR="000F3338" w:rsidRPr="00F82A8E"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F82A8E" w:rsidRDefault="000F3338">
                          <w:pPr>
                            <w:jc w:val="right"/>
                            <w:rPr>
                              <w:rFonts w:ascii="Trebuchet MS" w:hAnsi="Trebuchet MS"/>
                              <w:b/>
                              <w:color w:val="7F7F7F"/>
                            </w:rPr>
                          </w:pPr>
                          <w:r w:rsidRPr="00F82A8E">
                            <w:t>www.4tons.com.br</w:t>
                          </w:r>
                        </w:p>
                      </w:sdtContent>
                    </w:sdt>
                    <w:p w:rsidR="000F3338" w:rsidRPr="00F82A8E"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F82A8E" w:rsidRDefault="000F3338" w:rsidP="000F3338">
                          <w:pPr>
                            <w:jc w:val="center"/>
                            <w:rPr>
                              <w:rFonts w:ascii="Trebuchet MS" w:hAnsi="Trebuchet MS"/>
                              <w:b/>
                              <w:color w:val="FFFFFF"/>
                              <w:sz w:val="28"/>
                              <w:szCs w:val="28"/>
                            </w:rPr>
                          </w:pPr>
                          <w:r w:rsidRPr="00F82A8E">
                            <w:rPr>
                              <w:rFonts w:ascii="Trebuchet MS" w:hAnsi="Trebuchet MS"/>
                              <w:b/>
                              <w:color w:val="FFFFFF"/>
                              <w:sz w:val="28"/>
                              <w:szCs w:val="28"/>
                            </w:rPr>
                            <w:fldChar w:fldCharType="begin"/>
                          </w:r>
                          <w:r w:rsidRPr="00F82A8E">
                            <w:rPr>
                              <w:rFonts w:ascii="Trebuchet MS" w:hAnsi="Trebuchet MS"/>
                              <w:b/>
                              <w:color w:val="FFFFFF"/>
                              <w:sz w:val="28"/>
                              <w:szCs w:val="28"/>
                            </w:rPr>
                            <w:instrText>PAGE   \* MERGEFORMAT</w:instrText>
                          </w:r>
                          <w:r w:rsidRPr="00F82A8E">
                            <w:rPr>
                              <w:rFonts w:ascii="Trebuchet MS" w:hAnsi="Trebuchet MS"/>
                              <w:b/>
                              <w:color w:val="FFFFFF"/>
                              <w:sz w:val="28"/>
                              <w:szCs w:val="28"/>
                            </w:rPr>
                            <w:fldChar w:fldCharType="separate"/>
                          </w:r>
                          <w:r w:rsidR="00F82A8E">
                            <w:rPr>
                              <w:rFonts w:ascii="Trebuchet MS" w:hAnsi="Trebuchet MS"/>
                              <w:b/>
                              <w:noProof/>
                              <w:color w:val="FFFFFF"/>
                              <w:sz w:val="28"/>
                              <w:szCs w:val="28"/>
                            </w:rPr>
                            <w:t>1</w:t>
                          </w:r>
                          <w:r w:rsidRPr="00F82A8E">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F82A8E" w:rsidRDefault="000F3338" w:rsidP="000F3338">
                    <w:pPr>
                      <w:jc w:val="center"/>
                      <w:rPr>
                        <w:rFonts w:ascii="Trebuchet MS" w:hAnsi="Trebuchet MS"/>
                        <w:b/>
                        <w:color w:val="FFFFFF"/>
                        <w:sz w:val="28"/>
                        <w:szCs w:val="28"/>
                      </w:rPr>
                    </w:pPr>
                    <w:r w:rsidRPr="00F82A8E">
                      <w:rPr>
                        <w:rFonts w:ascii="Trebuchet MS" w:hAnsi="Trebuchet MS"/>
                        <w:b/>
                        <w:color w:val="FFFFFF"/>
                        <w:sz w:val="28"/>
                        <w:szCs w:val="28"/>
                      </w:rPr>
                      <w:fldChar w:fldCharType="begin"/>
                    </w:r>
                    <w:r w:rsidRPr="00F82A8E">
                      <w:rPr>
                        <w:rFonts w:ascii="Trebuchet MS" w:hAnsi="Trebuchet MS"/>
                        <w:b/>
                        <w:color w:val="FFFFFF"/>
                        <w:sz w:val="28"/>
                        <w:szCs w:val="28"/>
                      </w:rPr>
                      <w:instrText>PAGE   \* MERGEFORMAT</w:instrText>
                    </w:r>
                    <w:r w:rsidRPr="00F82A8E">
                      <w:rPr>
                        <w:rFonts w:ascii="Trebuchet MS" w:hAnsi="Trebuchet MS"/>
                        <w:b/>
                        <w:color w:val="FFFFFF"/>
                        <w:sz w:val="28"/>
                        <w:szCs w:val="28"/>
                      </w:rPr>
                      <w:fldChar w:fldCharType="separate"/>
                    </w:r>
                    <w:r w:rsidR="00F82A8E">
                      <w:rPr>
                        <w:rFonts w:ascii="Trebuchet MS" w:hAnsi="Trebuchet MS"/>
                        <w:b/>
                        <w:noProof/>
                        <w:color w:val="FFFFFF"/>
                        <w:sz w:val="28"/>
                        <w:szCs w:val="28"/>
                      </w:rPr>
                      <w:t>1</w:t>
                    </w:r>
                    <w:r w:rsidRPr="00F82A8E">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3D" w:rsidRDefault="0024443D" w:rsidP="000F3338">
      <w:pPr>
        <w:spacing w:after="0" w:line="240" w:lineRule="auto"/>
      </w:pPr>
      <w:r>
        <w:separator/>
      </w:r>
    </w:p>
  </w:footnote>
  <w:footnote w:type="continuationSeparator" w:id="0">
    <w:p w:rsidR="0024443D" w:rsidRDefault="0024443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F82A8E" w:rsidRDefault="002444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82A8E">
                                <w:rPr>
                                  <w:rFonts w:cs="Calibri"/>
                                  <w:b/>
                                  <w:color w:val="000000"/>
                                </w:rPr>
                                <w:t xml:space="preserve">     </w:t>
                              </w:r>
                            </w:sdtContent>
                          </w:sdt>
                          <w:r w:rsidR="008C413E" w:rsidRPr="00F82A8E">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F82A8E" w:rsidRDefault="0024443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F82A8E">
                          <w:rPr>
                            <w:rFonts w:cs="Calibri"/>
                            <w:b/>
                            <w:color w:val="000000"/>
                          </w:rPr>
                          <w:t xml:space="preserve">     </w:t>
                        </w:r>
                      </w:sdtContent>
                    </w:sdt>
                    <w:r w:rsidR="008C413E" w:rsidRPr="00F82A8E">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F82A8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82A8E" w:rsidRPr="00F82A8E">
                            <w:rPr>
                              <w:rFonts w:ascii="Trebuchet MS" w:hAnsi="Trebuchet MS"/>
                              <w:b/>
                              <w:noProof/>
                              <w:color w:val="FFFFFF"/>
                              <w:sz w:val="28"/>
                            </w:rPr>
                            <w:t>1</w:t>
                          </w:r>
                          <w:r w:rsidRPr="00F82A8E">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F82A8E"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F82A8E" w:rsidRPr="00F82A8E">
                      <w:rPr>
                        <w:rFonts w:ascii="Trebuchet MS" w:hAnsi="Trebuchet MS"/>
                        <w:b/>
                        <w:noProof/>
                        <w:color w:val="FFFFFF"/>
                        <w:sz w:val="28"/>
                      </w:rPr>
                      <w:t>1</w:t>
                    </w:r>
                    <w:r w:rsidRPr="00F82A8E">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41B7F"/>
    <w:rsid w:val="0024443D"/>
    <w:rsid w:val="00264BFA"/>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 w:val="00F82A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300</Words>
  <Characters>1624</Characters>
  <Application>Microsoft Office Word</Application>
  <DocSecurity>0</DocSecurity>
  <Lines>13</Lines>
  <Paragraphs>3</Paragraphs>
  <ScaleCrop>false</ScaleCrop>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2019-08-24T10:34:00Z</dcterms:modified>
  <cp:category>SM-SAÚDE</cp:category>
</cp:coreProperties>
</file>