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E6" w:rsidRPr="001452E6" w:rsidRDefault="001452E6" w:rsidP="001452E6">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1452E6">
        <w:rPr>
          <w:rFonts w:ascii="Trebuchet MS" w:eastAsia="Times New Roman" w:hAnsi="Trebuchet MS" w:cs="Times New Roman"/>
          <w:b/>
          <w:bCs/>
          <w:sz w:val="28"/>
          <w:szCs w:val="28"/>
          <w:lang w:eastAsia="pt-BR"/>
        </w:rPr>
        <w:t>5 MINUTOS DE SAÚDE</w:t>
      </w:r>
    </w:p>
    <w:p w:rsidR="001452E6" w:rsidRPr="001452E6" w:rsidRDefault="001452E6" w:rsidP="001452E6">
      <w:pPr>
        <w:spacing w:after="0" w:line="240" w:lineRule="auto"/>
        <w:jc w:val="center"/>
        <w:rPr>
          <w:rFonts w:ascii="Trebuchet MS" w:eastAsia="Times New Roman" w:hAnsi="Trebuchet MS" w:cs="Times New Roman"/>
          <w:b/>
          <w:sz w:val="28"/>
          <w:szCs w:val="28"/>
          <w:lang w:eastAsia="pt-BR"/>
        </w:rPr>
      </w:pPr>
    </w:p>
    <w:p w:rsidR="001452E6" w:rsidRPr="001452E6" w:rsidRDefault="001452E6" w:rsidP="001452E6">
      <w:pPr>
        <w:spacing w:after="0" w:line="240" w:lineRule="auto"/>
        <w:jc w:val="center"/>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ANSIEDADE</w:t>
      </w:r>
    </w:p>
    <w:p w:rsidR="001452E6" w:rsidRPr="001452E6" w:rsidRDefault="001452E6" w:rsidP="001452E6">
      <w:pPr>
        <w:spacing w:after="0" w:line="240" w:lineRule="auto"/>
        <w:jc w:val="both"/>
        <w:rPr>
          <w:rFonts w:ascii="Trebuchet MS" w:eastAsia="Times New Roman" w:hAnsi="Trebuchet MS" w:cs="Times New Roman"/>
          <w:b/>
          <w:sz w:val="28"/>
          <w:szCs w:val="28"/>
          <w:lang w:eastAsia="pt-BR"/>
        </w:rPr>
      </w:pP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Quebranta as Forças Vitais</w:t>
      </w:r>
    </w:p>
    <w:p w:rsidR="001452E6" w:rsidRPr="001452E6" w:rsidRDefault="001452E6" w:rsidP="001452E6">
      <w:pPr>
        <w:spacing w:after="0" w:line="240" w:lineRule="auto"/>
        <w:jc w:val="both"/>
        <w:rPr>
          <w:rFonts w:ascii="Trebuchet MS" w:eastAsia="Times New Roman" w:hAnsi="Trebuchet MS" w:cs="Times New Roman"/>
          <w:b/>
          <w:i/>
          <w:iCs/>
          <w:sz w:val="28"/>
          <w:szCs w:val="28"/>
          <w:lang w:eastAsia="pt-BR"/>
        </w:rPr>
      </w:pPr>
      <w:r w:rsidRPr="001452E6">
        <w:rPr>
          <w:rFonts w:ascii="Trebuchet MS" w:eastAsia="Times New Roman" w:hAnsi="Trebuchet MS" w:cs="Times New Roman"/>
          <w:b/>
          <w:sz w:val="28"/>
          <w:szCs w:val="28"/>
          <w:lang w:eastAsia="pt-BR"/>
        </w:rPr>
        <w:t xml:space="preserve">Desgosto, ansiedade, descontentamento, remorso, culpa, desconfiança, todos tendem a consumir as forças vitais, e a convidar a decadência e a morte. ... O ânimo, a esperança, a fé, a simpatia e o amor promovem a saúde e prolongam a vida. </w:t>
      </w:r>
      <w:r w:rsidRPr="001452E6">
        <w:rPr>
          <w:rFonts w:ascii="Trebuchet MS" w:eastAsia="Times New Roman" w:hAnsi="Trebuchet MS" w:cs="Times New Roman"/>
          <w:b/>
          <w:i/>
          <w:iCs/>
          <w:sz w:val="28"/>
          <w:szCs w:val="28"/>
          <w:lang w:eastAsia="pt-BR"/>
        </w:rPr>
        <w:t>A Ciência do Bom Viver, pág. 241.</w:t>
      </w: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Prejudica a Circulação</w:t>
      </w:r>
    </w:p>
    <w:p w:rsidR="001452E6" w:rsidRPr="001452E6" w:rsidRDefault="001452E6" w:rsidP="001452E6">
      <w:pPr>
        <w:spacing w:after="0" w:line="240" w:lineRule="auto"/>
        <w:jc w:val="both"/>
        <w:rPr>
          <w:rFonts w:ascii="Trebuchet MS" w:eastAsia="Times New Roman" w:hAnsi="Trebuchet MS" w:cs="Times New Roman"/>
          <w:b/>
          <w:sz w:val="28"/>
          <w:szCs w:val="28"/>
          <w:lang w:eastAsia="pt-BR"/>
        </w:rPr>
      </w:pPr>
      <w:r w:rsidRPr="001452E6">
        <w:rPr>
          <w:rFonts w:ascii="Trebuchet MS" w:eastAsia="Times New Roman" w:hAnsi="Trebuchet MS" w:cs="Times New Roman"/>
          <w:b/>
          <w:sz w:val="28"/>
          <w:szCs w:val="28"/>
          <w:lang w:eastAsia="pt-BR"/>
        </w:rPr>
        <w:t>A tristeza amortece a circulação nos vasos de sangue e nos nervos, e também retarda a ação do fígado. Estorva o processo da digestão e da nutrição, e tem a tendência de ressecar a medula [substância interior] de todo o organismo. Carta 1, 1883.</w:t>
      </w: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Não Pode Remediar Mal Algum</w:t>
      </w:r>
    </w:p>
    <w:p w:rsidR="001452E6" w:rsidRPr="001452E6" w:rsidRDefault="001452E6" w:rsidP="001452E6">
      <w:pPr>
        <w:spacing w:after="0" w:line="240" w:lineRule="auto"/>
        <w:jc w:val="both"/>
        <w:rPr>
          <w:rFonts w:ascii="Trebuchet MS" w:eastAsia="Times New Roman" w:hAnsi="Trebuchet MS" w:cs="Times New Roman"/>
          <w:b/>
          <w:sz w:val="28"/>
          <w:szCs w:val="28"/>
          <w:lang w:eastAsia="pt-BR"/>
        </w:rPr>
      </w:pPr>
      <w:r w:rsidRPr="001452E6">
        <w:rPr>
          <w:rFonts w:ascii="Trebuchet MS" w:eastAsia="Times New Roman" w:hAnsi="Trebuchet MS" w:cs="Times New Roman"/>
          <w:b/>
          <w:sz w:val="28"/>
          <w:szCs w:val="28"/>
          <w:lang w:eastAsia="pt-BR"/>
        </w:rPr>
        <w:t xml:space="preserve">Ao passo que a preocupação e ansiedade não remediam um simples mal, podem produzir grande dano; mas alegria e esperança, ao mesmo tempo em que iluminam o caminho de outros, "são vida para os que as acham e saúde, para o seu corpo". Prov. 4:22. </w:t>
      </w:r>
      <w:r w:rsidRPr="001452E6">
        <w:rPr>
          <w:rFonts w:ascii="Trebuchet MS" w:eastAsia="Times New Roman" w:hAnsi="Trebuchet MS" w:cs="Times New Roman"/>
          <w:b/>
          <w:i/>
          <w:iCs/>
          <w:sz w:val="28"/>
          <w:szCs w:val="28"/>
          <w:lang w:eastAsia="pt-BR"/>
        </w:rPr>
        <w:t>Lar Adventista, pág. 431</w:t>
      </w:r>
      <w:r w:rsidRPr="001452E6">
        <w:rPr>
          <w:rFonts w:ascii="Trebuchet MS" w:eastAsia="Times New Roman" w:hAnsi="Trebuchet MS" w:cs="Times New Roman"/>
          <w:b/>
          <w:sz w:val="28"/>
          <w:szCs w:val="28"/>
          <w:lang w:eastAsia="pt-BR"/>
        </w:rPr>
        <w:t>.</w:t>
      </w: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Providências Tomadas Para Qualquer Situação</w:t>
      </w:r>
    </w:p>
    <w:p w:rsidR="001452E6" w:rsidRPr="001452E6" w:rsidRDefault="001452E6" w:rsidP="001452E6">
      <w:pPr>
        <w:spacing w:after="0" w:line="240" w:lineRule="auto"/>
        <w:jc w:val="both"/>
        <w:rPr>
          <w:rFonts w:ascii="Trebuchet MS" w:eastAsia="Times New Roman" w:hAnsi="Trebuchet MS" w:cs="Times New Roman"/>
          <w:b/>
          <w:i/>
          <w:iCs/>
          <w:sz w:val="28"/>
          <w:szCs w:val="28"/>
          <w:lang w:eastAsia="pt-BR"/>
        </w:rPr>
      </w:pPr>
      <w:r w:rsidRPr="001452E6">
        <w:rPr>
          <w:rFonts w:ascii="Trebuchet MS" w:eastAsia="Times New Roman" w:hAnsi="Trebuchet MS" w:cs="Times New Roman"/>
          <w:b/>
          <w:sz w:val="28"/>
          <w:szCs w:val="28"/>
          <w:lang w:eastAsia="pt-BR"/>
        </w:rPr>
        <w:t xml:space="preserve">Não devemos permitir que o futuro, com seus difíceis problemas, suas não satisfatórias perspectivas, façam nosso coração desfalecer, tremer-nos os joelhos, pender-nos as mãos. "Que se apodere da Minha força", diz o Poderoso, "e faça paz comigo; sim, que faça paz comigo." Isa. 27:5. Os que submetem a vida </w:t>
      </w:r>
      <w:proofErr w:type="gramStart"/>
      <w:r w:rsidRPr="001452E6">
        <w:rPr>
          <w:rFonts w:ascii="Trebuchet MS" w:eastAsia="Times New Roman" w:hAnsi="Trebuchet MS" w:cs="Times New Roman"/>
          <w:b/>
          <w:sz w:val="28"/>
          <w:szCs w:val="28"/>
          <w:lang w:eastAsia="pt-BR"/>
        </w:rPr>
        <w:t>a Sua</w:t>
      </w:r>
      <w:proofErr w:type="gramEnd"/>
      <w:r w:rsidRPr="001452E6">
        <w:rPr>
          <w:rFonts w:ascii="Trebuchet MS" w:eastAsia="Times New Roman" w:hAnsi="Trebuchet MS" w:cs="Times New Roman"/>
          <w:b/>
          <w:sz w:val="28"/>
          <w:szCs w:val="28"/>
          <w:lang w:eastAsia="pt-BR"/>
        </w:rPr>
        <w:t xml:space="preserve"> direção e a Seu serviço, jamais se verão colocados numa posição para a qual Ele não haja tomado providências. Seja qual for nossa situação, se somos cumpridores de Sua Palavra, temos um Guia a nos dirigir o caminho; seja qual for nossa perplexidade, temos um seguro Conselheiro; seja qual for nossa tristeza, perda ou solidão, possuímos um Amigo cheio de compassivo interesse. </w:t>
      </w:r>
      <w:r w:rsidRPr="001452E6">
        <w:rPr>
          <w:rFonts w:ascii="Trebuchet MS" w:eastAsia="Times New Roman" w:hAnsi="Trebuchet MS" w:cs="Times New Roman"/>
          <w:b/>
          <w:i/>
          <w:iCs/>
          <w:sz w:val="28"/>
          <w:szCs w:val="28"/>
          <w:lang w:eastAsia="pt-BR"/>
        </w:rPr>
        <w:t>A Ciência do Bom Viver, págs. 248 e 249.</w:t>
      </w: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Antecipar Dificuldades Duplica os Fardos</w:t>
      </w:r>
    </w:p>
    <w:p w:rsidR="001452E6" w:rsidRPr="001452E6" w:rsidRDefault="001452E6" w:rsidP="001452E6">
      <w:pPr>
        <w:spacing w:after="0" w:line="240" w:lineRule="auto"/>
        <w:jc w:val="both"/>
        <w:rPr>
          <w:rFonts w:ascii="Trebuchet MS" w:eastAsia="Times New Roman" w:hAnsi="Trebuchet MS" w:cs="Times New Roman"/>
          <w:b/>
          <w:sz w:val="28"/>
          <w:szCs w:val="28"/>
          <w:lang w:eastAsia="pt-BR"/>
        </w:rPr>
      </w:pPr>
      <w:r w:rsidRPr="001452E6">
        <w:rPr>
          <w:rFonts w:ascii="Trebuchet MS" w:eastAsia="Times New Roman" w:hAnsi="Trebuchet MS" w:cs="Times New Roman"/>
          <w:b/>
          <w:sz w:val="28"/>
          <w:szCs w:val="28"/>
          <w:lang w:eastAsia="pt-BR"/>
        </w:rPr>
        <w:t xml:space="preserve">Achamo-nos num mundo de sofrimento. Dificuldades, provações e dores nos aguardam em todo o percurso para o lar celestial. Muitos existem, porém, que tornam duplamente pesados os fardos da vida por estarem continuamente antecipando aflições. Se têm de enfrentar adversidade ou decepção, pensam que tudo </w:t>
      </w:r>
      <w:r w:rsidRPr="001452E6">
        <w:rPr>
          <w:rFonts w:ascii="Trebuchet MS" w:eastAsia="Times New Roman" w:hAnsi="Trebuchet MS" w:cs="Times New Roman"/>
          <w:b/>
          <w:sz w:val="28"/>
          <w:szCs w:val="28"/>
          <w:lang w:eastAsia="pt-BR"/>
        </w:rPr>
        <w:lastRenderedPageBreak/>
        <w:t xml:space="preserve">se encaminha para a ruína, que a sua sorte é a mais dura de todas, que vão por certo cair </w:t>
      </w:r>
      <w:smartTag w:uri="urn:schemas-microsoft-com:office:smarttags" w:element="PersonName">
        <w:smartTagPr>
          <w:attr w:name="ProductID" w:val="em necessidade. Trazem"/>
        </w:smartTagPr>
        <w:r w:rsidRPr="001452E6">
          <w:rPr>
            <w:rFonts w:ascii="Trebuchet MS" w:eastAsia="Times New Roman" w:hAnsi="Trebuchet MS" w:cs="Times New Roman"/>
            <w:b/>
            <w:sz w:val="28"/>
            <w:szCs w:val="28"/>
            <w:lang w:eastAsia="pt-BR"/>
          </w:rPr>
          <w:t>em necessidade. Trazem</w:t>
        </w:r>
      </w:smartTag>
      <w:r w:rsidRPr="001452E6">
        <w:rPr>
          <w:rFonts w:ascii="Trebuchet MS" w:eastAsia="Times New Roman" w:hAnsi="Trebuchet MS" w:cs="Times New Roman"/>
          <w:b/>
          <w:sz w:val="28"/>
          <w:szCs w:val="28"/>
          <w:lang w:eastAsia="pt-BR"/>
        </w:rPr>
        <w:t xml:space="preserve"> assim sobre si o infortúnio e lançam sombras sobre todos os que os rodeiam. A própria vida se lhes torna um fardo.</w:t>
      </w:r>
    </w:p>
    <w:p w:rsidR="001452E6" w:rsidRPr="001452E6" w:rsidRDefault="001452E6" w:rsidP="001452E6">
      <w:pPr>
        <w:spacing w:after="0" w:line="240" w:lineRule="auto"/>
        <w:jc w:val="both"/>
        <w:rPr>
          <w:rFonts w:ascii="Trebuchet MS" w:eastAsia="Times New Roman" w:hAnsi="Trebuchet MS" w:cs="Times New Roman"/>
          <w:b/>
          <w:i/>
          <w:iCs/>
          <w:sz w:val="28"/>
          <w:szCs w:val="28"/>
          <w:lang w:eastAsia="pt-BR"/>
        </w:rPr>
      </w:pPr>
      <w:r w:rsidRPr="001452E6">
        <w:rPr>
          <w:rFonts w:ascii="Trebuchet MS" w:eastAsia="Times New Roman" w:hAnsi="Trebuchet MS" w:cs="Times New Roman"/>
          <w:b/>
          <w:sz w:val="28"/>
          <w:szCs w:val="28"/>
          <w:lang w:eastAsia="pt-BR"/>
        </w:rPr>
        <w:t xml:space="preserve">Mas não precisa ser assim. Custará um decidido esforço o mudar a corrente de seus pensamentos. Mas a mudança se pode operar. Sua felicidade, tanto nesta vida como na futura, depende de que fixem a mente em coisas animadoras. Desviem-se eles do sombrio quadro, que é imaginário, voltando-se para os benefícios que Deus lhes tem espargido na estrada, e para além destes, aos invisíveis e eternos. </w:t>
      </w:r>
      <w:r w:rsidRPr="001452E6">
        <w:rPr>
          <w:rFonts w:ascii="Trebuchet MS" w:eastAsia="Times New Roman" w:hAnsi="Trebuchet MS" w:cs="Times New Roman"/>
          <w:b/>
          <w:i/>
          <w:iCs/>
          <w:sz w:val="28"/>
          <w:szCs w:val="28"/>
          <w:lang w:eastAsia="pt-BR"/>
        </w:rPr>
        <w:t>A Ciência do Bom Viver, págs. 247 e 248.</w:t>
      </w: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Lançando uma Sombra</w:t>
      </w:r>
    </w:p>
    <w:p w:rsidR="001452E6" w:rsidRPr="001452E6" w:rsidRDefault="001452E6" w:rsidP="001452E6">
      <w:pPr>
        <w:spacing w:after="0" w:line="240" w:lineRule="auto"/>
        <w:jc w:val="both"/>
        <w:rPr>
          <w:rFonts w:ascii="Trebuchet MS" w:eastAsia="Times New Roman" w:hAnsi="Trebuchet MS" w:cs="Times New Roman"/>
          <w:b/>
          <w:i/>
          <w:iCs/>
          <w:sz w:val="28"/>
          <w:szCs w:val="28"/>
          <w:lang w:eastAsia="pt-BR"/>
        </w:rPr>
      </w:pPr>
      <w:r w:rsidRPr="001452E6">
        <w:rPr>
          <w:rFonts w:ascii="Trebuchet MS" w:eastAsia="Times New Roman" w:hAnsi="Trebuchet MS" w:cs="Times New Roman"/>
          <w:b/>
          <w:sz w:val="28"/>
          <w:szCs w:val="28"/>
          <w:lang w:eastAsia="pt-BR"/>
        </w:rPr>
        <w:t xml:space="preserve">Não é sábio ajuntar todas as penosas recordações da vida passada - injustiças e decepções - e falar tanto sobre elas e lamentá-las tanto, que nos sintamos esmagados pelo desânimo. Uma alma desalentada acha-se rodeada de trevas, excluindo a luz de Deus de si própria, e lançando sombras sobre o caminho dos outros. </w:t>
      </w:r>
      <w:r w:rsidRPr="001452E6">
        <w:rPr>
          <w:rFonts w:ascii="Trebuchet MS" w:eastAsia="Times New Roman" w:hAnsi="Trebuchet MS" w:cs="Times New Roman"/>
          <w:b/>
          <w:i/>
          <w:iCs/>
          <w:sz w:val="28"/>
          <w:szCs w:val="28"/>
          <w:lang w:eastAsia="pt-BR"/>
        </w:rPr>
        <w:t>Caminho a Cristo, pág. 117.</w:t>
      </w: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p>
    <w:p w:rsidR="001452E6" w:rsidRPr="001452E6" w:rsidRDefault="001452E6" w:rsidP="001452E6">
      <w:pPr>
        <w:spacing w:after="0" w:line="240" w:lineRule="auto"/>
        <w:jc w:val="both"/>
        <w:rPr>
          <w:rFonts w:ascii="Trebuchet MS" w:eastAsia="Times New Roman" w:hAnsi="Trebuchet MS" w:cs="Times New Roman"/>
          <w:b/>
          <w:bCs/>
          <w:sz w:val="28"/>
          <w:szCs w:val="28"/>
          <w:lang w:eastAsia="pt-BR"/>
        </w:rPr>
      </w:pPr>
      <w:r w:rsidRPr="001452E6">
        <w:rPr>
          <w:rFonts w:ascii="Trebuchet MS" w:eastAsia="Times New Roman" w:hAnsi="Trebuchet MS" w:cs="Times New Roman"/>
          <w:b/>
          <w:bCs/>
          <w:sz w:val="28"/>
          <w:szCs w:val="28"/>
          <w:lang w:eastAsia="pt-BR"/>
        </w:rPr>
        <w:t>Antídoto Para a Ansiedade</w:t>
      </w:r>
    </w:p>
    <w:p w:rsidR="001452E6" w:rsidRPr="001452E6" w:rsidRDefault="001452E6" w:rsidP="001452E6">
      <w:pPr>
        <w:spacing w:after="0" w:line="240" w:lineRule="auto"/>
        <w:jc w:val="both"/>
        <w:rPr>
          <w:rFonts w:ascii="Trebuchet MS" w:eastAsia="Times New Roman" w:hAnsi="Trebuchet MS" w:cs="Times New Roman"/>
          <w:b/>
          <w:sz w:val="28"/>
          <w:szCs w:val="28"/>
          <w:lang w:eastAsia="pt-BR"/>
        </w:rPr>
      </w:pPr>
      <w:r w:rsidRPr="001452E6">
        <w:rPr>
          <w:rFonts w:ascii="Trebuchet MS" w:eastAsia="Times New Roman" w:hAnsi="Trebuchet MS" w:cs="Times New Roman"/>
          <w:b/>
          <w:sz w:val="28"/>
          <w:szCs w:val="28"/>
          <w:lang w:eastAsia="pt-BR"/>
        </w:rPr>
        <w:t xml:space="preserve">Deus proveu um bálsamo para toda ferida. Há um bálsamo em Gileade, há ali um médico. Não querereis agora, como nunca antes, estudar as Escrituras? Buscai do Senhor sabedoria em toda emergência. Em cada prova suplicai a Jesus que vos mostre um meio de saída de vossa dificuldade, e então vossos olhos se abrirão para verdes o remédio e aplicardes ao vosso caso as curadoras promessas que foram registradas </w:t>
      </w:r>
      <w:smartTag w:uri="urn:schemas-microsoft-com:office:smarttags" w:element="PersonName">
        <w:smartTagPr>
          <w:attr w:name="ProductID" w:val="em Sua Palavra."/>
        </w:smartTagPr>
        <w:r w:rsidRPr="001452E6">
          <w:rPr>
            <w:rFonts w:ascii="Trebuchet MS" w:eastAsia="Times New Roman" w:hAnsi="Trebuchet MS" w:cs="Times New Roman"/>
            <w:b/>
            <w:sz w:val="28"/>
            <w:szCs w:val="28"/>
            <w:lang w:eastAsia="pt-BR"/>
          </w:rPr>
          <w:t>em Sua Palavra.</w:t>
        </w:r>
      </w:smartTag>
    </w:p>
    <w:p w:rsidR="001452E6" w:rsidRPr="001452E6" w:rsidRDefault="001452E6" w:rsidP="001452E6">
      <w:pPr>
        <w:spacing w:after="0" w:line="240" w:lineRule="auto"/>
        <w:jc w:val="both"/>
        <w:rPr>
          <w:rFonts w:ascii="Trebuchet MS" w:eastAsia="Times New Roman" w:hAnsi="Trebuchet MS" w:cs="Times New Roman"/>
          <w:b/>
          <w:i/>
          <w:iCs/>
          <w:sz w:val="28"/>
          <w:szCs w:val="28"/>
          <w:lang w:eastAsia="pt-BR"/>
        </w:rPr>
      </w:pPr>
      <w:r w:rsidRPr="001452E6">
        <w:rPr>
          <w:rFonts w:ascii="Trebuchet MS" w:eastAsia="Times New Roman" w:hAnsi="Trebuchet MS" w:cs="Times New Roman"/>
          <w:b/>
          <w:sz w:val="28"/>
          <w:szCs w:val="28"/>
          <w:lang w:eastAsia="pt-BR"/>
        </w:rPr>
        <w:t xml:space="preserve">Deste modo o inimigo não encontrará lugar para vos levar a lamentações e descrença, mas ao contrário, tereis fé, e esperança e ânimo no Senhor. O Espírito Santo dar-vos-á claro discernimento, para que possais ver cada bênção e apropriar-vos delas, as quais agirão como solução à tristeza, como um ramo de cura a todo gole amargo que vos seja levado aos lábios. Cada gole de amargura será misturado com o amor de Jesus, e em vez de vos queixardes de amargura, vereis que o amor e a graça de Jesus por tal forma se combinam com a tristeza, que </w:t>
      </w:r>
      <w:proofErr w:type="spellStart"/>
      <w:r w:rsidRPr="001452E6">
        <w:rPr>
          <w:rFonts w:ascii="Trebuchet MS" w:eastAsia="Times New Roman" w:hAnsi="Trebuchet MS" w:cs="Times New Roman"/>
          <w:b/>
          <w:sz w:val="28"/>
          <w:szCs w:val="28"/>
          <w:lang w:eastAsia="pt-BR"/>
        </w:rPr>
        <w:t>esta</w:t>
      </w:r>
      <w:proofErr w:type="spellEnd"/>
      <w:r w:rsidRPr="001452E6">
        <w:rPr>
          <w:rFonts w:ascii="Trebuchet MS" w:eastAsia="Times New Roman" w:hAnsi="Trebuchet MS" w:cs="Times New Roman"/>
          <w:b/>
          <w:sz w:val="28"/>
          <w:szCs w:val="28"/>
          <w:lang w:eastAsia="pt-BR"/>
        </w:rPr>
        <w:t xml:space="preserve"> se transformará em alegria suave, santa e santificada. </w:t>
      </w:r>
      <w:r w:rsidRPr="001452E6">
        <w:rPr>
          <w:rFonts w:ascii="Trebuchet MS" w:eastAsia="Times New Roman" w:hAnsi="Trebuchet MS" w:cs="Times New Roman"/>
          <w:b/>
          <w:i/>
          <w:iCs/>
          <w:sz w:val="28"/>
          <w:szCs w:val="28"/>
          <w:lang w:eastAsia="pt-BR"/>
        </w:rPr>
        <w:t>Mensagens Escolhidas, vol. 2, págs. 273 e 274.</w:t>
      </w:r>
    </w:p>
    <w:p w:rsidR="001452E6" w:rsidRPr="001452E6" w:rsidRDefault="001452E6" w:rsidP="001452E6">
      <w:pPr>
        <w:spacing w:after="0" w:line="240" w:lineRule="auto"/>
        <w:jc w:val="right"/>
        <w:rPr>
          <w:rFonts w:ascii="Trebuchet MS" w:eastAsia="Times New Roman" w:hAnsi="Trebuchet MS" w:cs="Times New Roman"/>
          <w:b/>
          <w:i/>
          <w:iCs/>
          <w:sz w:val="28"/>
          <w:szCs w:val="28"/>
          <w:lang w:eastAsia="pt-BR"/>
        </w:rPr>
      </w:pPr>
      <w:r w:rsidRPr="001452E6">
        <w:rPr>
          <w:rFonts w:ascii="Trebuchet MS" w:eastAsia="Times New Roman" w:hAnsi="Trebuchet MS" w:cs="Times New Roman"/>
          <w:b/>
          <w:i/>
          <w:iCs/>
          <w:sz w:val="28"/>
          <w:szCs w:val="28"/>
          <w:lang w:eastAsia="pt-BR"/>
        </w:rPr>
        <w:t>Mente, Caráter e Personalidade, Vol. II, pp, 458-459,464.</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35" w:rsidRDefault="00AF6135" w:rsidP="000F3338">
      <w:pPr>
        <w:spacing w:after="0" w:line="240" w:lineRule="auto"/>
      </w:pPr>
      <w:r>
        <w:separator/>
      </w:r>
    </w:p>
  </w:endnote>
  <w:endnote w:type="continuationSeparator" w:id="0">
    <w:p w:rsidR="00AF6135" w:rsidRDefault="00AF613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452E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452E6" w:rsidRDefault="000F3338">
                                <w:pPr>
                                  <w:jc w:val="right"/>
                                  <w:rPr>
                                    <w:rFonts w:ascii="Trebuchet MS" w:hAnsi="Trebuchet MS"/>
                                    <w:b/>
                                    <w:color w:val="7F7F7F"/>
                                  </w:rPr>
                                </w:pPr>
                                <w:r w:rsidRPr="001452E6">
                                  <w:t>www.4tons.com.br</w:t>
                                </w:r>
                              </w:p>
                            </w:sdtContent>
                          </w:sdt>
                          <w:p w:rsidR="000F3338" w:rsidRPr="001452E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452E6" w:rsidRDefault="000F3338">
                          <w:pPr>
                            <w:jc w:val="right"/>
                            <w:rPr>
                              <w:rFonts w:ascii="Trebuchet MS" w:hAnsi="Trebuchet MS"/>
                              <w:b/>
                              <w:color w:val="7F7F7F"/>
                            </w:rPr>
                          </w:pPr>
                          <w:r w:rsidRPr="001452E6">
                            <w:t>www.4tons.com.br</w:t>
                          </w:r>
                        </w:p>
                      </w:sdtContent>
                    </w:sdt>
                    <w:p w:rsidR="000F3338" w:rsidRPr="001452E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452E6" w:rsidRDefault="000F3338" w:rsidP="000F3338">
                          <w:pPr>
                            <w:jc w:val="center"/>
                            <w:rPr>
                              <w:rFonts w:ascii="Trebuchet MS" w:hAnsi="Trebuchet MS"/>
                              <w:b/>
                              <w:color w:val="FFFFFF"/>
                              <w:sz w:val="28"/>
                              <w:szCs w:val="28"/>
                            </w:rPr>
                          </w:pPr>
                          <w:r w:rsidRPr="001452E6">
                            <w:rPr>
                              <w:rFonts w:ascii="Trebuchet MS" w:hAnsi="Trebuchet MS"/>
                              <w:b/>
                              <w:color w:val="FFFFFF"/>
                              <w:sz w:val="28"/>
                              <w:szCs w:val="28"/>
                            </w:rPr>
                            <w:fldChar w:fldCharType="begin"/>
                          </w:r>
                          <w:r w:rsidRPr="001452E6">
                            <w:rPr>
                              <w:rFonts w:ascii="Trebuchet MS" w:hAnsi="Trebuchet MS"/>
                              <w:b/>
                              <w:color w:val="FFFFFF"/>
                              <w:sz w:val="28"/>
                              <w:szCs w:val="28"/>
                            </w:rPr>
                            <w:instrText>PAGE   \* MERGEFORMAT</w:instrText>
                          </w:r>
                          <w:r w:rsidRPr="001452E6">
                            <w:rPr>
                              <w:rFonts w:ascii="Trebuchet MS" w:hAnsi="Trebuchet MS"/>
                              <w:b/>
                              <w:color w:val="FFFFFF"/>
                              <w:sz w:val="28"/>
                              <w:szCs w:val="28"/>
                            </w:rPr>
                            <w:fldChar w:fldCharType="separate"/>
                          </w:r>
                          <w:r w:rsidR="001452E6">
                            <w:rPr>
                              <w:rFonts w:ascii="Trebuchet MS" w:hAnsi="Trebuchet MS"/>
                              <w:b/>
                              <w:noProof/>
                              <w:color w:val="FFFFFF"/>
                              <w:sz w:val="28"/>
                              <w:szCs w:val="28"/>
                            </w:rPr>
                            <w:t>2</w:t>
                          </w:r>
                          <w:r w:rsidRPr="001452E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1452E6" w:rsidRDefault="000F3338" w:rsidP="000F3338">
                    <w:pPr>
                      <w:jc w:val="center"/>
                      <w:rPr>
                        <w:rFonts w:ascii="Trebuchet MS" w:hAnsi="Trebuchet MS"/>
                        <w:b/>
                        <w:color w:val="FFFFFF"/>
                        <w:sz w:val="28"/>
                        <w:szCs w:val="28"/>
                      </w:rPr>
                    </w:pPr>
                    <w:r w:rsidRPr="001452E6">
                      <w:rPr>
                        <w:rFonts w:ascii="Trebuchet MS" w:hAnsi="Trebuchet MS"/>
                        <w:b/>
                        <w:color w:val="FFFFFF"/>
                        <w:sz w:val="28"/>
                        <w:szCs w:val="28"/>
                      </w:rPr>
                      <w:fldChar w:fldCharType="begin"/>
                    </w:r>
                    <w:r w:rsidRPr="001452E6">
                      <w:rPr>
                        <w:rFonts w:ascii="Trebuchet MS" w:hAnsi="Trebuchet MS"/>
                        <w:b/>
                        <w:color w:val="FFFFFF"/>
                        <w:sz w:val="28"/>
                        <w:szCs w:val="28"/>
                      </w:rPr>
                      <w:instrText>PAGE   \* MERGEFORMAT</w:instrText>
                    </w:r>
                    <w:r w:rsidRPr="001452E6">
                      <w:rPr>
                        <w:rFonts w:ascii="Trebuchet MS" w:hAnsi="Trebuchet MS"/>
                        <w:b/>
                        <w:color w:val="FFFFFF"/>
                        <w:sz w:val="28"/>
                        <w:szCs w:val="28"/>
                      </w:rPr>
                      <w:fldChar w:fldCharType="separate"/>
                    </w:r>
                    <w:r w:rsidR="001452E6">
                      <w:rPr>
                        <w:rFonts w:ascii="Trebuchet MS" w:hAnsi="Trebuchet MS"/>
                        <w:b/>
                        <w:noProof/>
                        <w:color w:val="FFFFFF"/>
                        <w:sz w:val="28"/>
                        <w:szCs w:val="28"/>
                      </w:rPr>
                      <w:t>2</w:t>
                    </w:r>
                    <w:r w:rsidRPr="001452E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35" w:rsidRDefault="00AF6135" w:rsidP="000F3338">
      <w:pPr>
        <w:spacing w:after="0" w:line="240" w:lineRule="auto"/>
      </w:pPr>
      <w:r>
        <w:separator/>
      </w:r>
    </w:p>
  </w:footnote>
  <w:footnote w:type="continuationSeparator" w:id="0">
    <w:p w:rsidR="00AF6135" w:rsidRDefault="00AF613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452E6" w:rsidRDefault="00AF613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452E6">
                                <w:rPr>
                                  <w:rFonts w:cs="Calibri"/>
                                  <w:b/>
                                  <w:color w:val="000000"/>
                                </w:rPr>
                                <w:t xml:space="preserve">     </w:t>
                              </w:r>
                            </w:sdtContent>
                          </w:sdt>
                          <w:r w:rsidR="008C413E" w:rsidRPr="001452E6">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452E6" w:rsidRDefault="00AF613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452E6">
                          <w:rPr>
                            <w:rFonts w:cs="Calibri"/>
                            <w:b/>
                            <w:color w:val="000000"/>
                          </w:rPr>
                          <w:t xml:space="preserve">     </w:t>
                        </w:r>
                      </w:sdtContent>
                    </w:sdt>
                    <w:r w:rsidR="008C413E" w:rsidRPr="001452E6">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452E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452E6" w:rsidRPr="001452E6">
                            <w:rPr>
                              <w:rFonts w:ascii="Trebuchet MS" w:hAnsi="Trebuchet MS"/>
                              <w:b/>
                              <w:noProof/>
                              <w:color w:val="FFFFFF"/>
                              <w:sz w:val="28"/>
                            </w:rPr>
                            <w:t>2</w:t>
                          </w:r>
                          <w:r w:rsidRPr="001452E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1452E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452E6" w:rsidRPr="001452E6">
                      <w:rPr>
                        <w:rFonts w:ascii="Trebuchet MS" w:hAnsi="Trebuchet MS"/>
                        <w:b/>
                        <w:noProof/>
                        <w:color w:val="FFFFFF"/>
                        <w:sz w:val="28"/>
                      </w:rPr>
                      <w:t>2</w:t>
                    </w:r>
                    <w:r w:rsidRPr="001452E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452E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AF6135"/>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655</Words>
  <Characters>3543</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2019-08-24T10:56:00Z</dcterms:modified>
  <cp:category>SM-SAÚDE</cp:category>
</cp:coreProperties>
</file>