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3C" w:rsidRPr="00F91B6E" w:rsidRDefault="0067383C" w:rsidP="0067383C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pt-BR"/>
        </w:rPr>
      </w:pPr>
      <w:r w:rsidRPr="00F91B6E"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pt-BR"/>
        </w:rPr>
        <w:t>POR QUE JESUS AINDA NÃO VOLTOU?</w:t>
      </w:r>
    </w:p>
    <w:p w:rsidR="0067383C" w:rsidRPr="0067383C" w:rsidRDefault="0067383C" w:rsidP="0067383C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Pr. Montano de Barros</w:t>
      </w:r>
    </w:p>
    <w:p w:rsidR="0067383C" w:rsidRPr="0067383C" w:rsidRDefault="0067383C" w:rsidP="0067383C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</w:pPr>
    </w:p>
    <w:p w:rsidR="0067383C" w:rsidRPr="0067383C" w:rsidRDefault="0067383C" w:rsidP="0067383C">
      <w:pPr>
        <w:spacing w:after="0" w:line="360" w:lineRule="auto"/>
        <w:ind w:firstLine="114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>“Voltarei outra vez”. A promessa tem quase dois mil anos. Gerações sucederam gerações. Desde a geração dos discípulos de Jesus milhares de cristãos creram e aguardaram com ansiedade o cumprimento dessa promessa. Hoje milhões anunciam e esperam o retorno de Jesus.</w:t>
      </w:r>
    </w:p>
    <w:p w:rsidR="0067383C" w:rsidRPr="0067383C" w:rsidRDefault="0067383C" w:rsidP="0067383C">
      <w:pPr>
        <w:spacing w:after="0" w:line="360" w:lineRule="auto"/>
        <w:ind w:firstLine="114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>Mas por quê Jesus ainda não volt</w:t>
      </w:r>
      <w:bookmarkStart w:id="0" w:name="_GoBack"/>
      <w:bookmarkEnd w:id="0"/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>ou? Estaria Ele está atrasado?</w:t>
      </w:r>
    </w:p>
    <w:p w:rsidR="0067383C" w:rsidRPr="0067383C" w:rsidRDefault="0067383C" w:rsidP="0067383C">
      <w:pPr>
        <w:spacing w:after="0" w:line="360" w:lineRule="auto"/>
        <w:ind w:firstLine="114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Convém lembrarmos que “a respeito daquele dia ou da hora ninguém </w:t>
      </w:r>
      <w:proofErr w:type="gramStart"/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>sabe.”</w:t>
      </w:r>
      <w:proofErr w:type="gramEnd"/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Marcos 13:32. Mas Deus, o Pai, sabe. A Bíblia garante isto.</w:t>
      </w:r>
    </w:p>
    <w:p w:rsidR="0067383C" w:rsidRPr="0067383C" w:rsidRDefault="0067383C" w:rsidP="0067383C">
      <w:pPr>
        <w:spacing w:after="0" w:line="360" w:lineRule="auto"/>
        <w:ind w:firstLine="114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Certa ocasião os discípulos quiseram saber quando Jesus regressaria, qual seria a data do Seu retorno (Mateus 24:3). Jesus então apresentou uma relação de acontecimentos que serviriam de sinais de que o retorno estaria próximo.  Aproximadamente 100 textos nas Escrituras falam dos “sinais” que Ele deu da Sua vinda e da atitude que as pessoas deveriam tomar sabendo da proximidade da Sua volta. Entre esses sinais Jesus relacionou as grandes crises internacionais, as guerras e rumores de guerras; fome e epidemias em todo o mundo; a multiplicação da </w:t>
      </w:r>
      <w:proofErr w:type="spellStart"/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>iniqüidade</w:t>
      </w:r>
      <w:proofErr w:type="spellEnd"/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>, o amor desaparecendo do coração do ser humano.</w:t>
      </w:r>
    </w:p>
    <w:p w:rsidR="0067383C" w:rsidRPr="0067383C" w:rsidRDefault="0067383C" w:rsidP="0067383C">
      <w:pPr>
        <w:spacing w:after="0" w:line="360" w:lineRule="auto"/>
        <w:ind w:firstLine="114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>Deus nunca deixou de cumprir Suas promessas. Em nenhum momento as profecias se cumpriram fora da data marcada. Jesus nasceu na plenitude dos tempos, ou seja, na época certa (Gálatas 4:4). Paulo, em Romanos 5:6, diz que a morte de Jesus também “se deu no tempo exato”.  O tempo de graça e oportunidade para o povo de Israel teve o seu cumprimento exato conforme fora profetizado a Daniel. As fases distintas da igreja cristã foram claramente definidas no Apocalipse. E tudo aconteceu como havia sido profetizado.</w:t>
      </w:r>
    </w:p>
    <w:p w:rsidR="0067383C" w:rsidRPr="0067383C" w:rsidRDefault="0067383C" w:rsidP="0067383C">
      <w:pPr>
        <w:spacing w:after="0" w:line="360" w:lineRule="auto"/>
        <w:ind w:firstLine="114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relógio de Deus não está atrasado. O apóstolo Pedro chegou a mencionar que no fim dos tempos alguns apostariam da fé e zombariam dessa aparente demora. Foi, porém, enfático ao escrever: “Não retarda o Senhor a Sua promessa, como alguns a julgam demorada; pelo contrário, Ele é </w:t>
      </w:r>
      <w:proofErr w:type="spellStart"/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>longânimo</w:t>
      </w:r>
      <w:proofErr w:type="spellEnd"/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convosco, não querendo que nenhum pereça, senão que todos cheguem ao </w:t>
      </w:r>
      <w:proofErr w:type="gramStart"/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>arrependimento.”</w:t>
      </w:r>
      <w:proofErr w:type="gramEnd"/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Segunda Pedro 3:9.</w:t>
      </w:r>
    </w:p>
    <w:p w:rsidR="0067383C" w:rsidRPr="0067383C" w:rsidRDefault="0067383C" w:rsidP="0067383C">
      <w:pPr>
        <w:spacing w:after="0" w:line="360" w:lineRule="auto"/>
        <w:ind w:firstLine="114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Hoje os sinais mencionados por Jesus e pelos escritores da Bíblia apontam o Seu retorno para breve. Jesus está às portas. </w:t>
      </w:r>
      <w:smartTag w:uri="urn:schemas-microsoft-com:office:smarttags" w:element="PersonName">
        <w:smartTagPr>
          <w:attr w:name="ProductID" w:val="Em breve Ele"/>
        </w:smartTagPr>
        <w:r w:rsidRPr="0067383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breve Ele</w:t>
        </w:r>
      </w:smartTag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voltará. Na hora certa, no momento certo. Na plenitude dos tempos. Conforme o planejado por Deus. Por isso devemos estar preparados. Agir e viver como se Jesus viesse hoje. Os que O amam considerarão estas coisas com seriedade e com a ajuda de Deus estarão “vigiando” até que Ele venha. Mateus 24:42.</w:t>
      </w:r>
    </w:p>
    <w:p w:rsidR="0067383C" w:rsidRPr="0067383C" w:rsidRDefault="0067383C" w:rsidP="0067383C">
      <w:pPr>
        <w:spacing w:after="0" w:line="360" w:lineRule="auto"/>
        <w:ind w:firstLine="114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ainda não voltou. Talvez esteja esperando por você. Pelo seu preparo. Oferecendo a você mais uma chance, mais uma oportunidade. </w:t>
      </w:r>
    </w:p>
    <w:p w:rsidR="0067383C" w:rsidRPr="0067383C" w:rsidRDefault="0067383C" w:rsidP="0067383C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7383C" w:rsidRPr="0067383C" w:rsidRDefault="0067383C" w:rsidP="0067383C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Caso você queira aprofundar o seu conhecimento da Bíblia, solicite agora mesmo o</w:t>
      </w:r>
    </w:p>
    <w:p w:rsidR="0067383C" w:rsidRPr="0067383C" w:rsidRDefault="0067383C" w:rsidP="0067383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8"/>
          <w:lang w:eastAsia="pt-BR"/>
        </w:rPr>
      </w:pPr>
      <w:r w:rsidRPr="0067383C">
        <w:rPr>
          <w:rFonts w:ascii="Trebuchet MS" w:eastAsia="Times New Roman" w:hAnsi="Trebuchet MS" w:cs="Times New Roman"/>
          <w:b/>
          <w:bCs/>
          <w:sz w:val="24"/>
          <w:szCs w:val="28"/>
          <w:lang w:eastAsia="pt-BR"/>
        </w:rPr>
        <w:t>Curso Bíblico do programa "A Voz da Profecia".</w:t>
      </w:r>
    </w:p>
    <w:p w:rsidR="0067383C" w:rsidRPr="0067383C" w:rsidRDefault="0067383C" w:rsidP="0067383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0"/>
          <w:lang w:eastAsia="pt-BR"/>
        </w:rPr>
      </w:pPr>
      <w:r w:rsidRPr="0067383C">
        <w:rPr>
          <w:rFonts w:ascii="Trebuchet MS" w:eastAsia="Times New Roman" w:hAnsi="Trebuchet MS" w:cs="Times New Roman"/>
          <w:b/>
          <w:bCs/>
          <w:sz w:val="24"/>
          <w:szCs w:val="20"/>
          <w:lang w:eastAsia="pt-BR"/>
        </w:rPr>
        <w:t>Ele é inteiramente grátis. Teremos o maior prazer em atender sua solicitação. Entre em contato conosco agora mesmo.</w:t>
      </w:r>
    </w:p>
    <w:p w:rsidR="0067383C" w:rsidRPr="0067383C" w:rsidRDefault="0067383C" w:rsidP="0067383C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7383C" w:rsidRPr="0067383C" w:rsidRDefault="0067383C" w:rsidP="0067383C">
      <w:pPr>
        <w:keepNext/>
        <w:spacing w:after="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pt-BR"/>
        </w:rPr>
      </w:pPr>
      <w:r w:rsidRPr="0067383C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pt-BR"/>
        </w:rPr>
        <w:t>A Voz da Profecia</w:t>
      </w:r>
    </w:p>
    <w:p w:rsidR="0067383C" w:rsidRPr="0067383C" w:rsidRDefault="0067383C" w:rsidP="0067383C">
      <w:pPr>
        <w:spacing w:after="0" w:line="360" w:lineRule="auto"/>
        <w:ind w:right="18"/>
        <w:jc w:val="center"/>
        <w:rPr>
          <w:rFonts w:ascii="Trebuchet MS" w:eastAsia="Times New Roman" w:hAnsi="Trebuchet MS" w:cs="Times New Roman"/>
          <w:b/>
          <w:bCs/>
          <w:i/>
          <w:iCs/>
          <w:sz w:val="18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b/>
          <w:bCs/>
          <w:i/>
          <w:iCs/>
          <w:sz w:val="18"/>
          <w:szCs w:val="24"/>
          <w:lang w:eastAsia="pt-BR"/>
        </w:rPr>
        <w:t>Caixa Postal 89690.</w:t>
      </w:r>
    </w:p>
    <w:p w:rsidR="0067383C" w:rsidRPr="0067383C" w:rsidRDefault="0067383C" w:rsidP="0067383C">
      <w:pPr>
        <w:spacing w:after="0" w:line="360" w:lineRule="auto"/>
        <w:ind w:right="18"/>
        <w:jc w:val="center"/>
        <w:rPr>
          <w:rFonts w:ascii="Trebuchet MS" w:eastAsia="Times New Roman" w:hAnsi="Trebuchet MS" w:cs="Times New Roman"/>
          <w:b/>
          <w:bCs/>
          <w:i/>
          <w:iCs/>
          <w:sz w:val="18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b/>
          <w:bCs/>
          <w:i/>
          <w:iCs/>
          <w:sz w:val="18"/>
          <w:szCs w:val="24"/>
          <w:lang w:eastAsia="pt-BR"/>
        </w:rPr>
        <w:t>CEP 28610-972 - Nova Friburgo, RJ.</w:t>
      </w:r>
    </w:p>
    <w:p w:rsidR="0067383C" w:rsidRPr="0067383C" w:rsidRDefault="0067383C" w:rsidP="0067383C">
      <w:pPr>
        <w:spacing w:after="0" w:line="360" w:lineRule="auto"/>
        <w:ind w:right="18"/>
        <w:jc w:val="center"/>
        <w:rPr>
          <w:rFonts w:ascii="Trebuchet MS" w:eastAsia="Times New Roman" w:hAnsi="Trebuchet MS" w:cs="Times New Roman"/>
          <w:bCs/>
          <w:sz w:val="18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b/>
          <w:bCs/>
          <w:i/>
          <w:iCs/>
          <w:sz w:val="18"/>
          <w:szCs w:val="24"/>
          <w:lang w:eastAsia="pt-BR"/>
        </w:rPr>
        <w:t>Fone: (22) 2525 – 6000 ou 0300 789 - 1111. Fax: (22) 2525 – 6001</w:t>
      </w:r>
      <w:r w:rsidRPr="0067383C">
        <w:rPr>
          <w:rFonts w:ascii="Trebuchet MS" w:eastAsia="Times New Roman" w:hAnsi="Trebuchet MS" w:cs="Times New Roman"/>
          <w:bCs/>
          <w:sz w:val="18"/>
          <w:szCs w:val="24"/>
          <w:lang w:eastAsia="pt-BR"/>
        </w:rPr>
        <w:t>.</w:t>
      </w:r>
    </w:p>
    <w:p w:rsidR="0067383C" w:rsidRPr="0067383C" w:rsidRDefault="0067383C" w:rsidP="0067383C">
      <w:pPr>
        <w:spacing w:after="0" w:line="360" w:lineRule="auto"/>
        <w:ind w:right="18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7383C">
        <w:rPr>
          <w:rFonts w:ascii="Trebuchet MS" w:eastAsia="Times New Roman" w:hAnsi="Trebuchet MS" w:cs="Times New Roman"/>
          <w:b/>
          <w:i/>
          <w:iCs/>
          <w:sz w:val="18"/>
          <w:szCs w:val="24"/>
          <w:lang w:eastAsia="pt-BR"/>
        </w:rPr>
        <w:t>E-mail:</w:t>
      </w:r>
      <w:hyperlink r:id="rId8" w:history="1">
        <w:r w:rsidRPr="0067383C">
          <w:rPr>
            <w:rFonts w:ascii="Trebuchet MS" w:eastAsia="Times New Roman" w:hAnsi="Trebuchet MS" w:cs="Times New Roman"/>
            <w:b/>
            <w:i/>
            <w:iCs/>
            <w:color w:val="0000FF"/>
            <w:sz w:val="20"/>
            <w:szCs w:val="24"/>
            <w:u w:val="single"/>
            <w:lang w:eastAsia="pt-BR"/>
          </w:rPr>
          <w:t>vp@sisac.org.br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79" w:rsidRDefault="004D3679" w:rsidP="000F3338">
      <w:pPr>
        <w:spacing w:after="0" w:line="240" w:lineRule="auto"/>
      </w:pPr>
      <w:r>
        <w:separator/>
      </w:r>
    </w:p>
  </w:endnote>
  <w:endnote w:type="continuationSeparator" w:id="0">
    <w:p w:rsidR="004D3679" w:rsidRDefault="004D367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7383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7383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7383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7383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7383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7383C">
                            <w:t>www.4tons.com.br</w:t>
                          </w:r>
                        </w:p>
                      </w:sdtContent>
                    </w:sdt>
                    <w:p w:rsidR="000F3338" w:rsidRPr="0067383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7383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7383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7383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7383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1B6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67383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67383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7383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7383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7383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91B6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67383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79" w:rsidRDefault="004D3679" w:rsidP="000F3338">
      <w:pPr>
        <w:spacing w:after="0" w:line="240" w:lineRule="auto"/>
      </w:pPr>
      <w:r>
        <w:separator/>
      </w:r>
    </w:p>
  </w:footnote>
  <w:footnote w:type="continuationSeparator" w:id="0">
    <w:p w:rsidR="004D3679" w:rsidRDefault="004D367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7383C" w:rsidRDefault="004D367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7383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7383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7383C" w:rsidRDefault="00F3311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7383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7383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7383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67383C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67383C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91B6E" w:rsidRPr="00F91B6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67383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67383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67383C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67383C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91B6E" w:rsidRPr="00F91B6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67383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D3679"/>
    <w:rsid w:val="005B4694"/>
    <w:rsid w:val="0067383C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33119"/>
    <w:rsid w:val="00F54C12"/>
    <w:rsid w:val="00F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3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383C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2019-08-21T06:12:00Z</dcterms:modified>
  <cp:category>SM-A VOZ DA PROFECIA</cp:category>
</cp:coreProperties>
</file>