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4F" w:rsidRPr="00E80410" w:rsidRDefault="00613F4F" w:rsidP="00E80410">
      <w:pPr>
        <w:spacing w:after="0" w:line="360" w:lineRule="auto"/>
        <w:ind w:firstLine="708"/>
        <w:jc w:val="center"/>
        <w:rPr>
          <w:rFonts w:ascii="Trebuchet MS" w:hAnsi="Trebuchet MS"/>
          <w:b/>
          <w:color w:val="FF0000"/>
          <w:sz w:val="36"/>
          <w:szCs w:val="36"/>
        </w:rPr>
      </w:pPr>
      <w:bookmarkStart w:id="0" w:name="_GoBack"/>
      <w:r w:rsidRPr="00E80410">
        <w:rPr>
          <w:rFonts w:ascii="Trebuchet MS" w:hAnsi="Trebuchet MS"/>
          <w:b/>
          <w:color w:val="FF0000"/>
          <w:sz w:val="36"/>
          <w:szCs w:val="36"/>
        </w:rPr>
        <w:t>O COMEÇO DE UM NOVO TEMPO</w:t>
      </w:r>
    </w:p>
    <w:p w:rsidR="00613F4F" w:rsidRPr="00795DBF" w:rsidRDefault="00613F4F" w:rsidP="00E80410">
      <w:pPr>
        <w:pStyle w:val="Ttulo1"/>
        <w:spacing w:before="0" w:line="360" w:lineRule="auto"/>
        <w:ind w:firstLine="708"/>
        <w:jc w:val="center"/>
        <w:rPr>
          <w:rFonts w:ascii="Trebuchet MS" w:hAnsi="Trebuchet MS"/>
          <w:sz w:val="24"/>
          <w:szCs w:val="24"/>
        </w:rPr>
      </w:pPr>
      <w:r w:rsidRPr="00795DBF">
        <w:rPr>
          <w:rFonts w:ascii="Trebuchet MS" w:hAnsi="Trebuchet MS"/>
          <w:sz w:val="24"/>
          <w:szCs w:val="24"/>
        </w:rPr>
        <w:t>Pr. Montano de Barros</w:t>
      </w:r>
    </w:p>
    <w:p w:rsidR="00613F4F" w:rsidRPr="004E55CE" w:rsidRDefault="00613F4F" w:rsidP="00E80410">
      <w:pPr>
        <w:spacing w:after="0" w:line="360" w:lineRule="auto"/>
        <w:jc w:val="both"/>
        <w:rPr>
          <w:rFonts w:ascii="Trebuchet MS" w:hAnsi="Trebuchet MS"/>
          <w:sz w:val="36"/>
          <w:szCs w:val="36"/>
          <w:lang w:val="pt-PT"/>
        </w:rPr>
      </w:pPr>
    </w:p>
    <w:p w:rsidR="00613F4F" w:rsidRPr="00795DBF" w:rsidRDefault="00613F4F" w:rsidP="00E80410">
      <w:pPr>
        <w:spacing w:after="0"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795DBF">
        <w:rPr>
          <w:rFonts w:ascii="Trebuchet MS" w:hAnsi="Trebuchet MS"/>
          <w:szCs w:val="18"/>
          <w:lang w:val="pt-PT"/>
        </w:rPr>
        <w:t xml:space="preserve">Na Bíblia temos a promessa de Jesus de que voltará segunda vez. E voltará com o propósito de levar os salvos de todas as épocas para morarem com Ele no céu pelo período de mil anos e depois na terra renovada, para todo o sempre. João 14:2 e 3, garante: “Vou preparar-vos lugar ...e vos receberei para Mim mesmo, para que onde Eu estou estejais vós também". </w:t>
      </w:r>
    </w:p>
    <w:p w:rsidR="00613F4F" w:rsidRPr="00795DBF" w:rsidRDefault="00613F4F" w:rsidP="00E80410">
      <w:pPr>
        <w:spacing w:after="0"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795DBF">
        <w:rPr>
          <w:rFonts w:ascii="Trebuchet MS" w:hAnsi="Trebuchet MS"/>
          <w:szCs w:val="18"/>
          <w:lang w:val="pt-PT"/>
        </w:rPr>
        <w:t xml:space="preserve">No princípio Deus escolheu a Terra para ser a morada de uma raça perfeita. A entrada do pecado frustrou temporariamente esse plano. Mas no devido tempo o Senhor executará Seu plano, estabelecendo aqui o reino celestial. </w:t>
      </w:r>
    </w:p>
    <w:p w:rsidR="00613F4F" w:rsidRPr="00795DBF" w:rsidRDefault="00613F4F" w:rsidP="00E80410">
      <w:pPr>
        <w:spacing w:after="0"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795DBF">
        <w:rPr>
          <w:rFonts w:ascii="Trebuchet MS" w:hAnsi="Trebuchet MS"/>
          <w:szCs w:val="18"/>
          <w:lang w:val="pt-PT"/>
        </w:rPr>
        <w:t>É propósito de Deus dar o reino, o domínio e a majestade dos reinos ao povo dos santos do Altíssimo (Daniel 7:27), e o Seu propósito não irá falhar. Ele fará “novas todas as coisas...". Apocalipse 21:5. Quando isto acontecer, o pecado já terá sido completamente banido para nunca mais existir. Deus promete que a angústia do pecado nunca mais retomará. "Não se levantará por duas vezes a angústia!". Naum 1:9 "E lhes enxugará dos olhos toda lágrima, e a morte já não existirá, já não haverá luto, nem pranto, nem dor porque as primeiras coisas passaram." Apocalipse 21:4.</w:t>
      </w:r>
    </w:p>
    <w:p w:rsidR="00613F4F" w:rsidRPr="00795DBF" w:rsidRDefault="00613F4F" w:rsidP="00E80410">
      <w:pPr>
        <w:pStyle w:val="Corpodetexto2"/>
        <w:spacing w:line="360" w:lineRule="auto"/>
        <w:ind w:firstLine="1083"/>
        <w:rPr>
          <w:rFonts w:ascii="Trebuchet MS" w:hAnsi="Trebuchet MS"/>
          <w:szCs w:val="18"/>
          <w:lang w:val="pt-PT"/>
        </w:rPr>
      </w:pPr>
      <w:r w:rsidRPr="00795DBF">
        <w:rPr>
          <w:rFonts w:ascii="Trebuchet MS" w:hAnsi="Trebuchet MS"/>
          <w:szCs w:val="18"/>
          <w:lang w:val="pt-PT"/>
        </w:rPr>
        <w:t xml:space="preserve">Este é o grande amanhã dos salvos. Algumas pessoas, porém, consideram o Céu como uma fantasia infantil, não sabendo o que é e onde está. Alguns acham que deve ser algo bom, fabuloso, para compensá-los dos desapontamentos e tristezas da vida. Outros, pensam nele como algo místico, irreal, onde os "santos", sentados sobre nuvens e arco-íris, estão sempre a tocar as suas harpas. Mas não é isso que a Bíblia diz. Quando Jesus ressuscitou Ele não se tornou num espírito mas em alguém fisicamente real.  Os mortos e os salvos de todas as épocas também serão transformados e serão pessoas reais (Isaías 26:19 e I Coríntios 15:51e 52).  Serão como o corpo do ressurreto Salvador. (Primeira carta de João, capítulo três versículo 2). </w:t>
      </w:r>
    </w:p>
    <w:p w:rsidR="00613F4F" w:rsidRPr="00795DBF" w:rsidRDefault="00613F4F" w:rsidP="00E80410">
      <w:pPr>
        <w:spacing w:after="0"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795DBF">
        <w:rPr>
          <w:rFonts w:ascii="Trebuchet MS" w:hAnsi="Trebuchet MS"/>
          <w:szCs w:val="18"/>
          <w:lang w:val="pt-PT"/>
        </w:rPr>
        <w:t>Nossos corpos serão reais como são agora, mas transformados, "incorruptíveis", "imortais", eternamente livres de pecado, da doença, do sofrimento, das deformidades e da morte (I</w:t>
      </w:r>
      <w:r w:rsidRPr="00795DBF">
        <w:rPr>
          <w:rFonts w:ascii="Trebuchet MS" w:hAnsi="Trebuchet MS"/>
          <w:b/>
          <w:bCs/>
          <w:szCs w:val="18"/>
          <w:lang w:val="pt-PT"/>
        </w:rPr>
        <w:t xml:space="preserve"> </w:t>
      </w:r>
      <w:r w:rsidRPr="00795DBF">
        <w:rPr>
          <w:rFonts w:ascii="Trebuchet MS" w:hAnsi="Trebuchet MS"/>
          <w:szCs w:val="18"/>
          <w:lang w:val="pt-PT"/>
        </w:rPr>
        <w:t xml:space="preserve">Coríntios 15:53 e 54).  Você pode imaginar um quadro como esse? Despertar e sentir que todo mal desapareceu? Que não existe mais dor, </w:t>
      </w:r>
      <w:r w:rsidRPr="00795DBF">
        <w:rPr>
          <w:rFonts w:ascii="Trebuchet MS" w:hAnsi="Trebuchet MS"/>
          <w:szCs w:val="18"/>
          <w:lang w:val="pt-PT"/>
        </w:rPr>
        <w:lastRenderedPageBreak/>
        <w:t>nem doença, nem deformação, nem fome ou morte? Pois é exatamente isto o que Cristo irá fazer a todos que estiverem preparados para ir com Ele ao Céu.</w:t>
      </w:r>
    </w:p>
    <w:p w:rsidR="00613F4F" w:rsidRPr="00795DBF" w:rsidRDefault="00613F4F" w:rsidP="00E80410">
      <w:pPr>
        <w:spacing w:after="0"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795DBF">
        <w:rPr>
          <w:rFonts w:ascii="Trebuchet MS" w:hAnsi="Trebuchet MS"/>
          <w:szCs w:val="18"/>
          <w:lang w:val="pt-PT"/>
        </w:rPr>
        <w:t>Que esperança para quem acredita neste Deus maravilhoso! Vida eterna com amigos e queridos desta Terra! Por isso João disse que neste maravilhoso lugar os salvos viverão por mil anos.</w:t>
      </w:r>
      <w:r w:rsidRPr="00795DBF">
        <w:rPr>
          <w:rFonts w:ascii="Trebuchet MS" w:hAnsi="Trebuchet MS"/>
          <w:b/>
          <w:bCs/>
          <w:szCs w:val="18"/>
          <w:lang w:val="pt-PT"/>
        </w:rPr>
        <w:t xml:space="preserve"> </w:t>
      </w:r>
      <w:r w:rsidRPr="00795DBF">
        <w:rPr>
          <w:rFonts w:ascii="Trebuchet MS" w:hAnsi="Trebuchet MS"/>
          <w:szCs w:val="18"/>
          <w:lang w:val="pt-PT"/>
        </w:rPr>
        <w:t>"Serão sacerdotes de Deus e de Cristo e reinarão com Ele mil anos" (Apocalipse 20:6)</w:t>
      </w:r>
      <w:r w:rsidRPr="00795DBF">
        <w:rPr>
          <w:rFonts w:ascii="Trebuchet MS" w:hAnsi="Trebuchet MS"/>
          <w:b/>
          <w:bCs/>
          <w:szCs w:val="18"/>
          <w:lang w:val="pt-PT"/>
        </w:rPr>
        <w:t xml:space="preserve">. </w:t>
      </w:r>
      <w:r w:rsidRPr="00795DBF">
        <w:rPr>
          <w:rFonts w:ascii="Trebuchet MS" w:hAnsi="Trebuchet MS"/>
          <w:szCs w:val="18"/>
          <w:lang w:val="pt-PT"/>
        </w:rPr>
        <w:t>Terminado este período, serão transferidos para a terra renovada, onde viverão para sempre. Esta Terra passará por um processo de preparação para se tomar o lar dos salvos. Será submetida à ação do fogo. Este fogo purificador destruirá tudo o que existe de mau.</w:t>
      </w:r>
    </w:p>
    <w:p w:rsidR="00613F4F" w:rsidRPr="00795DBF" w:rsidRDefault="00613F4F" w:rsidP="00E80410">
      <w:pPr>
        <w:spacing w:after="0"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795DBF">
        <w:rPr>
          <w:rFonts w:ascii="Trebuchet MS" w:hAnsi="Trebuchet MS"/>
          <w:szCs w:val="18"/>
          <w:lang w:val="pt-PT"/>
        </w:rPr>
        <w:t>Então Deus revestirá a Terra de encantadora beleza</w:t>
      </w:r>
      <w:r w:rsidRPr="00795DBF">
        <w:rPr>
          <w:rFonts w:ascii="Trebuchet MS" w:hAnsi="Trebuchet MS"/>
          <w:b/>
          <w:bCs/>
          <w:szCs w:val="18"/>
          <w:lang w:val="pt-PT"/>
        </w:rPr>
        <w:t xml:space="preserve"> </w:t>
      </w:r>
      <w:r w:rsidRPr="00795DBF">
        <w:rPr>
          <w:rFonts w:ascii="Trebuchet MS" w:hAnsi="Trebuchet MS"/>
          <w:szCs w:val="18"/>
          <w:lang w:val="pt-PT"/>
        </w:rPr>
        <w:t>tal como havia sido no princípio e dará a ela condições ideais para que seja a morada dos justos.</w:t>
      </w:r>
      <w:r w:rsidRPr="00795DBF">
        <w:rPr>
          <w:rFonts w:ascii="Trebuchet MS" w:hAnsi="Trebuchet MS"/>
          <w:b/>
          <w:bCs/>
          <w:szCs w:val="18"/>
          <w:lang w:val="pt-PT"/>
        </w:rPr>
        <w:t xml:space="preserve"> </w:t>
      </w:r>
      <w:r w:rsidRPr="00795DBF">
        <w:rPr>
          <w:rFonts w:ascii="Trebuchet MS" w:hAnsi="Trebuchet MS"/>
          <w:szCs w:val="18"/>
          <w:lang w:val="pt-PT"/>
        </w:rPr>
        <w:t>"Eis que faço novas as coisas"</w:t>
      </w:r>
      <w:r w:rsidRPr="00795DBF">
        <w:rPr>
          <w:rFonts w:ascii="Trebuchet MS" w:hAnsi="Trebuchet MS"/>
          <w:i/>
          <w:iCs/>
          <w:szCs w:val="18"/>
          <w:lang w:val="pt-PT"/>
        </w:rPr>
        <w:t>.</w:t>
      </w:r>
      <w:r w:rsidRPr="00795DBF">
        <w:rPr>
          <w:rFonts w:ascii="Trebuchet MS" w:hAnsi="Trebuchet MS"/>
          <w:szCs w:val="18"/>
          <w:lang w:val="pt-PT"/>
        </w:rPr>
        <w:t xml:space="preserve"> Apocalipse 21:5. Tudo sobre a Terra será novo. Nesta Terra renovada e livre de toda e qualquer contaminação habitarão os salvos para sempre. </w:t>
      </w:r>
    </w:p>
    <w:p w:rsidR="00613F4F" w:rsidRPr="00795DBF" w:rsidRDefault="00613F4F" w:rsidP="00E80410">
      <w:pPr>
        <w:spacing w:after="0"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795DBF">
        <w:rPr>
          <w:rFonts w:ascii="Trebuchet MS" w:hAnsi="Trebuchet MS"/>
          <w:szCs w:val="18"/>
          <w:lang w:val="pt-PT"/>
        </w:rPr>
        <w:t xml:space="preserve">A João, o discípulo amado, recebeu uma visão dessa cidade. A sua beleza e glória são descritas em Apocalipse 21 e 22, onde lemos que ela é de ouro puro e o seu fulgor como de uma pedra preciosíssima. Esta vasta metrópole tem, segundo a Bíblia, cerca de </w:t>
      </w:r>
      <w:smartTag w:uri="urn:schemas-microsoft-com:office:smarttags" w:element="metricconverter">
        <w:smartTagPr>
          <w:attr w:name="ProductID" w:val="560 quil￴metros"/>
        </w:smartTagPr>
        <w:r w:rsidRPr="00795DBF">
          <w:rPr>
            <w:rFonts w:ascii="Trebuchet MS" w:hAnsi="Trebuchet MS"/>
            <w:szCs w:val="18"/>
            <w:lang w:val="pt-PT"/>
          </w:rPr>
          <w:t>560 quilômetros</w:t>
        </w:r>
      </w:smartTag>
      <w:r w:rsidRPr="00795DBF">
        <w:rPr>
          <w:rFonts w:ascii="Trebuchet MS" w:hAnsi="Trebuchet MS"/>
          <w:szCs w:val="18"/>
          <w:lang w:val="pt-PT"/>
        </w:rPr>
        <w:t xml:space="preserve"> de cada lado - uma área maior que a do estado de São Paulo ou do Rio Grande do Sul, ou ainda dos estados do Rio Grande do Norte, Paraíba, Pernambuco, Alagoas e Sergipe juntos. </w:t>
      </w:r>
    </w:p>
    <w:p w:rsidR="00613F4F" w:rsidRPr="00795DBF" w:rsidRDefault="00613F4F" w:rsidP="00E80410">
      <w:pPr>
        <w:pStyle w:val="Corpodetexto"/>
        <w:spacing w:line="360" w:lineRule="auto"/>
        <w:ind w:firstLine="1083"/>
        <w:rPr>
          <w:rFonts w:ascii="Trebuchet MS" w:hAnsi="Trebuchet MS"/>
        </w:rPr>
      </w:pPr>
      <w:r w:rsidRPr="00795DBF">
        <w:rPr>
          <w:rFonts w:ascii="Trebuchet MS" w:hAnsi="Trebuchet MS"/>
        </w:rPr>
        <w:t>Na Nova Jerusalém estará o trono de Deus e de Cristo (Apocalipse 22:3 e 4). O Salvador Jesus Cristo será o justo e compassivo Rei deste reino. E será dado aos remidos o privilégio de contemplar a face do Senhor. Morarão em lugares seguros. Nenhum tipo de violência assustará os habitantes do novo planeta Terra. Nunca mais doença ou morte. Nunca mais lágrimas.</w:t>
      </w:r>
    </w:p>
    <w:p w:rsidR="00613F4F" w:rsidRPr="00795DBF" w:rsidRDefault="00613F4F" w:rsidP="00E80410">
      <w:pPr>
        <w:spacing w:after="0"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795DBF">
        <w:rPr>
          <w:rFonts w:ascii="Trebuchet MS" w:hAnsi="Trebuchet MS"/>
          <w:szCs w:val="18"/>
          <w:lang w:val="pt-PT"/>
        </w:rPr>
        <w:t>Porém, por mais que queiramos descrever a vida na companhia do próprio Deus, devemos admitir como o apóstolo Paulo que:</w:t>
      </w:r>
      <w:r w:rsidRPr="00795DBF">
        <w:rPr>
          <w:rFonts w:ascii="Trebuchet MS" w:hAnsi="Trebuchet MS"/>
          <w:b/>
          <w:bCs/>
          <w:szCs w:val="18"/>
          <w:lang w:val="pt-PT"/>
        </w:rPr>
        <w:t xml:space="preserve"> </w:t>
      </w:r>
      <w:r w:rsidRPr="00795DBF">
        <w:rPr>
          <w:rFonts w:ascii="Trebuchet MS" w:hAnsi="Trebuchet MS"/>
          <w:szCs w:val="18"/>
          <w:lang w:val="pt-PT"/>
        </w:rPr>
        <w:t>"Nem olhos viram, nem ouvidos ouviram, nem jamais penetrou em coração humano o que Deus tem preparado para aqueles que O amam". I carta aos Coríntios capítulo 2 verso 9.</w:t>
      </w:r>
    </w:p>
    <w:p w:rsidR="00613F4F" w:rsidRPr="00795DBF" w:rsidRDefault="00613F4F" w:rsidP="00E80410">
      <w:pPr>
        <w:spacing w:after="0" w:line="360" w:lineRule="auto"/>
        <w:ind w:firstLine="1083"/>
        <w:jc w:val="both"/>
        <w:rPr>
          <w:rFonts w:ascii="Trebuchet MS" w:hAnsi="Trebuchet MS"/>
          <w:sz w:val="28"/>
          <w:szCs w:val="18"/>
          <w:lang w:val="pt-PT"/>
        </w:rPr>
      </w:pPr>
      <w:r w:rsidRPr="00795DBF">
        <w:rPr>
          <w:rFonts w:ascii="Trebuchet MS" w:hAnsi="Trebuchet MS"/>
          <w:szCs w:val="18"/>
          <w:lang w:val="pt-PT"/>
        </w:rPr>
        <w:t>Tome hoje, agora, a decisão de conservar puro o teu coração, pelo poder de Jesus, para estar no reino que Ele está preparando e viver com Cristo, um novo tempo.</w:t>
      </w:r>
    </w:p>
    <w:p w:rsidR="00613F4F" w:rsidRDefault="00613F4F" w:rsidP="00E80410">
      <w:pPr>
        <w:pStyle w:val="Corpodetexto"/>
        <w:spacing w:line="360" w:lineRule="auto"/>
        <w:jc w:val="center"/>
        <w:rPr>
          <w:rFonts w:ascii="Trebuchet MS" w:hAnsi="Trebuchet MS"/>
          <w:b/>
          <w:bCs/>
        </w:rPr>
      </w:pPr>
    </w:p>
    <w:p w:rsidR="00613F4F" w:rsidRPr="00795DBF" w:rsidRDefault="00613F4F" w:rsidP="00E80410">
      <w:pPr>
        <w:pStyle w:val="Corpodetexto"/>
        <w:spacing w:line="360" w:lineRule="auto"/>
        <w:jc w:val="center"/>
        <w:rPr>
          <w:rFonts w:ascii="Trebuchet MS" w:hAnsi="Trebuchet MS"/>
          <w:b/>
          <w:bCs/>
        </w:rPr>
      </w:pPr>
      <w:r w:rsidRPr="00795DBF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613F4F" w:rsidRPr="00795DBF" w:rsidRDefault="00613F4F" w:rsidP="00E8041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spacing w:after="0" w:line="360" w:lineRule="auto"/>
        <w:jc w:val="center"/>
        <w:rPr>
          <w:rFonts w:ascii="Trebuchet MS" w:hAnsi="Trebuchet MS"/>
          <w:b/>
          <w:bCs/>
          <w:szCs w:val="28"/>
        </w:rPr>
      </w:pPr>
      <w:r w:rsidRPr="00795DBF">
        <w:rPr>
          <w:rFonts w:ascii="Trebuchet MS" w:hAnsi="Trebuchet MS"/>
          <w:b/>
          <w:bCs/>
          <w:szCs w:val="28"/>
        </w:rPr>
        <w:t>Curso Bíblico do programa "A Voz da Profecia".</w:t>
      </w:r>
    </w:p>
    <w:p w:rsidR="00613F4F" w:rsidRPr="00795DBF" w:rsidRDefault="00613F4F" w:rsidP="00E8041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spacing w:after="0" w:line="360" w:lineRule="auto"/>
        <w:jc w:val="center"/>
        <w:rPr>
          <w:rFonts w:ascii="Trebuchet MS" w:hAnsi="Trebuchet MS"/>
          <w:b/>
          <w:bCs/>
          <w:szCs w:val="20"/>
        </w:rPr>
      </w:pPr>
      <w:r w:rsidRPr="00795DBF">
        <w:rPr>
          <w:rFonts w:ascii="Trebuchet MS" w:hAnsi="Trebuchet MS"/>
          <w:b/>
          <w:bCs/>
          <w:szCs w:val="20"/>
        </w:rPr>
        <w:lastRenderedPageBreak/>
        <w:t>Ele é inteiramente grátis. Teremos o maior prazer em atender sua solicitação. Entre em contato conosco agora mesmo.</w:t>
      </w:r>
    </w:p>
    <w:p w:rsidR="00613F4F" w:rsidRPr="00E57DE8" w:rsidRDefault="00613F4F" w:rsidP="00E80410">
      <w:pPr>
        <w:pStyle w:val="Ttulo1"/>
        <w:spacing w:before="0" w:line="360" w:lineRule="auto"/>
        <w:jc w:val="center"/>
        <w:rPr>
          <w:rFonts w:ascii="Trebuchet MS" w:hAnsi="Trebuchet MS"/>
          <w:i/>
          <w:iCs/>
          <w:sz w:val="18"/>
        </w:rPr>
      </w:pPr>
      <w:r w:rsidRPr="00E57DE8">
        <w:rPr>
          <w:rFonts w:ascii="Trebuchet MS" w:hAnsi="Trebuchet MS"/>
        </w:rPr>
        <w:t xml:space="preserve">A Voz da Profecia Caixa Postal 89690. </w:t>
      </w:r>
      <w:r w:rsidRPr="00E57DE8">
        <w:rPr>
          <w:rFonts w:ascii="Trebuchet MS" w:hAnsi="Trebuchet MS"/>
          <w:i/>
          <w:iCs/>
          <w:sz w:val="18"/>
        </w:rPr>
        <w:t>CEP 28610-972 - Nova Friburgo, RJ.</w:t>
      </w:r>
    </w:p>
    <w:p w:rsidR="00613F4F" w:rsidRPr="00E57DE8" w:rsidRDefault="00613F4F" w:rsidP="00E80410">
      <w:pPr>
        <w:spacing w:after="0" w:line="360" w:lineRule="auto"/>
        <w:ind w:right="18"/>
        <w:jc w:val="center"/>
        <w:rPr>
          <w:rFonts w:ascii="Trebuchet MS" w:hAnsi="Trebuchet MS"/>
        </w:rPr>
      </w:pPr>
      <w:r w:rsidRPr="00E57DE8">
        <w:rPr>
          <w:rFonts w:ascii="Trebuchet MS" w:hAnsi="Trebuchet MS"/>
          <w:b/>
          <w:bCs/>
          <w:i/>
          <w:iCs/>
          <w:sz w:val="18"/>
        </w:rPr>
        <w:t>Fone: (22) 2525 – 6000 ou 0300 789 - 1111. Fax: (22) 2525 – 6001</w:t>
      </w:r>
      <w:r w:rsidRPr="00E57DE8">
        <w:rPr>
          <w:rFonts w:ascii="Trebuchet MS" w:hAnsi="Trebuchet MS"/>
          <w:bCs/>
          <w:sz w:val="18"/>
        </w:rPr>
        <w:t xml:space="preserve">. </w:t>
      </w:r>
      <w:r w:rsidRPr="00E57DE8">
        <w:rPr>
          <w:rFonts w:ascii="Trebuchet MS" w:hAnsi="Trebuchet MS"/>
          <w:b/>
          <w:i/>
          <w:iCs/>
          <w:sz w:val="18"/>
        </w:rPr>
        <w:t>E-mail:</w:t>
      </w:r>
      <w:hyperlink r:id="rId8" w:history="1">
        <w:r w:rsidRPr="00E57DE8">
          <w:rPr>
            <w:rStyle w:val="Hyperlink"/>
            <w:rFonts w:ascii="Trebuchet MS" w:hAnsi="Trebuchet MS"/>
            <w:b/>
            <w:i/>
            <w:iCs/>
            <w:sz w:val="20"/>
          </w:rPr>
          <w:t>vp@sisac.org.br</w:t>
        </w:r>
      </w:hyperlink>
    </w:p>
    <w:bookmarkEnd w:id="0"/>
    <w:p w:rsidR="001E010C" w:rsidRPr="001B70A6" w:rsidRDefault="001E010C" w:rsidP="00E80410">
      <w:pPr>
        <w:spacing w:after="0" w:line="360" w:lineRule="auto"/>
        <w:rPr>
          <w:rFonts w:ascii="Trebuchet MS" w:hAnsi="Trebuchet MS"/>
          <w:b/>
          <w:sz w:val="24"/>
        </w:rPr>
      </w:pPr>
    </w:p>
    <w:sectPr w:rsidR="001E010C" w:rsidRPr="001B70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B4" w:rsidRDefault="00922CB4" w:rsidP="000F3338">
      <w:pPr>
        <w:spacing w:after="0" w:line="240" w:lineRule="auto"/>
      </w:pPr>
      <w:r>
        <w:separator/>
      </w:r>
    </w:p>
  </w:endnote>
  <w:endnote w:type="continuationSeparator" w:id="0">
    <w:p w:rsidR="00922CB4" w:rsidRDefault="00922CB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8041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8041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B4" w:rsidRDefault="00922CB4" w:rsidP="000F3338">
      <w:pPr>
        <w:spacing w:after="0" w:line="240" w:lineRule="auto"/>
      </w:pPr>
      <w:r>
        <w:separator/>
      </w:r>
    </w:p>
  </w:footnote>
  <w:footnote w:type="continuationSeparator" w:id="0">
    <w:p w:rsidR="00922CB4" w:rsidRDefault="00922CB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922CB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5003E4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80410" w:rsidRPr="00E8041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80410" w:rsidRPr="00E8041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003E4"/>
    <w:rsid w:val="005B4694"/>
    <w:rsid w:val="00613F4F"/>
    <w:rsid w:val="0073162C"/>
    <w:rsid w:val="008269C9"/>
    <w:rsid w:val="00902B37"/>
    <w:rsid w:val="00922CB4"/>
    <w:rsid w:val="00AF15E3"/>
    <w:rsid w:val="00B63982"/>
    <w:rsid w:val="00C50697"/>
    <w:rsid w:val="00D7260E"/>
    <w:rsid w:val="00E023AA"/>
    <w:rsid w:val="00E35B97"/>
    <w:rsid w:val="00E47BBB"/>
    <w:rsid w:val="00E54575"/>
    <w:rsid w:val="00E80410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773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19</cp:revision>
  <dcterms:created xsi:type="dcterms:W3CDTF">2019-08-19T13:02:00Z</dcterms:created>
  <dcterms:modified xsi:type="dcterms:W3CDTF">2019-08-21T06:14:00Z</dcterms:modified>
  <cp:category>SM-A VOZ DA PROFECIA</cp:category>
</cp:coreProperties>
</file>