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4F" w:rsidRPr="00E80410" w:rsidRDefault="00613F4F" w:rsidP="00E80410">
      <w:pPr>
        <w:spacing w:after="0" w:line="360" w:lineRule="auto"/>
        <w:ind w:firstLine="708"/>
        <w:jc w:val="center"/>
        <w:rPr>
          <w:rFonts w:ascii="Trebuchet MS" w:hAnsi="Trebuchet MS"/>
          <w:b/>
          <w:color w:val="FF0000"/>
          <w:sz w:val="36"/>
          <w:szCs w:val="36"/>
        </w:rPr>
      </w:pPr>
      <w:bookmarkStart w:id="0" w:name="_GoBack"/>
      <w:r w:rsidRPr="00E80410">
        <w:rPr>
          <w:rFonts w:ascii="Trebuchet MS" w:hAnsi="Trebuchet MS"/>
          <w:b/>
          <w:color w:val="FF0000"/>
          <w:sz w:val="36"/>
          <w:szCs w:val="36"/>
        </w:rPr>
        <w:t>O COMEÇO DE UM NOVO TEMPO</w:t>
      </w:r>
    </w:p>
    <w:p w:rsidR="00613F4F" w:rsidRPr="00795DBF" w:rsidRDefault="00613F4F" w:rsidP="00E80410">
      <w:pPr>
        <w:pStyle w:val="Ttulo1"/>
        <w:spacing w:before="0"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  <w:r w:rsidRPr="00795DBF">
        <w:rPr>
          <w:rFonts w:ascii="Trebuchet MS" w:hAnsi="Trebuchet MS"/>
          <w:sz w:val="24"/>
          <w:szCs w:val="24"/>
        </w:rPr>
        <w:t>Pr. Montano de Barros</w:t>
      </w:r>
    </w:p>
    <w:p w:rsidR="00613F4F" w:rsidRPr="004E55CE" w:rsidRDefault="00613F4F" w:rsidP="00E80410">
      <w:pPr>
        <w:spacing w:after="0"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 xml:space="preserve">Na Bíblia temos a promessa de Jesus de que voltará segunda vez. E voltará com o propósito de levar os salvos de todas as épocas para morarem com Ele no céu pelo período de mil anos e depois na terra renovada, para todo o sempre. João 14:2 e 3, garante: “Vou preparar-vos lugar ...e vos receberei para Mim mesmo, para que onde Eu estou estejais vós também". 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 xml:space="preserve">No princípio Deus escolheu a Terra para ser a morada de uma raça perfeita. A entrada do pecado frustrou temporariamente esse plano. Mas no devido tempo o Senhor executará Seu plano, estabelecendo aqui o reino celestial. 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É propósito de Deus dar o reino, o domínio e a majestade dos reinos ao povo dos santos do Altíssimo (Daniel 7:27), e o Seu propósito não irá falhar. Ele fará “novas todas as coisas...". Apocalipse 21:5. Quando isto acontecer, o pecado já terá sido completamente banido para nunca mais existir. Deus promete que a angústia do pecado nunca mais retomará. "Não se levantará por duas vezes a angústia!". Naum 1:9 "E lhes enxugará dos olhos toda lágrima, e a morte já não existirá, já não haverá luto, nem pranto, nem dor porque as primeiras coisas passaram." Apocalipse 21:4.</w:t>
      </w:r>
    </w:p>
    <w:p w:rsidR="00613F4F" w:rsidRPr="00795DBF" w:rsidRDefault="00613F4F" w:rsidP="00E80410">
      <w:pPr>
        <w:pStyle w:val="Corpodetexto2"/>
        <w:spacing w:line="360" w:lineRule="auto"/>
        <w:ind w:firstLine="1083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 xml:space="preserve">Este é o grande amanhã dos salvos. Algumas pessoas, porém, consideram o Céu como uma fantasia infantil, não sabendo o que é e onde está. Alguns acham que deve ser algo bom, fabuloso, para compensá-los dos desapontamentos e tristezas da vida. Outros, pensam nele como algo místico, irreal, onde os "santos", sentados sobre nuvens e arco-íris, estão sempre a tocar as suas harpas. Mas não é isso que a Bíblia diz. Quando Jesus ressuscitou Ele não se tornou num espírito mas em alguém fisicamente real.  Os mortos e os salvos de todas as épocas também serão transformados e serão pessoas reais (Isaías 26:19 e I Coríntios 15:51e 52).  Serão como o corpo do ressurreto Salvador. (Primeira carta de João, capítulo três versículo 2). 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Nossos corpos serão reais como são agora, mas transformados, "incorruptíveis", "imortais", eternamente livres de pecado, da doença, do sofrimento, das deformidades e da morte (I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 </w:t>
      </w:r>
      <w:r w:rsidRPr="00795DBF">
        <w:rPr>
          <w:rFonts w:ascii="Trebuchet MS" w:hAnsi="Trebuchet MS"/>
          <w:szCs w:val="18"/>
          <w:lang w:val="pt-PT"/>
        </w:rPr>
        <w:t xml:space="preserve">Coríntios 15:53 e 54).  Você pode imaginar um quadro como esse? Despertar e sentir que todo mal desapareceu? Que não existe mais dor, </w:t>
      </w:r>
      <w:r w:rsidRPr="00795DBF">
        <w:rPr>
          <w:rFonts w:ascii="Trebuchet MS" w:hAnsi="Trebuchet MS"/>
          <w:szCs w:val="18"/>
          <w:lang w:val="pt-PT"/>
        </w:rPr>
        <w:lastRenderedPageBreak/>
        <w:t>nem doença, nem deformação, nem fome ou morte? Pois é exatamente isto o que Cristo irá fazer a todos que estiverem preparados para ir com Ele ao Céu.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Que esperança para quem acredita neste Deus maravilhoso! Vida eterna com amigos e queridos desta Terra! Por isso João disse que neste maravilhoso lugar os salvos viverão por mil anos.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 </w:t>
      </w:r>
      <w:r w:rsidRPr="00795DBF">
        <w:rPr>
          <w:rFonts w:ascii="Trebuchet MS" w:hAnsi="Trebuchet MS"/>
          <w:szCs w:val="18"/>
          <w:lang w:val="pt-PT"/>
        </w:rPr>
        <w:t>"Serão sacerdotes de Deus e de Cristo e reinarão com Ele mil anos" (Apocalipse 20:6)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. </w:t>
      </w:r>
      <w:r w:rsidRPr="00795DBF">
        <w:rPr>
          <w:rFonts w:ascii="Trebuchet MS" w:hAnsi="Trebuchet MS"/>
          <w:szCs w:val="18"/>
          <w:lang w:val="pt-PT"/>
        </w:rPr>
        <w:t>Terminado este período, serão transferidos para a terra renovada, onde viverão para sempre. Esta Terra passará por um processo de preparação para se tomar o lar dos salvos. Será submetida à ação do fogo. Este fogo purificador destruirá tudo o que existe de mau.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Então Deus revestirá a Terra de encantadora beleza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 </w:t>
      </w:r>
      <w:r w:rsidRPr="00795DBF">
        <w:rPr>
          <w:rFonts w:ascii="Trebuchet MS" w:hAnsi="Trebuchet MS"/>
          <w:szCs w:val="18"/>
          <w:lang w:val="pt-PT"/>
        </w:rPr>
        <w:t>tal como havia sido no princípio e dará a ela condições ideais para que seja a morada dos justos.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 </w:t>
      </w:r>
      <w:r w:rsidRPr="00795DBF">
        <w:rPr>
          <w:rFonts w:ascii="Trebuchet MS" w:hAnsi="Trebuchet MS"/>
          <w:szCs w:val="18"/>
          <w:lang w:val="pt-PT"/>
        </w:rPr>
        <w:t>"Eis que faço novas as coisas"</w:t>
      </w:r>
      <w:r w:rsidRPr="00795DBF">
        <w:rPr>
          <w:rFonts w:ascii="Trebuchet MS" w:hAnsi="Trebuchet MS"/>
          <w:i/>
          <w:iCs/>
          <w:szCs w:val="18"/>
          <w:lang w:val="pt-PT"/>
        </w:rPr>
        <w:t>.</w:t>
      </w:r>
      <w:r w:rsidRPr="00795DBF">
        <w:rPr>
          <w:rFonts w:ascii="Trebuchet MS" w:hAnsi="Trebuchet MS"/>
          <w:szCs w:val="18"/>
          <w:lang w:val="pt-PT"/>
        </w:rPr>
        <w:t xml:space="preserve"> Apocalipse 21:5. Tudo sobre a Terra será novo. Nesta Terra renovada e livre de toda e qualquer contaminação habitarão os salvos para sempre. 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 xml:space="preserve">A João, o discípulo amado, recebeu uma visão dessa cidade. A sua beleza e glória são descritas em Apocalipse 21 e 22, onde lemos que ela é de ouro puro e o seu fulgor como de uma pedra preciosíssima. Esta vasta metrópole tem, segundo a Bíblia, cerca de </w:t>
      </w:r>
      <w:smartTag w:uri="urn:schemas-microsoft-com:office:smarttags" w:element="metricconverter">
        <w:smartTagPr>
          <w:attr w:name="ProductID" w:val="560 quil￴metros"/>
        </w:smartTagPr>
        <w:r w:rsidRPr="00795DBF">
          <w:rPr>
            <w:rFonts w:ascii="Trebuchet MS" w:hAnsi="Trebuchet MS"/>
            <w:szCs w:val="18"/>
            <w:lang w:val="pt-PT"/>
          </w:rPr>
          <w:t>560 quilômetros</w:t>
        </w:r>
      </w:smartTag>
      <w:r w:rsidRPr="00795DBF">
        <w:rPr>
          <w:rFonts w:ascii="Trebuchet MS" w:hAnsi="Trebuchet MS"/>
          <w:szCs w:val="18"/>
          <w:lang w:val="pt-PT"/>
        </w:rPr>
        <w:t xml:space="preserve"> de cada lado - uma área maior que a do estado de São Paulo ou do Rio Grande do Sul, ou ainda dos estados do Rio Grande do Norte, Paraíba, Pernambuco, Alagoas e Sergipe juntos. </w:t>
      </w:r>
    </w:p>
    <w:p w:rsidR="00613F4F" w:rsidRPr="00795DBF" w:rsidRDefault="00613F4F" w:rsidP="00E80410">
      <w:pPr>
        <w:pStyle w:val="Corpodetexto"/>
        <w:spacing w:line="360" w:lineRule="auto"/>
        <w:ind w:firstLine="1083"/>
        <w:rPr>
          <w:rFonts w:ascii="Trebuchet MS" w:hAnsi="Trebuchet MS"/>
        </w:rPr>
      </w:pPr>
      <w:r w:rsidRPr="00795DBF">
        <w:rPr>
          <w:rFonts w:ascii="Trebuchet MS" w:hAnsi="Trebuchet MS"/>
        </w:rPr>
        <w:t>Na Nova Jerusalém estará o trono de Deus e de Cristo (Apocalipse 22:3 e 4). O Salvador Jesus Cristo será o justo e compassivo Rei deste reino. E será dado aos remidos o privilégio de contemplar a face do Senhor. Morarão em lugares seguros. Nenhum tipo de violência assustará os habitantes do novo planeta Terra. Nunca mais doença ou morte. Nunca mais lágrimas.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Porém, por mais que queiramos descrever a vida na companhia do próprio Deus, devemos admitir como o apóstolo Paulo que:</w:t>
      </w:r>
      <w:r w:rsidRPr="00795DBF">
        <w:rPr>
          <w:rFonts w:ascii="Trebuchet MS" w:hAnsi="Trebuchet MS"/>
          <w:b/>
          <w:bCs/>
          <w:szCs w:val="18"/>
          <w:lang w:val="pt-PT"/>
        </w:rPr>
        <w:t xml:space="preserve"> </w:t>
      </w:r>
      <w:r w:rsidRPr="00795DBF">
        <w:rPr>
          <w:rFonts w:ascii="Trebuchet MS" w:hAnsi="Trebuchet MS"/>
          <w:szCs w:val="18"/>
          <w:lang w:val="pt-PT"/>
        </w:rPr>
        <w:t>"Nem olhos viram, nem ouvidos ouviram, nem jamais penetrou em coração humano o que Deus tem preparado para aqueles que O amam". I carta aos Coríntios capítulo 2 verso 9.</w:t>
      </w:r>
    </w:p>
    <w:p w:rsidR="00613F4F" w:rsidRPr="00795DBF" w:rsidRDefault="00613F4F" w:rsidP="00E80410">
      <w:pPr>
        <w:spacing w:after="0" w:line="360" w:lineRule="auto"/>
        <w:ind w:firstLine="1083"/>
        <w:jc w:val="both"/>
        <w:rPr>
          <w:rFonts w:ascii="Trebuchet MS" w:hAnsi="Trebuchet MS"/>
          <w:sz w:val="28"/>
          <w:szCs w:val="18"/>
          <w:lang w:val="pt-PT"/>
        </w:rPr>
      </w:pPr>
      <w:r w:rsidRPr="00795DBF">
        <w:rPr>
          <w:rFonts w:ascii="Trebuchet MS" w:hAnsi="Trebuchet MS"/>
          <w:szCs w:val="18"/>
          <w:lang w:val="pt-PT"/>
        </w:rPr>
        <w:t>Tome hoje, agora, a decisão de conservar puro o teu coração, pelo poder de Jesus, para estar no reino que Ele está preparando e viver com Cristo, um novo tempo.</w:t>
      </w:r>
    </w:p>
    <w:p w:rsidR="00613F4F" w:rsidRDefault="00613F4F" w:rsidP="00E80410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</w:p>
    <w:p w:rsidR="00613F4F" w:rsidRPr="00795DBF" w:rsidRDefault="00613F4F" w:rsidP="00E80410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  <w:r w:rsidRPr="00795DBF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613F4F" w:rsidRPr="00795DBF" w:rsidRDefault="00613F4F" w:rsidP="00E8041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8"/>
        </w:rPr>
      </w:pPr>
      <w:r w:rsidRPr="00795DBF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613F4F" w:rsidRPr="00795DBF" w:rsidRDefault="00613F4F" w:rsidP="00E8041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0"/>
        </w:rPr>
      </w:pPr>
      <w:r w:rsidRPr="00795DBF">
        <w:rPr>
          <w:rFonts w:ascii="Trebuchet MS" w:hAnsi="Trebuchet MS"/>
          <w:b/>
          <w:bCs/>
          <w:szCs w:val="20"/>
        </w:rPr>
        <w:lastRenderedPageBreak/>
        <w:t>Ele é inteiramente grátis. Teremos o maior prazer em atender sua solicitação. Entre em contato conosco agora mesmo.</w:t>
      </w:r>
    </w:p>
    <w:p w:rsidR="00613F4F" w:rsidRPr="00E57DE8" w:rsidRDefault="00613F4F" w:rsidP="00E80410">
      <w:pPr>
        <w:pStyle w:val="Ttulo1"/>
        <w:spacing w:before="0" w:line="360" w:lineRule="auto"/>
        <w:jc w:val="center"/>
        <w:rPr>
          <w:rFonts w:ascii="Trebuchet MS" w:hAnsi="Trebuchet MS"/>
          <w:i/>
          <w:iCs/>
          <w:sz w:val="18"/>
        </w:rPr>
      </w:pPr>
      <w:r w:rsidRPr="00E57DE8">
        <w:rPr>
          <w:rFonts w:ascii="Trebuchet MS" w:hAnsi="Trebuchet MS"/>
        </w:rPr>
        <w:t xml:space="preserve">A Voz da Profecia Caixa Postal 89690. </w:t>
      </w:r>
      <w:r w:rsidRPr="00E57DE8">
        <w:rPr>
          <w:rFonts w:ascii="Trebuchet MS" w:hAnsi="Trebuchet MS"/>
          <w:i/>
          <w:iCs/>
          <w:sz w:val="18"/>
        </w:rPr>
        <w:t>CEP 28610-972 - Nova Friburgo, RJ.</w:t>
      </w:r>
    </w:p>
    <w:p w:rsidR="00613F4F" w:rsidRPr="00E57DE8" w:rsidRDefault="00613F4F" w:rsidP="00E80410">
      <w:pPr>
        <w:spacing w:after="0" w:line="360" w:lineRule="auto"/>
        <w:ind w:right="18"/>
        <w:jc w:val="center"/>
        <w:rPr>
          <w:rFonts w:ascii="Trebuchet MS" w:hAnsi="Trebuchet MS"/>
        </w:rPr>
      </w:pPr>
      <w:r w:rsidRPr="00E57DE8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E57DE8">
        <w:rPr>
          <w:rFonts w:ascii="Trebuchet MS" w:hAnsi="Trebuchet MS"/>
          <w:bCs/>
          <w:sz w:val="18"/>
        </w:rPr>
        <w:t xml:space="preserve">. </w:t>
      </w:r>
      <w:r w:rsidRPr="00E57DE8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E57DE8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bookmarkEnd w:id="0"/>
    <w:p w:rsidR="001E010C" w:rsidRPr="001B70A6" w:rsidRDefault="001E010C" w:rsidP="00E80410">
      <w:pPr>
        <w:spacing w:after="0" w:line="360" w:lineRule="auto"/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B4" w:rsidRDefault="00922CB4" w:rsidP="000F3338">
      <w:pPr>
        <w:spacing w:after="0" w:line="240" w:lineRule="auto"/>
      </w:pPr>
      <w:r>
        <w:separator/>
      </w:r>
    </w:p>
  </w:endnote>
  <w:endnote w:type="continuationSeparator" w:id="0">
    <w:p w:rsidR="00922CB4" w:rsidRDefault="00922CB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041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8041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B4" w:rsidRDefault="00922CB4" w:rsidP="000F3338">
      <w:pPr>
        <w:spacing w:after="0" w:line="240" w:lineRule="auto"/>
      </w:pPr>
      <w:r>
        <w:separator/>
      </w:r>
    </w:p>
  </w:footnote>
  <w:footnote w:type="continuationSeparator" w:id="0">
    <w:p w:rsidR="00922CB4" w:rsidRDefault="00922CB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922CB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5003E4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80410" w:rsidRPr="00E8041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80410" w:rsidRPr="00E8041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003E4"/>
    <w:rsid w:val="005B4694"/>
    <w:rsid w:val="00613F4F"/>
    <w:rsid w:val="0073162C"/>
    <w:rsid w:val="008269C9"/>
    <w:rsid w:val="00902B37"/>
    <w:rsid w:val="00922CB4"/>
    <w:rsid w:val="00AF15E3"/>
    <w:rsid w:val="00B63982"/>
    <w:rsid w:val="00C50697"/>
    <w:rsid w:val="00D7260E"/>
    <w:rsid w:val="00E023AA"/>
    <w:rsid w:val="00E35B97"/>
    <w:rsid w:val="00E47BBB"/>
    <w:rsid w:val="00E54575"/>
    <w:rsid w:val="00E80410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2019-08-21T06:14:00Z</dcterms:modified>
  <cp:category>SM-A VOZ DA PROFECIA</cp:category>
</cp:coreProperties>
</file>