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DE" w:rsidRPr="008F229A" w:rsidRDefault="009C61DE" w:rsidP="009C61DE">
      <w:pPr>
        <w:jc w:val="center"/>
        <w:rPr>
          <w:rFonts w:ascii="Trebuchet MS" w:hAnsi="Trebuchet MS"/>
          <w:b/>
          <w:bCs/>
        </w:rPr>
      </w:pPr>
    </w:p>
    <w:p w:rsidR="009C61DE" w:rsidRPr="008F229A" w:rsidRDefault="009C61DE" w:rsidP="009C61DE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8F229A">
        <w:rPr>
          <w:rFonts w:ascii="Trebuchet MS" w:hAnsi="Trebuchet MS"/>
          <w:b/>
          <w:bCs/>
          <w:sz w:val="36"/>
          <w:szCs w:val="36"/>
        </w:rPr>
        <w:t>SEGUINDO OS PASSOS DE JESUS</w:t>
      </w:r>
    </w:p>
    <w:p w:rsidR="009C61DE" w:rsidRPr="00D23358" w:rsidRDefault="009C61DE" w:rsidP="009C61DE">
      <w:pPr>
        <w:pStyle w:val="Ttulo7"/>
        <w:jc w:val="center"/>
        <w:rPr>
          <w:rFonts w:ascii="Trebuchet MS" w:hAnsi="Trebuchet MS"/>
        </w:rPr>
      </w:pPr>
      <w:r w:rsidRPr="00D23358">
        <w:rPr>
          <w:rFonts w:ascii="Trebuchet MS" w:hAnsi="Trebuchet MS"/>
        </w:rPr>
        <w:t>Pr. Montano de Barros</w:t>
      </w:r>
    </w:p>
    <w:p w:rsidR="009C61DE" w:rsidRPr="00DE7FD8" w:rsidRDefault="009C61DE" w:rsidP="009C61DE">
      <w:pPr>
        <w:pStyle w:val="Ttulo6"/>
        <w:rPr>
          <w:rFonts w:ascii="Trebuchet MS" w:hAnsi="Trebuchet MS"/>
          <w:sz w:val="36"/>
          <w:szCs w:val="36"/>
        </w:rPr>
      </w:pP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A Bíblia é muito clara ao dizer que Deus é o criador do Universo e de nosso planeta (Hebreus 1:1 e 2). E Ele o fez em seis dias. Gênesis 2:2 e 3 conta que “havendo Deus terminado no dia sétimo a Sua obra, que fizera, descansou nesse dia de toda a Sua obra que tinha feito. E abençoou Deus o dia sétimo e o santificou; porque nele descansou de toda a obra que, como Criador, fizera.”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Perceba que o sábado, o sétimo dia, foi colocado como um memorial comemorativo da criação do nosso mundo. Diz o texto que lemos que Deus descansou no sétimo dia. Por quê? Estaria Ele cansado?  Não! Em Isaías 40:28 está escrito que “Deus não se cansa nem se fatiga.”  O verbo descansar no hebraico é “shabath” – e quer dizer “celebrar, descansar”.  Deus que terminou Sua obra, Deus olhou tudo que tinha feito e achou muito bom (Gênesis 1:31). Em outras palavras, Deus sentiu alegria pelo que fizera. Deus celebrou a alegria da criação.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Além de descansar, Deus abençoou o sétimo dia.  Como é importante termos a bênção de Deus, pois a “bênção do Senhor enriquece” (Provérbios 10:22). O sétimo dia, o sábado, tem uma bênção que os demais dias não têm.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Como vimos até agora, Deus descansou e abençoou o sétimo dia. Mas, Ele fez mais ainda: santificou o sétimo dia. Santificar significa separar para um fim santo. Deus separou o sábado para um fim sagrado. O quarto mandamento diz: “Lembra-te do dia de sábado para o santificar. Seis dias trabalharás, e farás toda a tua obra. Mas o sétimo dia é o sábado do Senhor teu Deus: não farás nenhum trabalho, nem tu, nem teu filho, nem teu servo, nem tua serva, nem o teu animal, nem o forasteiro das tuas portas para dentro; porque em seis dias fez o Senhor os céus e a terra, o mar e tudo o que neles há, e ao sétimo dia descansou; por isso o Senhor abençoou o dia de sábado, e o santificou.” Êxodo 20:8 a 11.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Em Ezequiel 20 verso 12 está escrito: “Também lhes dei os Meus sábados, para servirem de sinal entre Mim e eles, para que soubessem que Eu sou o Senhor que os santifica.”  Já em Isaías 58:13 Deus chama o sétimo dia da semana de “o Meu santo dia” e “santo dia do Senhor”.   Quando Jesus esteve na Terra, Ele declarou ser o Senhor do sábado (Marcos 2:27 e 28).  No Apocalipse, o apóstolo João diz que teve uma visão “no dia do Senhor.”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lastRenderedPageBreak/>
        <w:t>Note as expressões: “O sétimo dia é o sábado do Senhor teu Deus”, “Meus sábados”, “Meu Santo dia”, “santo dia do Senhor”, “Senhor do Sábado” e “dia do Senhor”.  Se transferíssemos a instituição do dia de repouso para outro dia da semana, não daria certo. Estaríamos alterando para um dia que Ele não descansou, que Ele não abençoou e nem santificou. Igreja alguma, estado ou país, pode instituir outro dia do Senhor.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Jesus guardava o sábado? Lucas 4:16 diz que sim. “Tinha por costume” ir à igreja aos sábados. “Tenho guardado os mandamentos de Meu Pai” (João 15:10).  Jesus nunca transgrediu o sábado. Ele guardava e honrava o dia que Ele mesmo instituiu na criação do mundo. “Não penseis que vim revogar a lei ou os profetas; não vim para mudar, vim para cumprir. Porque em verdade vos digo: até que o céu e a terra passem, nem um i ou um til jamais passará da lei, até que tudo se cumpra” (Mateus 5:17 e 18).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Além de guardar o sábado, Jesus ensinou como guardá-lo, pois muitos haviam perdido o sentido espiritual do sábado. Declarou que “é lícito fazer o bem aos sábados” (Mateus 12:12).  Jesus fazia o bem, no sábado – curava enfermos, dava vista aos cegos. Num sábado, ao passarem por um lugar de colheita, estando Seus discípulos com fome, concordou que eles pegassem algumas espigas para comerem o grão (Lucas 6:1).  Repetidas vezes encontramos Jesus esclarecendo aos judeus como devia ser a verdadeira obediência do Seu santo dia, pois eles o haviam tornado um fardo em lugar de bênção. Eram centenas as restrições absurdas que estabelecerem. Por exemplo, não atendiam a um doente no sábado, nem curavam uma ferida; não levavam lenço no bolso; não andavam mais de dois quilômetros. Eram proibidos até de se olhar num espelho no dia de sábado.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Amigo, a lei de Deus é uma lei de amor. E atos de misericórdia não são por ela proibidos.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Ao Jesus profetizar a destruição de Jerusalém, que se deu no ano 70, portando cerca de 40 anos após Sua ressurreição, Cristo aconselhou: “Orai para que a vossa fuga não se dê no inverno, nem no sábado.” Mateus 24:20.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A fuga de Jerusalém não deveria ser no inverno – por causa das noites frias no Oriente. E nem no sábado, pois, ao fugirem, provocariam certa confusão e o próprio viajar no dia de sábado, não seria condizente com a santificação desse dia. Jesus, pois, recomendou que, 40 anos após Sua ressurreição, se lembrassem do sábado. “Lembra-te do dia do sábado!” E a fuga de Jerusalém aconteceu numa quarta-feira.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lastRenderedPageBreak/>
        <w:t>Completando o Seu trabalho de criação em seis dias, Jesus descansou no sétimo dia. Após completar Seu trabalho de salvação, com a morte na cruz, Ele descansou na sepultura no sétimo dia. Na criação e na redenção, Jesus descansou no sétimo dia – o sábado.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 xml:space="preserve">Os seguidores de Jesus foram cuidados em guardar o sábado como o Mestre deles o havia feito. Maria, mãe de Jesus e as demais mulheres que O acompanhavam,  guardavam o sábado (Lucas 23:54 a 56). </w:t>
      </w:r>
    </w:p>
    <w:p w:rsidR="009C61DE" w:rsidRPr="00D23358" w:rsidRDefault="009C61DE" w:rsidP="009C61DE">
      <w:pPr>
        <w:spacing w:line="360" w:lineRule="auto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 xml:space="preserve"> </w:t>
      </w:r>
      <w:r w:rsidRPr="00D23358">
        <w:rPr>
          <w:rFonts w:ascii="Trebuchet MS" w:hAnsi="Trebuchet MS"/>
          <w:lang w:val="pt-PT"/>
        </w:rPr>
        <w:tab/>
        <w:t>Esse depoimento de Lucas foi escrito cerca de 25 anos depois da morte e ressurreição de Jesus. E ele identifica o dia santo, dizendo que estava entre a sexta-feira e o primeiro dia da semana.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 xml:space="preserve">O apóstolo Paulo foi convocado por Deus para levar as maravilhosas notícias de salvação aos povos que não eram judeus. Paulo guardava o sábado entre as pessoas das mais diferentes nações. 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Em Antioquia da Psídia foi aos sábados à igreja (Atos 18:1 a 4 e verso 11). Contando todos esses sábados, temos um total de 84 sábados mencionados no Novo Testamento, guardados por Paulo e os demais crentes após a ressurreição de Jesus.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Na Nova terra o sábado também será guardado (Isaías 66:22 e 23). Por isso, gostaria de deixar com você uma das mais lindas promessas da Bíblia. Ela está em Isaías 48:13 e 14 e diz: “Se desviares o pé de profanar o sábado, e de cuidar dos teus próprios interesses no Meu santo dia, se chamares ao sábado deleitoso e santo dia do Senhor, digno de honra, e o honrares não seguindo os teus caminhos, não pretendendo fazer a tua própria vontade, nem falando palavras vãs, então, te deleitarás no Senhor. Eu te farei cavalgar sobre os altos da terra, e te sustentarei com a herança de Jacó; porque a boca do Senhor o disse.”</w:t>
      </w:r>
    </w:p>
    <w:p w:rsidR="009C61DE" w:rsidRPr="00D23358" w:rsidRDefault="009C61DE" w:rsidP="009C61DE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D23358">
        <w:rPr>
          <w:rFonts w:ascii="Trebuchet MS" w:hAnsi="Trebuchet MS"/>
          <w:lang w:val="pt-PT"/>
        </w:rPr>
        <w:t>Amigo, Jesus ergueu um monumento comemorativo de Sua obra criadora: o sábado. Descansou, abençoou e santificou esse dia.  E, você? Tem respeitado esse dia? Guardado e santificado?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AA" w:rsidRDefault="00CD41AA" w:rsidP="000F3338">
      <w:pPr>
        <w:spacing w:after="0" w:line="240" w:lineRule="auto"/>
      </w:pPr>
      <w:r>
        <w:separator/>
      </w:r>
    </w:p>
  </w:endnote>
  <w:endnote w:type="continuationSeparator" w:id="0">
    <w:p w:rsidR="00CD41AA" w:rsidRDefault="00CD41A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61DE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C61DE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AA" w:rsidRDefault="00CD41AA" w:rsidP="000F3338">
      <w:pPr>
        <w:spacing w:after="0" w:line="240" w:lineRule="auto"/>
      </w:pPr>
      <w:r>
        <w:separator/>
      </w:r>
    </w:p>
  </w:footnote>
  <w:footnote w:type="continuationSeparator" w:id="0">
    <w:p w:rsidR="00CD41AA" w:rsidRDefault="00CD41A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CD41AA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CD41AA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C61DE" w:rsidRPr="009C61DE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C61DE" w:rsidRPr="009C61DE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9C61DE"/>
    <w:rsid w:val="00AF15E3"/>
    <w:rsid w:val="00B63982"/>
    <w:rsid w:val="00C50697"/>
    <w:rsid w:val="00CD41AA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61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61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61DE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61DE"/>
    <w:rPr>
      <w:rFonts w:asciiTheme="majorHAnsi" w:eastAsiaTheme="majorEastAsia" w:hAnsiTheme="majorHAnsi" w:cstheme="majorBidi"/>
      <w:i/>
      <w:iCs/>
      <w:color w:val="68230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1039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2019-08-21T05:59:00Z</dcterms:modified>
  <cp:category>SM-A VOZ DA PROFECIA</cp:category>
</cp:coreProperties>
</file>