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06" w:rsidRPr="00016131" w:rsidRDefault="00127406" w:rsidP="00127406">
      <w:pPr>
        <w:pStyle w:val="Ttulo4"/>
        <w:rPr>
          <w:rFonts w:ascii="Trebuchet MS" w:hAnsi="Trebuchet MS"/>
          <w:sz w:val="24"/>
        </w:rPr>
      </w:pPr>
    </w:p>
    <w:p w:rsidR="00127406" w:rsidRPr="00016131" w:rsidRDefault="00127406" w:rsidP="00127406">
      <w:pPr>
        <w:pStyle w:val="Ttulo4"/>
        <w:spacing w:line="240" w:lineRule="auto"/>
        <w:rPr>
          <w:rFonts w:ascii="Trebuchet MS" w:hAnsi="Trebuchet MS"/>
          <w:sz w:val="36"/>
          <w:szCs w:val="36"/>
          <w:lang w:val="pt-PT"/>
        </w:rPr>
      </w:pPr>
      <w:r w:rsidRPr="00016131">
        <w:rPr>
          <w:rFonts w:ascii="Trebuchet MS" w:hAnsi="Trebuchet MS"/>
          <w:sz w:val="36"/>
          <w:szCs w:val="36"/>
        </w:rPr>
        <w:t>JESUS COMO INTERCESSOR</w:t>
      </w:r>
    </w:p>
    <w:p w:rsidR="00127406" w:rsidRPr="00834B2A" w:rsidRDefault="00127406" w:rsidP="00127406">
      <w:pPr>
        <w:pStyle w:val="Ttulo2"/>
        <w:spacing w:line="240" w:lineRule="auto"/>
        <w:rPr>
          <w:rFonts w:ascii="Trebuchet MS" w:hAnsi="Trebuchet MS"/>
          <w:sz w:val="24"/>
        </w:rPr>
      </w:pPr>
      <w:r w:rsidRPr="00834B2A">
        <w:rPr>
          <w:rFonts w:ascii="Trebuchet MS" w:hAnsi="Trebuchet MS"/>
          <w:sz w:val="24"/>
        </w:rPr>
        <w:t>Pastor Montano de Barros</w:t>
      </w:r>
    </w:p>
    <w:p w:rsidR="00127406" w:rsidRPr="00016131" w:rsidRDefault="00127406" w:rsidP="00127406">
      <w:pPr>
        <w:rPr>
          <w:rFonts w:ascii="Trebuchet MS" w:hAnsi="Trebuchet MS"/>
          <w:sz w:val="36"/>
          <w:szCs w:val="36"/>
        </w:rPr>
      </w:pPr>
    </w:p>
    <w:p w:rsidR="00127406" w:rsidRPr="00834B2A" w:rsidRDefault="00127406" w:rsidP="00127406">
      <w:pPr>
        <w:spacing w:line="360" w:lineRule="auto"/>
        <w:jc w:val="both"/>
        <w:rPr>
          <w:rFonts w:ascii="Trebuchet MS" w:hAnsi="Trebuchet MS"/>
          <w:sz w:val="24"/>
          <w:lang w:val="pt-PT"/>
        </w:rPr>
      </w:pPr>
    </w:p>
    <w:p w:rsidR="00127406" w:rsidRPr="00834B2A" w:rsidRDefault="00127406" w:rsidP="00127406">
      <w:pPr>
        <w:spacing w:line="360" w:lineRule="auto"/>
        <w:jc w:val="both"/>
        <w:rPr>
          <w:rFonts w:ascii="Trebuchet MS" w:hAnsi="Trebuchet MS"/>
          <w:sz w:val="24"/>
          <w:lang w:val="pt-PT"/>
        </w:rPr>
      </w:pPr>
      <w:r w:rsidRPr="00834B2A">
        <w:rPr>
          <w:rFonts w:ascii="Trebuchet MS" w:hAnsi="Trebuchet MS"/>
          <w:sz w:val="24"/>
          <w:lang w:val="pt-PT"/>
        </w:rPr>
        <w:t xml:space="preserve"> A Bíblia não deixa dúvidas de que Jesus voltou para o Céu, para junto do Pai, cerca de 40 dias depois da ressurreição. Na carta aos Hebreus, capítulo 4, versículos </w:t>
      </w:r>
      <w:smartTag w:uri="urn:schemas-microsoft-com:office:smarttags" w:element="metricconverter">
        <w:smartTagPr>
          <w:attr w:name="ProductID" w:val="14 a"/>
        </w:smartTagPr>
        <w:r w:rsidRPr="00834B2A">
          <w:rPr>
            <w:rFonts w:ascii="Trebuchet MS" w:hAnsi="Trebuchet MS"/>
            <w:sz w:val="24"/>
            <w:lang w:val="pt-PT"/>
          </w:rPr>
          <w:t>14 a</w:t>
        </w:r>
      </w:smartTag>
      <w:r w:rsidRPr="00834B2A">
        <w:rPr>
          <w:rFonts w:ascii="Trebuchet MS" w:hAnsi="Trebuchet MS"/>
          <w:sz w:val="24"/>
          <w:lang w:val="pt-PT"/>
        </w:rPr>
        <w:t xml:space="preserve"> 16, encontramos uma descrição do trabalho de Jesus no reino celestial: “Visto que temos um grande Sumo Sacerdote, Jesus, Filho de Deus, que penetrou nos céus, retenhamos firmemente a nossa confissão. Porque não temos um sumo sacerdote que não possa compadecer-se das nossas fraquezas; porém, um que como nós, em tudo foi tentado mas sem pecado, chegamos pois com confiança ao trono da graça para que possamos alcançar misericórdia e achar graça, a fim de sermos ajudados em tempo oportuno.”</w:t>
      </w:r>
    </w:p>
    <w:p w:rsidR="00127406" w:rsidRPr="00834B2A" w:rsidRDefault="00127406" w:rsidP="00127406">
      <w:pPr>
        <w:spacing w:line="360" w:lineRule="auto"/>
        <w:jc w:val="both"/>
        <w:rPr>
          <w:rFonts w:ascii="Trebuchet MS" w:hAnsi="Trebuchet MS"/>
          <w:sz w:val="24"/>
          <w:lang w:val="pt-PT"/>
        </w:rPr>
      </w:pPr>
      <w:r w:rsidRPr="00834B2A">
        <w:rPr>
          <w:rFonts w:ascii="Trebuchet MS" w:hAnsi="Trebuchet MS"/>
          <w:sz w:val="24"/>
          <w:lang w:val="pt-PT"/>
        </w:rPr>
        <w:t>Jesus subiu ao Céu para cumprir um papel fundamental no plano divino para a salvação da humanidade. O sacrifício de nosso Senhor foi completo e suficiente. No entanto, é preciso que Jesus aplique os benefícios de Sua morte em favor do ser humano. O Espírito Santo, a terceira pessoa da Trindade, assumiu o lugar de Cristo aqui na Terra junto aos homens. É o Espírito Santo que move o coração da humanidade para aceitar a salvação.</w:t>
      </w:r>
    </w:p>
    <w:p w:rsidR="00127406" w:rsidRPr="00834B2A" w:rsidRDefault="00127406" w:rsidP="00127406">
      <w:pPr>
        <w:spacing w:line="360" w:lineRule="auto"/>
        <w:jc w:val="both"/>
        <w:rPr>
          <w:rFonts w:ascii="Trebuchet MS" w:hAnsi="Trebuchet MS"/>
          <w:sz w:val="24"/>
          <w:lang w:val="pt-PT"/>
        </w:rPr>
      </w:pPr>
      <w:r w:rsidRPr="00834B2A">
        <w:rPr>
          <w:rFonts w:ascii="Trebuchet MS" w:hAnsi="Trebuchet MS"/>
          <w:sz w:val="24"/>
          <w:lang w:val="pt-PT"/>
        </w:rPr>
        <w:t>Tudo o que Jesus fez durante a Sua vida terrestre, Seu sofrimento, Sua morte e ressurreição, Sua ascensão gloriosa e Seu ministério em favor da humanidade junto ao trono do Pai, não terá validade se o indivíduo não O aceitar como Salvador.</w:t>
      </w:r>
    </w:p>
    <w:p w:rsidR="00127406" w:rsidRPr="00834B2A" w:rsidRDefault="00127406" w:rsidP="00127406">
      <w:pPr>
        <w:spacing w:line="360" w:lineRule="auto"/>
        <w:jc w:val="both"/>
        <w:rPr>
          <w:rFonts w:ascii="Trebuchet MS" w:hAnsi="Trebuchet MS"/>
          <w:sz w:val="24"/>
          <w:lang w:val="pt-PT"/>
        </w:rPr>
      </w:pPr>
      <w:r w:rsidRPr="00834B2A">
        <w:rPr>
          <w:rFonts w:ascii="Trebuchet MS" w:hAnsi="Trebuchet MS"/>
          <w:sz w:val="24"/>
          <w:lang w:val="pt-PT"/>
        </w:rPr>
        <w:t>A cada ser humano compete a solene decisão de escolher seu caminho. Não basta conhecer a Jesus no sentido de saber que Ele existe. Não adianta declarar-se cristão e leva-Lo em uma gravura ou imagem. É necessário, isto sim, que O aceitemos, e recebamos em nossa vida os méritos de Seu sacrifício e de Sua intercessão.</w:t>
      </w:r>
    </w:p>
    <w:p w:rsidR="00127406" w:rsidRPr="00834B2A" w:rsidRDefault="00127406" w:rsidP="00127406">
      <w:pPr>
        <w:spacing w:line="360" w:lineRule="auto"/>
        <w:jc w:val="both"/>
        <w:rPr>
          <w:rFonts w:ascii="Trebuchet MS" w:hAnsi="Trebuchet MS"/>
          <w:sz w:val="24"/>
          <w:lang w:val="pt-PT"/>
        </w:rPr>
      </w:pPr>
      <w:r w:rsidRPr="00834B2A">
        <w:rPr>
          <w:rFonts w:ascii="Trebuchet MS" w:hAnsi="Trebuchet MS"/>
          <w:sz w:val="24"/>
          <w:lang w:val="pt-PT"/>
        </w:rPr>
        <w:t xml:space="preserve">Esta decisão é individual. O marido não pode escolher pela esposa. Os pais, não podem obrigar seus filhos a seguirem uma direção. Uma pessoa não pode forçar </w:t>
      </w:r>
      <w:r w:rsidRPr="00834B2A">
        <w:rPr>
          <w:rFonts w:ascii="Trebuchet MS" w:hAnsi="Trebuchet MS"/>
          <w:sz w:val="24"/>
          <w:lang w:val="pt-PT"/>
        </w:rPr>
        <w:lastRenderedPageBreak/>
        <w:t>seu melhor amigo. Podemos falar e contar de nossa experiência; podemos motivar os outros; mas a escolhe cabe a cada um.</w:t>
      </w:r>
    </w:p>
    <w:p w:rsidR="00127406" w:rsidRPr="00834B2A" w:rsidRDefault="00127406" w:rsidP="00127406">
      <w:pPr>
        <w:spacing w:line="360" w:lineRule="auto"/>
        <w:jc w:val="both"/>
        <w:rPr>
          <w:rFonts w:ascii="Trebuchet MS" w:hAnsi="Trebuchet MS"/>
          <w:sz w:val="24"/>
          <w:lang w:val="pt-PT"/>
        </w:rPr>
      </w:pPr>
      <w:r w:rsidRPr="00834B2A">
        <w:rPr>
          <w:rFonts w:ascii="Trebuchet MS" w:hAnsi="Trebuchet MS"/>
          <w:sz w:val="24"/>
          <w:lang w:val="pt-PT"/>
        </w:rPr>
        <w:t>Amigo ouvinte, Jesus neste momento está intercedendo por você e por mim. Jamais Ele cessa de apresentar diante do trono de Deus cada caso que Lhe é entregue. Em Hebreus 7:25 nós lemos que Jesus “pode salvar perfeitamente os que por Ele se achegam a Deus, vivendo sempre para interceder por eles.”  Esta é a certeza que o Senhor nos oferece. Não há caso que Ele não possa resolver.</w:t>
      </w:r>
    </w:p>
    <w:p w:rsidR="00127406" w:rsidRPr="00834B2A" w:rsidRDefault="00127406" w:rsidP="00127406">
      <w:pPr>
        <w:spacing w:line="360" w:lineRule="auto"/>
        <w:jc w:val="both"/>
        <w:rPr>
          <w:rFonts w:ascii="Trebuchet MS" w:hAnsi="Trebuchet MS"/>
          <w:sz w:val="24"/>
          <w:lang w:val="pt-PT"/>
        </w:rPr>
      </w:pPr>
      <w:r w:rsidRPr="00834B2A">
        <w:rPr>
          <w:rFonts w:ascii="Trebuchet MS" w:hAnsi="Trebuchet MS"/>
          <w:sz w:val="24"/>
          <w:lang w:val="pt-PT"/>
        </w:rPr>
        <w:t>Muitas pessoas pensam que não há mais solução para sua vida. Envolveram-se em tantos problemas, que parece impossível uma saída, uma resposta. Mas, não há pecado que não possa ser perdoado, exceto o pecado de não se desejar o perdão. Jesus nos afirma que está continuamente, em qualquer lugar, sob quaisquer circunstâncias, Ele sempre – esta é a palavra, SEMPRE, intercederá por você, se este for o teu desejo.</w:t>
      </w:r>
    </w:p>
    <w:p w:rsidR="00127406" w:rsidRPr="00834B2A" w:rsidRDefault="00127406" w:rsidP="00127406">
      <w:pPr>
        <w:spacing w:line="360" w:lineRule="auto"/>
        <w:jc w:val="both"/>
        <w:rPr>
          <w:rFonts w:ascii="Trebuchet MS" w:hAnsi="Trebuchet MS"/>
          <w:sz w:val="24"/>
          <w:lang w:val="pt-PT"/>
        </w:rPr>
      </w:pPr>
      <w:r w:rsidRPr="00834B2A">
        <w:rPr>
          <w:rFonts w:ascii="Trebuchet MS" w:hAnsi="Trebuchet MS"/>
          <w:sz w:val="24"/>
          <w:lang w:val="pt-PT"/>
        </w:rPr>
        <w:t>Quando nos apropriamos da graça de Cristo, os efeitos de Sua mediação sobre a nossa vida envolve não só o recebimento do perdão para os nossos pecados, mas também poder para viver uma vida sem pecados.</w:t>
      </w:r>
    </w:p>
    <w:p w:rsidR="00127406" w:rsidRPr="00834B2A" w:rsidRDefault="00127406" w:rsidP="00127406">
      <w:pPr>
        <w:spacing w:line="360" w:lineRule="auto"/>
        <w:jc w:val="both"/>
        <w:rPr>
          <w:rFonts w:ascii="Trebuchet MS" w:hAnsi="Trebuchet MS"/>
          <w:sz w:val="24"/>
          <w:lang w:val="pt-PT"/>
        </w:rPr>
      </w:pPr>
      <w:r w:rsidRPr="00834B2A">
        <w:rPr>
          <w:rFonts w:ascii="Trebuchet MS" w:hAnsi="Trebuchet MS"/>
          <w:sz w:val="24"/>
          <w:lang w:val="pt-PT"/>
        </w:rPr>
        <w:t>Ao Jesus apresentar diante do Pai os méritos de Sua vida santa, sem pecado, e as marcas de Seu sacrifício, Deus nos aceita da mesma maneira como aceitou Seu Filho. Somos considerados pelo Pai, da mesma maneira como o Pai considera o Filho. Isto significa que Deus olha para nós como se estivesse olhando para Jesus. Ele então vê nossos pecados e fraquezas para nos condenar. Mas vê alguém por quem Seu Filho deu a vida, alguém que necessita da salvação.</w:t>
      </w:r>
    </w:p>
    <w:p w:rsidR="00127406" w:rsidRPr="00834B2A" w:rsidRDefault="00127406" w:rsidP="00127406">
      <w:pPr>
        <w:spacing w:line="360" w:lineRule="auto"/>
        <w:jc w:val="both"/>
        <w:rPr>
          <w:rFonts w:ascii="Trebuchet MS" w:hAnsi="Trebuchet MS"/>
          <w:sz w:val="24"/>
          <w:lang w:val="pt-PT"/>
        </w:rPr>
      </w:pPr>
      <w:r w:rsidRPr="00834B2A">
        <w:rPr>
          <w:rFonts w:ascii="Trebuchet MS" w:hAnsi="Trebuchet MS"/>
          <w:sz w:val="24"/>
          <w:lang w:val="pt-PT"/>
        </w:rPr>
        <w:t>E há ainda uma coisa maravilhosa nisso tudo. Jesus é o nosso intercessor. O homem necessita recorrer a outros seres humanos para se aproximar de Deus. Paulo, escrevendo a Timóteo afirma: “Porque há um só Deus e um só Mediador entre Deus e os homens, a saber, Jesus Cristo, homem” (2:5).</w:t>
      </w:r>
    </w:p>
    <w:p w:rsidR="00127406" w:rsidRPr="00834B2A" w:rsidRDefault="00127406" w:rsidP="00127406">
      <w:pPr>
        <w:spacing w:line="360" w:lineRule="auto"/>
        <w:jc w:val="both"/>
        <w:rPr>
          <w:rFonts w:ascii="Trebuchet MS" w:hAnsi="Trebuchet MS"/>
          <w:sz w:val="24"/>
          <w:lang w:val="pt-PT"/>
        </w:rPr>
      </w:pPr>
      <w:r w:rsidRPr="00834B2A">
        <w:rPr>
          <w:rFonts w:ascii="Trebuchet MS" w:hAnsi="Trebuchet MS"/>
          <w:sz w:val="24"/>
          <w:lang w:val="pt-PT"/>
        </w:rPr>
        <w:t>Isto significa que não dependemos da atuação de quaisquer outros seres humanos para sermos recebidos por Deus e obtermos dEle perdão e aceitação.</w:t>
      </w:r>
    </w:p>
    <w:p w:rsidR="00127406" w:rsidRPr="00834B2A" w:rsidRDefault="00127406" w:rsidP="00127406">
      <w:pPr>
        <w:spacing w:line="360" w:lineRule="auto"/>
        <w:jc w:val="both"/>
        <w:rPr>
          <w:rFonts w:ascii="Trebuchet MS" w:hAnsi="Trebuchet MS"/>
          <w:sz w:val="24"/>
          <w:lang w:val="pt-PT"/>
        </w:rPr>
      </w:pPr>
      <w:r w:rsidRPr="00834B2A">
        <w:rPr>
          <w:rFonts w:ascii="Trebuchet MS" w:hAnsi="Trebuchet MS"/>
          <w:sz w:val="24"/>
          <w:lang w:val="pt-PT"/>
        </w:rPr>
        <w:t xml:space="preserve">Quando pecou, o homem ficou separado de Deus. Quando veio Jesus, e deu Sua vida por nós, e então voltou ao Céu, Ele se tornou como uma ponte cobrindo o </w:t>
      </w:r>
      <w:r w:rsidRPr="00834B2A">
        <w:rPr>
          <w:rFonts w:ascii="Trebuchet MS" w:hAnsi="Trebuchet MS"/>
          <w:sz w:val="24"/>
          <w:lang w:val="pt-PT"/>
        </w:rPr>
        <w:lastRenderedPageBreak/>
        <w:t>abismo aberto pelo pecado. O caminho para Deus só pode ser trilhado através de Nosso Senhor Jesus Cristo.</w:t>
      </w:r>
    </w:p>
    <w:p w:rsidR="00127406" w:rsidRPr="00834B2A" w:rsidRDefault="00127406" w:rsidP="00127406">
      <w:pPr>
        <w:spacing w:line="360" w:lineRule="auto"/>
        <w:jc w:val="both"/>
        <w:rPr>
          <w:rFonts w:ascii="Trebuchet MS" w:hAnsi="Trebuchet MS"/>
          <w:sz w:val="24"/>
          <w:lang w:val="pt-PT"/>
        </w:rPr>
      </w:pPr>
      <w:r w:rsidRPr="00834B2A">
        <w:rPr>
          <w:rFonts w:ascii="Trebuchet MS" w:hAnsi="Trebuchet MS"/>
          <w:sz w:val="24"/>
          <w:lang w:val="pt-PT"/>
        </w:rPr>
        <w:t>Um dos mais lindos versos dos evangelhos se encontra em João 14:6. Jesus, respondendo a pergunta de Tomé para saber o caminho para onde ia Jesus:</w:t>
      </w:r>
    </w:p>
    <w:p w:rsidR="00127406" w:rsidRPr="00834B2A" w:rsidRDefault="00127406" w:rsidP="00127406">
      <w:pPr>
        <w:spacing w:line="360" w:lineRule="auto"/>
        <w:jc w:val="both"/>
        <w:rPr>
          <w:rFonts w:ascii="Trebuchet MS" w:hAnsi="Trebuchet MS"/>
          <w:sz w:val="24"/>
          <w:lang w:val="pt-PT"/>
        </w:rPr>
      </w:pPr>
      <w:r w:rsidRPr="00834B2A">
        <w:rPr>
          <w:rFonts w:ascii="Trebuchet MS" w:hAnsi="Trebuchet MS"/>
          <w:sz w:val="24"/>
          <w:lang w:val="pt-PT"/>
        </w:rPr>
        <w:t>“Eu Sou o caminho, a verdade e a vida. Ninguém vem ao Pai senão por Mim.”</w:t>
      </w:r>
    </w:p>
    <w:p w:rsidR="00127406" w:rsidRPr="00834B2A" w:rsidRDefault="00127406" w:rsidP="00127406">
      <w:pPr>
        <w:spacing w:line="360" w:lineRule="auto"/>
        <w:jc w:val="both"/>
        <w:rPr>
          <w:rFonts w:ascii="Trebuchet MS" w:hAnsi="Trebuchet MS"/>
          <w:sz w:val="24"/>
          <w:lang w:val="pt-PT"/>
        </w:rPr>
      </w:pPr>
      <w:r w:rsidRPr="00834B2A">
        <w:rPr>
          <w:rFonts w:ascii="Trebuchet MS" w:hAnsi="Trebuchet MS"/>
          <w:sz w:val="24"/>
          <w:lang w:val="pt-PT"/>
        </w:rPr>
        <w:t>Nessa resposta, o Senhor estabeleceu uma das máximas do cristianismo. Jesus é o caminho! Ele é o elo de ligação entre a humanidade e a divindade. Não há outro meio. Milhares de pessoas buscam por diferentes maneiras encontrar um estado de felicidade, de bem-estar, de paz. Mas isto só pode ser encontrado e perpetuado no reatar das ligações com Deus. E para fazer esse religamento, nós precisamos aceitar o que Jesus fez por nós.</w:t>
      </w:r>
    </w:p>
    <w:p w:rsidR="00127406" w:rsidRPr="00834B2A" w:rsidRDefault="00127406" w:rsidP="00127406">
      <w:pPr>
        <w:spacing w:line="360" w:lineRule="auto"/>
        <w:jc w:val="both"/>
        <w:rPr>
          <w:rFonts w:ascii="Trebuchet MS" w:hAnsi="Trebuchet MS"/>
          <w:sz w:val="24"/>
          <w:lang w:val="pt-PT"/>
        </w:rPr>
      </w:pPr>
      <w:r w:rsidRPr="00834B2A">
        <w:rPr>
          <w:rFonts w:ascii="Trebuchet MS" w:hAnsi="Trebuchet MS"/>
          <w:sz w:val="24"/>
          <w:lang w:val="pt-PT"/>
        </w:rPr>
        <w:t>É interessante notar que esse é o próprio sentido e significado da religião. Religião quer dizer religamento. Refazer uma ligação que foi cortada ou interrompida. E o único que pode religar o homem a Deus é Jesus, nosso Amigo e Salvador.</w:t>
      </w:r>
    </w:p>
    <w:p w:rsidR="00127406" w:rsidRPr="00834B2A" w:rsidRDefault="00127406" w:rsidP="00127406">
      <w:pPr>
        <w:spacing w:line="360" w:lineRule="auto"/>
        <w:jc w:val="both"/>
        <w:rPr>
          <w:rFonts w:ascii="Trebuchet MS" w:hAnsi="Trebuchet MS"/>
          <w:sz w:val="24"/>
          <w:lang w:val="pt-PT"/>
        </w:rPr>
      </w:pPr>
      <w:r w:rsidRPr="00834B2A">
        <w:rPr>
          <w:rFonts w:ascii="Trebuchet MS" w:hAnsi="Trebuchet MS"/>
          <w:sz w:val="24"/>
          <w:lang w:val="pt-PT"/>
        </w:rPr>
        <w:t xml:space="preserve">Quando aceitamos voltar para Jesus pelo único caminho que nos leva de volta a Ele, Jesus, temos também certeza de encontrar a verdade. Quantas pessoas vivem iludidas por mentiras e falsidades. Gastam uma vida inteira crendo e confiando </w:t>
      </w:r>
      <w:smartTag w:uri="urn:schemas-microsoft-com:office:smarttags" w:element="PersonName">
        <w:smartTagPr>
          <w:attr w:name="ProductID" w:val="em enganos. Outros"/>
        </w:smartTagPr>
        <w:r w:rsidRPr="00834B2A">
          <w:rPr>
            <w:rFonts w:ascii="Trebuchet MS" w:hAnsi="Trebuchet MS"/>
            <w:sz w:val="24"/>
            <w:lang w:val="pt-PT"/>
          </w:rPr>
          <w:t>em enganos. Outros</w:t>
        </w:r>
      </w:smartTag>
      <w:r w:rsidRPr="00834B2A">
        <w:rPr>
          <w:rFonts w:ascii="Trebuchet MS" w:hAnsi="Trebuchet MS"/>
          <w:sz w:val="24"/>
          <w:lang w:val="pt-PT"/>
        </w:rPr>
        <w:t xml:space="preserve"> gastam sua vida filosofando acerca do que é a verdade e onde encontrá-la. Quando aceitamos a Jesus, quando cremos que Ele é o Caminho que nos conduz para Deus, podemos estar certos também, que Ele nos guiará para a verdade. A verdade não é uma teoria, não é algo abstrato, filosófico. A verdade é Jesus.</w:t>
      </w:r>
    </w:p>
    <w:p w:rsidR="00127406" w:rsidRPr="00834B2A" w:rsidRDefault="00127406" w:rsidP="00127406">
      <w:pPr>
        <w:spacing w:line="360" w:lineRule="auto"/>
        <w:jc w:val="both"/>
        <w:rPr>
          <w:rFonts w:ascii="Trebuchet MS" w:hAnsi="Trebuchet MS"/>
          <w:sz w:val="24"/>
          <w:lang w:val="pt-PT"/>
        </w:rPr>
      </w:pPr>
      <w:r w:rsidRPr="00834B2A">
        <w:rPr>
          <w:rFonts w:ascii="Trebuchet MS" w:hAnsi="Trebuchet MS"/>
          <w:sz w:val="24"/>
          <w:lang w:val="pt-PT"/>
        </w:rPr>
        <w:t>É interessante como as coisas se ligam naturalmente. Quando aceitamos ao Senhor, Ele nos guia por um Caminho verdadeiro que nos conduz à vida. Isto significa que, seguindo os passos de Jesus, tal como está na Bíblia, trilharemos por um caminho verdadeiro, que dá significado e sentido a vida!</w:t>
      </w:r>
    </w:p>
    <w:p w:rsidR="001E010C" w:rsidRPr="00127406" w:rsidRDefault="001E010C" w:rsidP="0073162C">
      <w:pPr>
        <w:rPr>
          <w:rFonts w:ascii="Trebuchet MS" w:hAnsi="Trebuchet MS"/>
          <w:b/>
          <w:sz w:val="24"/>
          <w:lang w:val="pt-PT"/>
        </w:rPr>
      </w:pPr>
      <w:bookmarkStart w:id="0" w:name="_GoBack"/>
      <w:bookmarkEnd w:id="0"/>
    </w:p>
    <w:sectPr w:rsidR="001E010C" w:rsidRPr="0012740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ADF" w:rsidRDefault="008D6ADF" w:rsidP="000F3338">
      <w:pPr>
        <w:spacing w:after="0" w:line="240" w:lineRule="auto"/>
      </w:pPr>
      <w:r>
        <w:separator/>
      </w:r>
    </w:p>
  </w:endnote>
  <w:endnote w:type="continuationSeparator" w:id="0">
    <w:p w:rsidR="008D6ADF" w:rsidRDefault="008D6ADF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27406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27406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ADF" w:rsidRDefault="008D6ADF" w:rsidP="000F3338">
      <w:pPr>
        <w:spacing w:after="0" w:line="240" w:lineRule="auto"/>
      </w:pPr>
      <w:r>
        <w:separator/>
      </w:r>
    </w:p>
  </w:footnote>
  <w:footnote w:type="continuationSeparator" w:id="0">
    <w:p w:rsidR="008D6ADF" w:rsidRDefault="008D6ADF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8D6AD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8D6ADF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127406" w:rsidRPr="00127406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127406" w:rsidRPr="00127406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27406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8269C9"/>
    <w:rsid w:val="008D6ADF"/>
    <w:rsid w:val="00902B37"/>
    <w:rsid w:val="00AF15E3"/>
    <w:rsid w:val="00B63982"/>
    <w:rsid w:val="00C50697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274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74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27406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7406"/>
    <w:rPr>
      <w:rFonts w:asciiTheme="majorHAnsi" w:eastAsiaTheme="majorEastAsia" w:hAnsiTheme="majorHAnsi" w:cstheme="majorBidi"/>
      <w:i/>
      <w:iCs/>
      <w:color w:val="9D351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915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17</cp:revision>
  <dcterms:created xsi:type="dcterms:W3CDTF">2019-08-19T13:02:00Z</dcterms:created>
  <dcterms:modified xsi:type="dcterms:W3CDTF">2019-08-21T06:07:00Z</dcterms:modified>
  <cp:category>SM-A VOZ DA PROFECIA</cp:category>
</cp:coreProperties>
</file>