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1F" w:rsidRPr="0073241F" w:rsidRDefault="0073241F" w:rsidP="0073241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3241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AS GRAÇAS DO AMOR</w:t>
      </w:r>
    </w:p>
    <w:p w:rsidR="0073241F" w:rsidRPr="0073241F" w:rsidRDefault="0073241F" w:rsidP="0073241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3241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3241F" w:rsidRPr="0073241F" w:rsidRDefault="0073241F" w:rsidP="0073241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Dois irmãos se amavam profundamente. Ambos eram agricultores e viviam a curta distância um do outro.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Certa noite o mais velho deles, assentado junto à lareira com sua família, disse de si para si: “meu irmão deve estar sozinho, nem tem esposa e nem filhos. Eu tenho mais do que ele. Tomarei alguns grãos do meu campo e os levarei à ele sem que ele o perceba”.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Porém de sua parte, o outro pensou. “meu irmão deve estar em apertos econômicos. Eu não tenho esposa nem filhos e nem de quem cuidar. Ele necessita muito mais do que eu. Tomarei alimentos do meu campo e levarei a ele”.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Durante várias noites os dois irmãos foram se presenteando assim, com os frutos da terra. Até que certa vez se descobriram mutuamente. Então, ambos se abraçaram de emoção, e confessaram que haviam feito isto por amor.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Quão admirável é a força do amor! Une os corações, dá felicidade aos lares e torna a vida agradável. Que seria dos seres humanos se o verdadeiro amor desaparecesse?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Porém se é importante dar e receber afeto entre os nossos queridos, quão mais necessário é receber o amor de Deus em nossa vida.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Jesus, certa vez, contou uma parábola que retrata o grande amor de Deus.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A parábola está relatada no evangelho de Lucas 15:11-24 - Um homem muito rico tinha dois filhos. Ele amava os dois profundamente. E tudo o que ele pode construir na vida, foi pensando no bem estar e no futuro de seus filhos queridos.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O mais jovem não deu valor ao velho pai. Cansado da monotonia de seu lar, pediu ao pai parte da herança que lhe pertencia. Pedir a herança por antecipação  era o mesmo que pedir e desejar a morte do pai.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Mas, o pai desse jovem, era um pai de amor. Não ficou ofendido com a proposta do filho, e lhe deu tudo o  que teria por direito.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Com muito, mas muito dinheiro, aquele moço saiu pelo mundo em busca de prazeres, amigos e mulheres. Com certeza gastou todo o seu  dinheiro com jogos e glutonaria. Ele realmente havia se esquecido dos ensinos daquele bom pai.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Enquanto tinha dinheiro para esbanjar, todos eram seus amigos. Mas, como os bens terrenos são passageiros, e o que perdura são as coisas espirituais, o dinheiro foi acabando. E acabou.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Houve naquela terra uma grande fome, e como tinha gasto todo o dinheiro, não tinha com o que comprar alimento. Os amigos se foram. As mulheres desapareceram. E tudo que antes era muito fácil por causa do dinheiro, agora era insuportavelmente difícil.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A única coisa que ele conseguiu, foi apascentar porcos. E apascentar porcos não era nada agradável. Sua fome era tanta que ele se alimentava da lavagem que os porcos comiam.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E veio à sua mente o seu antigo lar, onde todos comiam e bebiam. Até os jornaleiros de seu pai comiam bem. Ele pensou: “O que é que estou fazendo aqui, irei falar com meu pai e direi a ele que pequei, contra os céu e contra a terra e que não sou digno de ser chamado Seu filho e que quero trabalhar para ele.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Armou-se de toda a coragem e foi. E é aí que vamos conhecer o amor do Pai. Imagine um pai sentado na varanda esperando o seu filho. Todos os dias acordava com esperança de que esse filho voltasse.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todos os dias ele espera, mas, </w:t>
      </w:r>
      <w:smartTag w:uri="urn:schemas-microsoft-com:office:smarttags" w:element="PersonName">
        <w:smartTagPr>
          <w:attr w:name="ProductID" w:val="em v￣o. Por￩m"/>
        </w:smartTagPr>
        <w:r w:rsidRPr="0073241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vão. Porém</w:t>
        </w:r>
      </w:smartTag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, naquele dia enquanto estava sentado, viu um vulto conhecido. Estava maltrapilho, mas ele conhecia aquele andar.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O coração do pai palpitava de alegria. Correu ao encontro do filho. Mesmo não estando cheirando bem, ele abraça o filho, e o beija. Manda que lhe coloquem uma veste limpa, que lhe dêem um anel e que lhe preparem uma mesa farta. Que matem aquele bezerro que ele vem preparando para este dia maravilhoso.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declara que o pai disse: “. . . Comamos, e alegremo-nos; porque este filho estava morto e reviveu, tinha-se perdido e  foi achado.” Lucas 15: 23, 24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Imagine você, a alegria de Deus, quando nós pecadores, voltamos para os seus braços.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nosso Deus é um Deus de amor, bondade, compaixão e misericórdia, e como o pai da parábola, Ele está de braços abertos nos esperando. 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E é tão fácil. É só aceitar o convite e sair correndo para abraçar um Pai que nunca se esquece de seus filhos.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241F" w:rsidRPr="0073241F" w:rsidRDefault="0073241F" w:rsidP="0073241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3241F">
        <w:rPr>
          <w:rFonts w:ascii="Trebuchet MS" w:eastAsia="Times New Roman" w:hAnsi="Trebuchet MS" w:cs="Times New Roman"/>
          <w:sz w:val="24"/>
          <w:szCs w:val="24"/>
          <w:lang w:eastAsia="pt-BR"/>
        </w:rPr>
        <w:t>Receber o abraço e o perdão do Pai é nada mais nada menos que experimentar as graças do amor.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43" w:rsidRDefault="00FB5143" w:rsidP="000F3338">
      <w:pPr>
        <w:spacing w:after="0" w:line="240" w:lineRule="auto"/>
      </w:pPr>
      <w:r>
        <w:separator/>
      </w:r>
    </w:p>
  </w:endnote>
  <w:endnote w:type="continuationSeparator" w:id="0">
    <w:p w:rsidR="00FB5143" w:rsidRDefault="00FB514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3241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3241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3241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3241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3241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3241F">
                            <w:t>www.4tons.com.br</w:t>
                          </w:r>
                        </w:p>
                      </w:sdtContent>
                    </w:sdt>
                    <w:p w:rsidR="000F3338" w:rsidRPr="0073241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3241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3241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3241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3241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241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73241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3241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3241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3241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3241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3241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73241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43" w:rsidRDefault="00FB5143" w:rsidP="000F3338">
      <w:pPr>
        <w:spacing w:after="0" w:line="240" w:lineRule="auto"/>
      </w:pPr>
      <w:r>
        <w:separator/>
      </w:r>
    </w:p>
  </w:footnote>
  <w:footnote w:type="continuationSeparator" w:id="0">
    <w:p w:rsidR="00FB5143" w:rsidRDefault="00FB514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3241F" w:rsidRDefault="00FB514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3241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3241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3241F" w:rsidRDefault="00FB514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3241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3241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3241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3241F" w:rsidRPr="0073241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73241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3241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3241F" w:rsidRPr="0073241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73241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3241F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2019-08-21T20:51:00Z</dcterms:modified>
  <cp:category>SM-A VOZ DA PROFECIA</cp:category>
</cp:coreProperties>
</file>