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13" w:rsidRPr="009C6013" w:rsidRDefault="009C6013" w:rsidP="009C6013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9C6013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CRISTO É MARAVILHOSO!</w:t>
      </w:r>
    </w:p>
    <w:p w:rsidR="009C6013" w:rsidRPr="009C6013" w:rsidRDefault="009C6013" w:rsidP="009C601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9C601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9C6013" w:rsidRPr="009C6013" w:rsidRDefault="009C6013" w:rsidP="009C601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“Eis aqui um moço que nasceu numa obscura vila, filho de uma camponesa. Ele cresceu noutra vila. Trabalhou numa oficina de carpinteiro até a idade de trinta anos, e então, por três anos, foi pregador itinerante.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Ele não escreveu livro, não ocupou um cargo oficial, não possuiu casa, não teve família. O moço nunca frequentou escola superior, jamais colocou o pé numa grande cidade.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Nunca Se afastou mais de </w:t>
      </w:r>
      <w:smartTag w:uri="urn:schemas-microsoft-com:office:smarttags" w:element="metricconverter">
        <w:smartTagPr>
          <w:attr w:name="ProductID" w:val="300 quil￴metros"/>
        </w:smartTagPr>
        <w:r w:rsidRPr="009C6013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300 quilômetros</w:t>
        </w:r>
      </w:smartTag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lugar em que nasceu. Nunca fez qualquer das  coisas que ordinariamente acompanham a grandeza. Não teve credenciais senão Sua própria pessoa. Quando era ainda moço a opinião pública se voltou contra Ele.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Os Seus amigos O abandonaram. Ele foi entregue ao Seus inimigos. Foi escarnecido e julgado. Então foi crucificado entre dois salteadores. Enquanto agonizava, Seus executores lançaram sortes pela posse da única propriedade que Ele teve na terra - a Sua túnica.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Morto, Ele foi colocado numa sepultura emprestada, por compaixão de um amigo. Dezenove longos séculos se passaram, e hoje Ele é  a figura central da raça, o líder da coluna do progresso.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Estou inteiramente com a verdade dizendo que todos os exércitos que marcharam  sobre a terra, todas as esquadras já construídas, todos os parlamentos já constituídos, todos os reis que já reinaram - todos juntos não afetaram a vida de qualquer pessoa na terra como esta vida solitária tem afetado.”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Não sabemos quem escreveu estas palavras sobre o Senhor Jesus Cristo, mas sabemos que elas são verdadeiras. Com efeito, a verdade a respeito de Cristo vai além disto.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Ele era o Verbo de Deus feito carne. (João 1:14). Ele é o Filho de Deus. (Lucas1:35). O Seu nome foi dado por instrução de um anjo de Deus, antes do Seu nascimento: “Este será grande, e será chamado filho do Altíssimo; e o Senhor Deus lhe dará o trono de Davi, seu pai, e reinará eternamente na casa de Jacó, e o seu reino não terá fim.” Lucas 1:32 e 33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Dia após dia, mês após mês, ano após ano o Seu nome cresceu em significação. Contudo, ao Jesus morrer como criminoso, a obra da Sua vida parece não ter objetivo, e as Suas reivindicações parecem falsas. Em suma, pareceu que Ele fracassou. Mas lá estava a profecia: “O seu nome será Maravilhoso”. Isaías 9:6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Com o passar do tempo veio uma mudança. O Seu nome foi difundido. A Sua influência estendeu mais e mais, até os confins da terra. E Cristo ficou sendo a figura central da raça humana.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O Seu nome é Maravilhoso - Jesus, nosso Salvador. Enche-nos de admiração, Sua morte, Sua ressurreição, Sua ascensão, o Seu ministério como nosso advogado no céu,  e a Sua segunda vida em glória.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A manifestação do Filho de Deus em carne foi o cumprimento da primeira promessa feita por Deus ao homem. Lemos em Gênesis: “E porei inimizade entre ti e a mulher e entre a tua semente e sua semente; esta lhe ferirá a cabeça, e tu lhe ferirás o calcanhar.”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Mediante a semente a mulher Deus traria vitória e redenção. Ele destruiria as obras do Diabo. Falando do nascimento do Cristo, o anjo disse: “Eis que a virgem conceberá e dará a luz um filho, e chamar-lo-ão pelo nome de Emanuel, que traduzido é: Deus conosco.” Mateus 1:23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A seguir, pensemos na vida de Cristo, a única vida sem pecado vivida na terra. O Senhor Jesus Cristo desafiou os Seus inimigos com as palavras: “Quem dentre vós me convence do pecado? João 8:46.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Pilatos, governador e juiz, disse: “Não acho culpa alguma neste homem”. Lucas 23:4. Judas o traidor, confessou: “Pequei, traindo sangue inocente” Mateus 27:4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Sua vida era uma vida de poder. Ele curou os doentes com um palavra ou com um toque. Ressuscitou os mortos. Controlou a natureza. Até mesmo o vento e o mar lhe obedeciam. Cristo multiplicou uns pouco pães para alimentar milhares de pessoas. Ele falou à água e ela se converteu em vinho.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A influência de Cristo estendeu-se até os confins  da terra. Seu nascimento foi maravilhoso, a Sua vida foi maravilhosa, e maravilhosa foi também sua morte. A Morte de Cristo foi diferente da morte de todos os homens 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Ela foi uma morte expiatória, substitui, um sacrifício feito uma vez para sempre. (Hebreus 10:10) Ele morreu como o Cordeiro de Deus.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Antes de morrer sofreu escárnio, foi chicoteado, colocaram nEle uma coroa de espinhos e sua cruz foi projetada  sobre uma solitária colina. A morte de Cristo, pois cumpriu as profecias que O indicavam como Redentor do mundo.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Ao terceiro dia ressuscitou dos mortos. Disse Ele: “Dou a minha vida para tornar a tomá-la”. João 10:17 Eram verdadeiras as palavras do Senhor junto ao túmulo de Lázaro: “Eu sou a ressurreição e a vida.” João 11:25 Ele predissera que ressuscitaria ao terceiro dia. De fato ressuscitou e mostrou-Se aos discípulos.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Cristo foi maravilhoso na Sua ressurreição. Quarenta dias após aquele grande acontecimento. Ele subiu ao céu. Conduzindo os discípulos ao Monte das Oliveiras, o Senhor lhes deu instrução e os abençoou.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“E aconteceu que, abençoando-os Ele, se apartou deles e foi elevado ao céu” Lucas 24:51.  “Tendo subido ao céu, assentou-se à direita de Deus”. Marcos 16.19.  Porque Se acha Ele no céu o que significa isso para nós?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Hebreus 9:24 responde a esta pergunta: “Para comparecer por nós perante a face de Deus”. Cristo agora comparece por nós, perante Deus. Ele está intercedendo por nós.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será maravilhoso em Sua volta. Disse Ele: “E, se eu for, e vos preparar lugar, virei outra vez, e vos levarei para mim mesmo, para que onde eu estiver estejais vós também,” João 14:3 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Cristo prometeu voltar trazendo com Ele todos os santos anjos. Aquele que foi o Bebê, o incansável Servo das necessidades do homem, o Salvador crucificado, o Redentor ressuscitado, o nosso Sumo Sacerdote e Mediador, por fim será o nosso Rei com poder e glória.</w:t>
      </w:r>
    </w:p>
    <w:p w:rsidR="009C6013" w:rsidRPr="009C6013" w:rsidRDefault="009C6013" w:rsidP="009C60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C6013" w:rsidRPr="009C6013" w:rsidRDefault="009C6013" w:rsidP="009C601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pt-BR"/>
        </w:rPr>
      </w:pPr>
      <w:r w:rsidRPr="009C6013">
        <w:rPr>
          <w:rFonts w:ascii="Trebuchet MS" w:eastAsia="Times New Roman" w:hAnsi="Trebuchet MS" w:cs="Times New Roman"/>
          <w:sz w:val="24"/>
          <w:szCs w:val="24"/>
          <w:lang w:eastAsia="pt-BR"/>
        </w:rPr>
        <w:t>E porque Cristo é o Maravilhoso elo de ligação entre o céu e a terra, a mais abençoada  experiência que podemos ter  é humilhar-nos diante dEle e aceitar o Seu amor, o Seu sacrifício expiatório; e recebê-Lo como Salvador e seguí-lo na vida até aquela vasta e maravilhosa eternidade que prometeu aos O amam.</w:t>
      </w:r>
    </w:p>
    <w:p w:rsidR="009C6013" w:rsidRPr="009C6013" w:rsidRDefault="009C6013" w:rsidP="009C6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CB" w:rsidRDefault="006716CB" w:rsidP="000F3338">
      <w:pPr>
        <w:spacing w:after="0" w:line="240" w:lineRule="auto"/>
      </w:pPr>
      <w:r>
        <w:separator/>
      </w:r>
    </w:p>
  </w:endnote>
  <w:endnote w:type="continuationSeparator" w:id="0">
    <w:p w:rsidR="006716CB" w:rsidRDefault="006716C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C601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C601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C601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C601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C601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C6013">
                            <w:t>www.4tons.com.br</w:t>
                          </w:r>
                        </w:p>
                      </w:sdtContent>
                    </w:sdt>
                    <w:p w:rsidR="000F3338" w:rsidRPr="009C601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C601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C60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C60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C60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601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9C60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9C601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C60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C60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C60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C601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9C60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CB" w:rsidRDefault="006716CB" w:rsidP="000F3338">
      <w:pPr>
        <w:spacing w:after="0" w:line="240" w:lineRule="auto"/>
      </w:pPr>
      <w:r>
        <w:separator/>
      </w:r>
    </w:p>
  </w:footnote>
  <w:footnote w:type="continuationSeparator" w:id="0">
    <w:p w:rsidR="006716CB" w:rsidRDefault="006716C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C6013" w:rsidRDefault="006716C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C601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9C6013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C6013" w:rsidRDefault="006716C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C601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9C6013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C601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C6013" w:rsidRPr="009C601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9C60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9C601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C6013" w:rsidRPr="009C601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9C601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716CB"/>
    <w:rsid w:val="0073162C"/>
    <w:rsid w:val="00752331"/>
    <w:rsid w:val="008269C9"/>
    <w:rsid w:val="00902B37"/>
    <w:rsid w:val="009C6013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2019-08-21T21:08:00Z</dcterms:modified>
  <cp:category>SM-A VOZ DA PROFECIA</cp:category>
</cp:coreProperties>
</file>