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0E" w:rsidRPr="0073190E" w:rsidRDefault="0073190E" w:rsidP="0073190E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73190E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CRISTO PREGADO POR CRISTO</w:t>
      </w:r>
    </w:p>
    <w:p w:rsidR="0073190E" w:rsidRPr="0073190E" w:rsidRDefault="0073190E" w:rsidP="0073190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73190E" w:rsidRPr="0073190E" w:rsidRDefault="0073190E" w:rsidP="0073190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73190E" w:rsidRPr="0073190E" w:rsidRDefault="0073190E" w:rsidP="0073190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Como você se sente com relação a si mesmo?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Você é tímido? Tem  vergonha de conversar com as pessoas e contar sobre o que acontece com você? Jesus Cristo nos ensina através de Sua vida e ministério, que é possível termos auto-estima  elevada, e sermos felizes em nós mesmos. O título da palestra de hoje é: O CRISTO PREGADO POR CRISTO.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O Senhor Jesus Cristo é o tema de milhares de livros. E centenas de milhares de sermões exaltam o seu nome, cada semana, em praticamente todas as línguas da Terra.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A idéia central em tudo o que dEle se diz é que Cristo é vital para o homem. Nós não seremos o que devemos ser, não teremos da vida o que ela pode dar, enquanto não nos colocarmos na devida relação com Cristo. E estaremos em grave perigo se Cristo não ocupar em nós, o primeiro lugar.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Mas, quando Cristo viveu aqui na Terra, quem Ele era? Era um grande Mestre? Maior que Confúcio? Maior que Maomé? Superior à Moisés?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Indubitavelmente o próprio Cristo é a suprema autoridade para dizer quem  Ele é na realidade. E,  examinando as Escrituras, constatamos que o principal tema do Senhor Jesus Cristo, foi ele mesmo.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Ninguém projetou a Cristo tanto quanto o próprio Cristo. Nem mesmo o ardoroso apóstolo Paulo, cuja constante e absorvente preocupação era exaltar seu Senhor.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Bíblia, lemos maravilhosas declarações feitas por Cristo: “Eu sou o pão da vida.” João 6:48. “Eu sou a luz do mundo.” João 8:12. 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“Eu sou a ressurreição e a vida. Quem crê em mim, ainda que morra viverá.” João 11:25. “Eu sou o caminho, e a verdade, e a vida; ninguém vem ao Pai senão por mim.” João 14:6.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No mesmo evangelho lemos também: “A obra de Deus é esta, que creiais naquele que por ele mesmo foi enviado”, ou seja, a obra de Deus é que creiais em mim. (João 6:29) “. . . quem crê no Filho tem a vida eterna.”( João 3:36).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Se crer nEle é o primeiro dever do homem, deixar de crer é o maior dos pecados; pois, disse Jesus, “se não crerdes que Eu Sou, morrereis nos vossos pecados”. (João 8:24)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Cristo declara que a ligação com Ele é o único meio de alcançar o verdadeiro triunfo na vida. “Eu sou a videira, vós o ramos. Quem permanece mim, e eu nele, esse dá muito fruto; porque sem mim nada podeis fazer.” João 15:5. “Se permanecerdes em mim e as minhas palavras permanecerem em vós, pedireis o que quiserdes, e vos será feito.”(verso 7)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ensinou que amar a Deus sobre todas as coisas é o primeiro grande mandamento; mas reivindicou esse amor para si. Ele disse: 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“Se alguém vem a mim e não aborrece a seu pai, e mãe, e mulher, e filho, e irmãos, e irmãs e ainda a sua própria vida, não pode ser meu discípulo.” (Lucas 14:26).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Vejamos agora utras declarações pelas quais Cristo projetou a Si mesmo: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Quando fosse levantado na cruz, atrairia todos a Ele ( João 12:32). O Espírito Santo viria como Seu sucessor. Seria enviado por Ele e para dar testemunho dEle . (João 15:26).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Cristo declarou que era o Messias, o Personagem sobrenatural que os profetas anunciaram. Na sinagoga em Nazaré, depois de ler, certa vez, a profecia messiânica: “O Espírito do Senhor está sobre mim, pelo que me ungiu para evangelizar aos pobres; enviou-me para por em liberdade os oprimidos, e apregoar o ano aceitável do Senhor”- depois de ter lido isto, Ele disse: “hoje se cumpriu a Escritura que acabais de ouvir”. (Lucas 4: 17-21). Em outras palavras: Aqui está, na presença de todos, o Libertador prometido; Eu sou o Messias que vocês estão esperando.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Acima de tudo Cristo declarou que era Deus. Ele era um com o Pai. Lemos em João 10:30 o seguinte: “Eu e o Pai somos um”. Outra vez Jesus diz: “Quem me vê a mim, vê o Pai.” João 14: 9. “Se alguém me ama, guardará a minha palavra; e meu Pai o amará, e viremos para ele e faremos nele morada.’ João 14:23.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perdoou pecados, coisa que só Deus pode fazer. “Filho, os teus pecados estão perdoados’, foram Suas palavras ao paralítico em Cafarnaum. 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aos escribas presentes que O censuraram por isso, Ele perguntou: “qual é mais fácil, dizer ao paralítico: Estão perdoados os teus pecados, ou dizer: Levanta-te, toma o teu leito, e anda?”  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E ainda acrescentou: “Ora, para que saibais que o filho do homem tem sobre a terra autoridade para perdoar  pecados - disse ao paralítico: Eu te mando: Levanta-te, toma o teu leito, e vai para a tua casa: Então ele se levantou e, no mesmo instante, tomando o leito, retirou-se à vista de todos.” Marcos 2:1-12.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Focalizando a Si mesmo, pois, de modo tão extraordinário, Cristo o fez apropriadamente. Ele é o que dizia ser: Deus, o Salvador do homem, a Fonte de vida espiritual,  a nossa esperança de ressurreição, era o Provedor das bênçãos materiais. Tudo o que pode satisfazer as necessidades e anelos do homem, para o presente e para a eternidade.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Em Colossenses 2: 3, nós lemos: “Nele estão ocultos todos os tesouros da sabedoria e do conhecimento”.  E ainda lemos: “E nEle também, são supridas todas as nossas necessidades’. Filipenses 4:19.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A extraordinária figura de Cristo causou sobre a humanidade impacto não igualado por qualquer outro homem.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Quaisquer que sejam os inesperados fenômenos  do futuro, Jesus não será ultrapassado. A juventude do seu culto será constantemente renovada, a história de sua vida causará lágrimas incessantes, os Seus sofrimentos abrandarão os melhores corações; e a história inteira proclamará que entre os filhos dos homens não nasceu ninguém maior que Ele.” ( Treasury of Christian Faith, 105)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Jesus Cristo deve ser para você, querido amigo ouvinte, o que se há de mais amado e mais precioso - o Seu Deus, o Seu Salvador, a Sua grande Esperança, a Sua própria vida.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veio ao mundo para ser tudo isso para você e para mim também. 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Aceite a Cristo agora como Salvador e Senhor.</w:t>
      </w:r>
    </w:p>
    <w:p w:rsidR="0073190E" w:rsidRPr="0073190E" w:rsidRDefault="0073190E" w:rsidP="0073190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3190E">
        <w:rPr>
          <w:rFonts w:ascii="Trebuchet MS" w:eastAsia="Times New Roman" w:hAnsi="Trebuchet MS" w:cs="Times New Roman"/>
          <w:sz w:val="24"/>
          <w:szCs w:val="24"/>
          <w:lang w:eastAsia="pt-BR"/>
        </w:rPr>
        <w:t>E ao ele morar em Seu coração, você obterá as bênçãos que Ele prometeu.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3A" w:rsidRDefault="00C6133A" w:rsidP="000F3338">
      <w:pPr>
        <w:spacing w:after="0" w:line="240" w:lineRule="auto"/>
      </w:pPr>
      <w:r>
        <w:separator/>
      </w:r>
    </w:p>
  </w:endnote>
  <w:endnote w:type="continuationSeparator" w:id="0">
    <w:p w:rsidR="00C6133A" w:rsidRDefault="00C6133A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3190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3190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3190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3190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3190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3190E">
                            <w:t>www.4tons.com.br</w:t>
                          </w:r>
                        </w:p>
                      </w:sdtContent>
                    </w:sdt>
                    <w:p w:rsidR="000F3338" w:rsidRPr="0073190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3190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3190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3190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3190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190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73190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73190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3190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3190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3190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3190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73190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3A" w:rsidRDefault="00C6133A" w:rsidP="000F3338">
      <w:pPr>
        <w:spacing w:after="0" w:line="240" w:lineRule="auto"/>
      </w:pPr>
      <w:r>
        <w:separator/>
      </w:r>
    </w:p>
  </w:footnote>
  <w:footnote w:type="continuationSeparator" w:id="0">
    <w:p w:rsidR="00C6133A" w:rsidRDefault="00C6133A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3190E" w:rsidRDefault="00C6133A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3190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73190E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3190E" w:rsidRDefault="00C6133A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3190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73190E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3190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3190E" w:rsidRPr="0073190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73190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73190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3190E" w:rsidRPr="0073190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73190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3190E"/>
    <w:rsid w:val="00752331"/>
    <w:rsid w:val="008269C9"/>
    <w:rsid w:val="00902B37"/>
    <w:rsid w:val="00AF15E3"/>
    <w:rsid w:val="00B63982"/>
    <w:rsid w:val="00C50697"/>
    <w:rsid w:val="00C6133A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911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2019-08-22T06:16:00Z</dcterms:modified>
  <cp:category>SM-A VOZ DA PROFECIA</cp:category>
</cp:coreProperties>
</file>