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E43" w:rsidRPr="00F53E43" w:rsidRDefault="00F53E43" w:rsidP="00F53E43">
      <w:pPr>
        <w:spacing w:after="0" w:line="240" w:lineRule="auto"/>
        <w:jc w:val="center"/>
        <w:rPr>
          <w:rFonts w:ascii="Trebuchet MS" w:eastAsia="Times New Roman" w:hAnsi="Trebuchet MS" w:cs="Times New Roman"/>
          <w:b/>
          <w:color w:val="FF0000"/>
          <w:sz w:val="36"/>
          <w:szCs w:val="28"/>
          <w:lang w:eastAsia="pt-BR"/>
        </w:rPr>
      </w:pPr>
      <w:r w:rsidRPr="00F53E43">
        <w:rPr>
          <w:rFonts w:ascii="Trebuchet MS" w:eastAsia="Times New Roman" w:hAnsi="Trebuchet MS" w:cs="Times New Roman"/>
          <w:b/>
          <w:color w:val="FF0000"/>
          <w:sz w:val="36"/>
          <w:szCs w:val="28"/>
          <w:lang w:eastAsia="pt-BR"/>
        </w:rPr>
        <w:t>SALVAÇÃO PLANEJADA</w:t>
      </w:r>
    </w:p>
    <w:p w:rsidR="00F53E43" w:rsidRPr="00F53E43" w:rsidRDefault="00F53E43" w:rsidP="00F53E43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  <w:proofErr w:type="spellStart"/>
      <w:r w:rsidRPr="00F53E43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Neumoel</w:t>
      </w:r>
      <w:proofErr w:type="spellEnd"/>
      <w:r w:rsidRPr="00F53E43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 xml:space="preserve"> </w:t>
      </w:r>
      <w:proofErr w:type="spellStart"/>
      <w:r w:rsidRPr="00F53E43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Stina</w:t>
      </w:r>
      <w:proofErr w:type="spellEnd"/>
    </w:p>
    <w:p w:rsidR="00F53E43" w:rsidRPr="00F53E43" w:rsidRDefault="00F53E43" w:rsidP="00F53E43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Teria Deus criado o homem para depois deixa –</w:t>
      </w:r>
      <w:proofErr w:type="spellStart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lo</w:t>
      </w:r>
      <w:proofErr w:type="spellEnd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morrer?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Qual é plano de Deus para o ser humano?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O tema da palestra de hoje é “SALVAÇÃO PLANEJADA”.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Quando Deus criou o homem, Ele o criou perfeito, sem mácula, perfeito porque Deus é perfeito e as Suas obras são perfeitas. Mas quando o pecado entrou no mundo, nossos primeiros pais - Adão e Eva - se corromperam espiritualmente, arruinaram o seu caráter. Tornaram-se inimigos de Deus e deixaram de lado os santos princípios de Seu reino. 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E o homem pecou tanto que a sua degradação foi muito longe. Mais que isto: como pecador, passou a ter sobre si uma sentença de morte. A Escritura diz: “...o salário do pecado é a morte”. Romanos 6.23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Esta sentença de morte passou a todos os membros da família humana.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Foi em face dessa grave condição do homem que Deus pôs em ação o Seu plano de salvação. Na previsão de Deus o plano já estava traçado antes de nossos primeiros pais pecarem. 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Deus sabia que o homem pecaria. Então em Seu infinito amor, tomou as providências para </w:t>
      </w:r>
      <w:proofErr w:type="gramStart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que  houvesse</w:t>
      </w:r>
      <w:proofErr w:type="gramEnd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solução para sanar o mal. O apóstolo Pedro, falando do sacrifício de Cristo afirmou que Ele foi “conhecido... antes da fundação do mundo, porém manifestado no fim dos tempos, por amor de vós”. I Pedro 1:19 e 20. 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Assim, tão logo Adão e Eva pecaram, Deus interveio e anunciou o Seu grande plano. “Porei inimizade entre ti e a mulher (que </w:t>
      </w:r>
      <w:proofErr w:type="gramStart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enganaste)”</w:t>
      </w:r>
      <w:proofErr w:type="gramEnd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, disse Ele a Satanás, “entre a tua descendência e o seu descendente. </w:t>
      </w:r>
      <w:proofErr w:type="gramStart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Este  te</w:t>
      </w:r>
      <w:proofErr w:type="gramEnd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ferirá a cabeça, e tu lhe ferirás o calcanhar.” Gênesis </w:t>
      </w:r>
      <w:proofErr w:type="gramStart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3:15  Aí</w:t>
      </w:r>
      <w:proofErr w:type="gramEnd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está o plano em resumo: O Filho de Deus viria em socorro do homem. Jesus o filho da mulher viria esmagar a cabeça da serpente que é Satanás.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Deus não esperou que o homem pecasse para depois pensar na redenção da raça humana. Desde o princípio Deus e Cristo sabiam da apostasia de Satanás, e da queda do homem mediante o poder enganador </w:t>
      </w:r>
      <w:proofErr w:type="gramStart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do  grande</w:t>
      </w:r>
      <w:proofErr w:type="gramEnd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apóstata.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“Deus não ordenou a existência do pecado. Previu-a, porém, e tomou providências para enfrentar a terrível emergência. Tão grande era Seu amor pelo mundo, que aceitou entregar Seu Filho Unigênito para que todo aquele que </w:t>
      </w:r>
      <w:proofErr w:type="spellStart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nEle</w:t>
      </w:r>
      <w:proofErr w:type="spellEnd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crê não pereça, mas tenha a vida eterna”. (O Desejado de Todas as Nações, página 15.)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 xml:space="preserve">Foi para poder salvar o homem que o Filho de Deus Se fez membro da família humana. Nascendo de Maria, ele se fez homem, viveu como homem, sem deixar de ser Deus e sem cometer pecado algum. 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Tendo </w:t>
      </w:r>
      <w:proofErr w:type="gramStart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a  Sua</w:t>
      </w:r>
      <w:proofErr w:type="gramEnd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humanidade unida ao Pai, Ele produziu a vida perfeita que a lei de Deus requer.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Foi necessário que Cristo passasse por toda humilhação, sofrimento, escárnio e morte de cruz. A morte que o pecador merecia morrer. 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Foi um fardo muito grande que o Cristo carregou. Ele assumiu os pecados do mundo. Ele assumiu os meus e os teus pecados. Foi julgado </w:t>
      </w:r>
      <w:proofErr w:type="gramStart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e  injustamente</w:t>
      </w:r>
      <w:proofErr w:type="gramEnd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 condenado.   Muitas vezes fico pensando no sofrimento de Jesus. Ele levou 39 chibatadas. 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O Seu corpo ficou todo ferido e pedaços de sua carne foram arrancados, pelas chicotadas, que foram dadas pela vigorosa mão do carrasco. Como se não bastasse, colocaram em Sua cabeça uma coroa de espinhos, que fez o sangue jorrar pela sua face. 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A pesada cruz, foi levada por Jesus, pelas estreitas ruas. Algumas vezes Ele caiu, mas se levantou. Se levantou porque pensou em você, pensou em mim, e em todos que um dia viriam aceitar o Seu sacrifício. Grandes pregos perfuraram aquelas mãos que só fizeram o bem, e os pés que só caminhavam para cumprir a missão de levar o amor do Pai àquelas almas famintas de sede e de pão.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Quando a cruz foi jogada dentro do buraco escavado na rocha, Jesus estremeceu de dor. Mas, ele suportou, por você e por mim. Teve sede e lhe deram vinagre para beber, e pouco antes de morrer o Salvador bradou: “</w:t>
      </w:r>
      <w:proofErr w:type="gramStart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Está  consumado</w:t>
      </w:r>
      <w:proofErr w:type="gramEnd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!  Estava cumprida a sua missão no mundo. 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Os infinitos méritos de Jesus, mais do que cobriram a culpa do mundo. Estava assim aberta a porta da salvação de quantos queiram ser salvos.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Cristo sofreu a morte que merecíamos morrer.  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Como podemos nos apropriar do bem que Cristo nos comprou a tão alto preço? Crendo </w:t>
      </w:r>
      <w:proofErr w:type="spellStart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nEle</w:t>
      </w:r>
      <w:proofErr w:type="spellEnd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como nosso Salvador pessoal, recebendo-</w:t>
      </w:r>
      <w:proofErr w:type="gramStart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O  no</w:t>
      </w:r>
      <w:proofErr w:type="gramEnd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coração pela fé. 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Se confessarmos nossos pecados a Deus, não importa quantos e quão graves sejam, com certeza seremos perdoados. 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 </w:t>
      </w:r>
      <w:proofErr w:type="gramStart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promessa  de</w:t>
      </w:r>
      <w:proofErr w:type="gramEnd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Deus é: “Se confessarmos os nossos pecados, Ele é fiel e justo para nos perdoar os pecados e nos purificar de toda injustiça”. I João 1:9. O Salvador muda o nosso </w:t>
      </w:r>
      <w:proofErr w:type="gramStart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coração,  e</w:t>
      </w:r>
      <w:proofErr w:type="gramEnd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nos faz cessar de pecar.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Aceitando a Cristo na sua vida você está tornando a Jesus o Senhor de sua existência, recebendo a vida plena, a vida abundante; e estará rompendo o muro de separação; estará em comunhão com Deus e será vitorioso sobre o pecado!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>Que tenhamos a preciosa atitude de adotarmos Cristo, o amigo divino, que nos amou a ponto de dar por nós a Sua vida, para nos livrar da perdição eterna.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Não há atitude mais valiosa do que </w:t>
      </w:r>
      <w:proofErr w:type="spellStart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esta</w:t>
      </w:r>
      <w:proofErr w:type="spellEnd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. Aceitar o sacrifício de Cristo na cruz do Calvário. Um dia pela graça de Deus, vamos ver as feridas nas mãos de Jesus.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Talvez até perguntemos: Que feridas são estas?  As feridas representam o plano da Salvação. </w:t>
      </w:r>
    </w:p>
    <w:p w:rsidR="00F53E43" w:rsidRPr="00F53E43" w:rsidRDefault="00F53E43" w:rsidP="00F53E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Aceitemos </w:t>
      </w:r>
      <w:proofErr w:type="gramStart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Jesus  e</w:t>
      </w:r>
      <w:proofErr w:type="gramEnd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Seu sacrifício. Deus </w:t>
      </w:r>
      <w:proofErr w:type="gramStart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>já  planejou</w:t>
      </w:r>
      <w:proofErr w:type="gramEnd"/>
      <w:r w:rsidRPr="00F53E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nossa salvação.</w:t>
      </w:r>
      <w:bookmarkStart w:id="0" w:name="_GoBack"/>
      <w:bookmarkEnd w:id="0"/>
    </w:p>
    <w:sectPr w:rsidR="00F53E43" w:rsidRPr="00F53E4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FF" w:rsidRDefault="00B40FFF" w:rsidP="000F3338">
      <w:pPr>
        <w:spacing w:after="0" w:line="240" w:lineRule="auto"/>
      </w:pPr>
      <w:r>
        <w:separator/>
      </w:r>
    </w:p>
  </w:endnote>
  <w:endnote w:type="continuationSeparator" w:id="0">
    <w:p w:rsidR="00B40FFF" w:rsidRDefault="00B40FFF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 w:rsidRPr="00F53E43">
      <w:rPr>
        <w:noProof/>
        <w:color w:val="8080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asciiTheme="minorHAnsi" w:hAnsiTheme="minorHAnsi"/>
                                <w:b w:val="0"/>
                                <w:color w:val="auto"/>
                              </w:rPr>
                            </w:sdtEndPr>
                            <w:sdtContent>
                              <w:p w:rsidR="000F3338" w:rsidRPr="00F53E43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/>
                                  </w:rPr>
                                </w:pPr>
                                <w:r w:rsidRPr="00F53E43">
                                  <w:t>www.4tons.com.br</w:t>
                                </w:r>
                              </w:p>
                            </w:sdtContent>
                          </w:sdt>
                          <w:p w:rsidR="000F3338" w:rsidRPr="00F53E43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Fonts w:asciiTheme="minorHAnsi" w:hAnsiTheme="minorHAnsi"/>
                          <w:b w:val="0"/>
                          <w:color w:val="auto"/>
                        </w:rPr>
                      </w:sdtEndPr>
                      <w:sdtContent>
                        <w:p w:rsidR="000F3338" w:rsidRPr="00F53E43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/>
                            </w:rPr>
                          </w:pPr>
                          <w:r w:rsidRPr="00F53E43">
                            <w:t>www.4tons.com.br</w:t>
                          </w:r>
                        </w:p>
                      </w:sdtContent>
                    </w:sdt>
                    <w:p w:rsidR="000F3338" w:rsidRPr="00F53E43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F53E43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F53E43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F53E43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F53E43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53E43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  <w:t>3</w:t>
                          </w:r>
                          <w:r w:rsidRPr="00F53E43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#b22600 [3209]" stroked="f" strokeweight="3pt">
              <v:textbox>
                <w:txbxContent>
                  <w:p w:rsidR="000F3338" w:rsidRPr="00F53E43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</w:pPr>
                    <w:r w:rsidRPr="00F53E43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F53E43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F53E43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F53E43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  <w:szCs w:val="28"/>
                      </w:rPr>
                      <w:t>3</w:t>
                    </w:r>
                    <w:r w:rsidRPr="00F53E43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FF" w:rsidRDefault="00B40FFF" w:rsidP="000F3338">
      <w:pPr>
        <w:spacing w:after="0" w:line="240" w:lineRule="auto"/>
      </w:pPr>
      <w:r>
        <w:separator/>
      </w:r>
    </w:p>
  </w:footnote>
  <w:footnote w:type="continuationSeparator" w:id="0">
    <w:p w:rsidR="00B40FFF" w:rsidRDefault="00B40FFF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F53E43" w:rsidRDefault="00B40FFF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000000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color w:val="000000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 w:rsidRPr="00F53E43">
                                <w:rPr>
                                  <w:rFonts w:cs="Calibri"/>
                                  <w:b/>
                                  <w:color w:val="000000"/>
                                </w:rPr>
                                <w:t xml:space="preserve">     </w:t>
                              </w:r>
                            </w:sdtContent>
                          </w:sdt>
                          <w:r w:rsidR="00346D9B" w:rsidRPr="00F53E43">
                            <w:rPr>
                              <w:rFonts w:cs="Calibri"/>
                              <w:b/>
                              <w:color w:val="000000"/>
                            </w:rPr>
                            <w:t>A VOZ DA PROFECIA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F53E43" w:rsidRDefault="00B40FFF">
                    <w:pPr>
                      <w:spacing w:after="0" w:line="240" w:lineRule="auto"/>
                      <w:rPr>
                        <w:rFonts w:cs="Calibri"/>
                        <w:b/>
                        <w:color w:val="000000"/>
                      </w:rPr>
                    </w:pPr>
                    <w:sdt>
                      <w:sdtPr>
                        <w:rPr>
                          <w:rFonts w:cs="Calibri"/>
                          <w:b/>
                          <w:color w:val="000000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 w:rsidRPr="00F53E43">
                          <w:rPr>
                            <w:rFonts w:cs="Calibri"/>
                            <w:b/>
                            <w:color w:val="000000"/>
                          </w:rPr>
                          <w:t xml:space="preserve">     </w:t>
                        </w:r>
                      </w:sdtContent>
                    </w:sdt>
                    <w:r w:rsidR="00346D9B" w:rsidRPr="00F53E43">
                      <w:rPr>
                        <w:rFonts w:cs="Calibri"/>
                        <w:b/>
                        <w:color w:val="000000"/>
                      </w:rPr>
                      <w:t>A VOZ DA PROFECIA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F53E43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F53E43" w:rsidRPr="00F53E43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</w:rPr>
                            <w:t>3</w:t>
                          </w:r>
                          <w:r w:rsidRPr="00F53E43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ff6137 [1945]" stroked="f">
              <v:textbox style="mso-fit-shape-to-text:t" inset=",0,,0">
                <w:txbxContent>
                  <w:p w:rsidR="000F3338" w:rsidRPr="00F53E43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F53E43" w:rsidRPr="00F53E43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</w:rPr>
                      <w:t>3</w:t>
                    </w:r>
                    <w:r w:rsidRPr="00F53E43"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B70A6"/>
    <w:rsid w:val="001C1293"/>
    <w:rsid w:val="001E010C"/>
    <w:rsid w:val="00241B7F"/>
    <w:rsid w:val="00264BFA"/>
    <w:rsid w:val="00346D9B"/>
    <w:rsid w:val="00373627"/>
    <w:rsid w:val="00390FF0"/>
    <w:rsid w:val="00471C8C"/>
    <w:rsid w:val="005B4694"/>
    <w:rsid w:val="0073162C"/>
    <w:rsid w:val="00752331"/>
    <w:rsid w:val="008269C9"/>
    <w:rsid w:val="00902B37"/>
    <w:rsid w:val="00AF15E3"/>
    <w:rsid w:val="00B40FFF"/>
    <w:rsid w:val="00B63982"/>
    <w:rsid w:val="00C50697"/>
    <w:rsid w:val="00D7260E"/>
    <w:rsid w:val="00DA6003"/>
    <w:rsid w:val="00E023AA"/>
    <w:rsid w:val="00E35B97"/>
    <w:rsid w:val="00E47BBB"/>
    <w:rsid w:val="00E54575"/>
    <w:rsid w:val="00F126E9"/>
    <w:rsid w:val="00F53E43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Laranja Vermelho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810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18</cp:revision>
  <dcterms:created xsi:type="dcterms:W3CDTF">2019-08-19T13:02:00Z</dcterms:created>
  <dcterms:modified xsi:type="dcterms:W3CDTF">2019-08-22T06:17:00Z</dcterms:modified>
  <cp:category>SM-A VOZ DA PROFECIA</cp:category>
</cp:coreProperties>
</file>