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B3" w:rsidRPr="00D81EB3" w:rsidRDefault="00D81EB3" w:rsidP="00D81EB3">
      <w:pPr>
        <w:spacing w:after="0" w:line="240" w:lineRule="auto"/>
        <w:jc w:val="center"/>
        <w:rPr>
          <w:rFonts w:ascii="Trebuchet MS" w:eastAsia="Times New Roman" w:hAnsi="Trebuchet MS" w:cs="Times New Roman"/>
          <w:b/>
          <w:color w:val="FF0000"/>
          <w:sz w:val="36"/>
          <w:szCs w:val="28"/>
          <w:lang w:eastAsia="pt-BR"/>
        </w:rPr>
      </w:pPr>
      <w:r w:rsidRPr="00D81EB3">
        <w:rPr>
          <w:rFonts w:ascii="Trebuchet MS" w:eastAsia="Times New Roman" w:hAnsi="Trebuchet MS" w:cs="Times New Roman"/>
          <w:b/>
          <w:color w:val="FF0000"/>
          <w:sz w:val="36"/>
          <w:szCs w:val="28"/>
          <w:lang w:eastAsia="pt-BR"/>
        </w:rPr>
        <w:t>O BATISMO É UM MEMORIAL</w:t>
      </w:r>
    </w:p>
    <w:p w:rsidR="00D81EB3" w:rsidRPr="00D81EB3" w:rsidRDefault="00D81EB3" w:rsidP="00D81EB3">
      <w:pPr>
        <w:spacing w:after="0" w:line="240" w:lineRule="auto"/>
        <w:jc w:val="center"/>
        <w:rPr>
          <w:rFonts w:ascii="Trebuchet MS" w:eastAsia="Times New Roman" w:hAnsi="Trebuchet MS" w:cs="Times New Roman"/>
          <w:b/>
          <w:sz w:val="24"/>
          <w:szCs w:val="24"/>
          <w:lang w:eastAsia="pt-BR"/>
        </w:rPr>
      </w:pPr>
      <w:r w:rsidRPr="00D81EB3">
        <w:rPr>
          <w:rFonts w:ascii="Trebuchet MS" w:eastAsia="Times New Roman" w:hAnsi="Trebuchet MS" w:cs="Times New Roman"/>
          <w:b/>
          <w:sz w:val="24"/>
          <w:szCs w:val="24"/>
          <w:lang w:eastAsia="pt-BR"/>
        </w:rPr>
        <w:t>Neumoel Stina</w:t>
      </w:r>
    </w:p>
    <w:p w:rsidR="00D81EB3" w:rsidRPr="00D81EB3" w:rsidRDefault="00D81EB3" w:rsidP="00D81EB3">
      <w:pPr>
        <w:spacing w:after="0" w:line="240" w:lineRule="auto"/>
        <w:jc w:val="center"/>
        <w:rPr>
          <w:rFonts w:ascii="Trebuchet MS" w:eastAsia="Times New Roman" w:hAnsi="Trebuchet MS" w:cs="Times New Roman"/>
          <w:b/>
          <w:sz w:val="24"/>
          <w:szCs w:val="24"/>
          <w:lang w:eastAsia="pt-BR"/>
        </w:rPr>
      </w:pP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Você acredita que o batismo é uma doutrina bíblica? Será que o batismo deve ser feito por aspersão ou imersão? O que será que encontramos na Bíblia a respeito do batismo?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Na palestra de hoje que tem por título: O BATISMO É UM MEMORIAL, responderemos às perguntas de muitos ouvintes que nos escrevem perguntando sobre a doutrina bíblica do batismo. E no Novo Testamento encontraremos as respostas sobre o verdadeiro batismo.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Quando João Wesley - fundador do Metodismo - esteve na América do Norte em 1.937, foi julgado por um tribunal religioso, de 44 pessoas, porque se negar a oficiar a cerimônia de batismo, a não ser que fosse por imersão.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O grande homem de Deus foi condenado pelo Juri.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Por quê? -  Porque só admitia batizar por imersão!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O batismo como é administrado hoje em muitos lugares, perdeu o seu significado. Refiro-me ao batismo por aspersão.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No Novo Testamento o batismo é uma ordenança que acompanha a conversão.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Quando praticado por aspersão e em crianças recém-nascidas, perde o seu significado original, pois o candidato inconsciente do que se passou jamais lembrará o fato.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A verdade é que o batismo foi instituído por Deus e somente na Bíblia Sagrada encontramos os princípios que determinam como, quando e a quem deve ser administrado.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Em Marcos 16:16 está escrito: “Quem crer e for batizado será salvo; aquele porém que não crer será condenado”.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Notemos que o texto diz: “quem crer”, isto é: ter fé, e isto precede o batismo.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Assim perguntamos: No que pode crer uma criancinha recém-nascida?</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Há cinco passos que devem ser seguidos antes de o batismo ser realizado.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Analisemos agora brevemente estes cinco passos:</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Em primeiro lugar: A pessoa a ser batizada deve ser </w:t>
      </w:r>
      <w:r w:rsidRPr="00D81EB3">
        <w:rPr>
          <w:rFonts w:ascii="Trebuchet MS" w:eastAsia="Times New Roman" w:hAnsi="Trebuchet MS" w:cs="Times New Roman"/>
          <w:b/>
          <w:sz w:val="24"/>
          <w:szCs w:val="24"/>
          <w:u w:val="single"/>
          <w:lang w:eastAsia="pt-BR"/>
        </w:rPr>
        <w:t>ensinada</w:t>
      </w:r>
      <w:r w:rsidRPr="00D81EB3">
        <w:rPr>
          <w:rFonts w:ascii="Trebuchet MS" w:eastAsia="Times New Roman" w:hAnsi="Trebuchet MS" w:cs="Times New Roman"/>
          <w:sz w:val="24"/>
          <w:szCs w:val="24"/>
          <w:lang w:eastAsia="pt-BR"/>
        </w:rPr>
        <w:t xml:space="preserve"> sobre a verdade da Palavra de Deus. Deve ser doutrinada para conhecer a Deus e Seu plano de salvação.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Em Mateus 28:18-20, Jesus ordenou aos discípulos: “Ide, portanto, e fazei discípulos de todas as nações”. Outra versão diz: “Ide, portanto, e ensinai todas as nações”. O texto prossegue dizendo: “Ensinando-os a guardar todas as coisas que vos tenho ordenado”.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lastRenderedPageBreak/>
        <w:t xml:space="preserve">Segundo: O ensino do evangelho deve produzir </w:t>
      </w:r>
      <w:r w:rsidRPr="00D81EB3">
        <w:rPr>
          <w:rFonts w:ascii="Trebuchet MS" w:eastAsia="Times New Roman" w:hAnsi="Trebuchet MS" w:cs="Times New Roman"/>
          <w:b/>
          <w:sz w:val="24"/>
          <w:szCs w:val="24"/>
          <w:u w:val="single"/>
          <w:lang w:eastAsia="pt-BR"/>
        </w:rPr>
        <w:t>fé</w:t>
      </w:r>
      <w:r w:rsidRPr="00D81EB3">
        <w:rPr>
          <w:rFonts w:ascii="Trebuchet MS" w:eastAsia="Times New Roman" w:hAnsi="Trebuchet MS" w:cs="Times New Roman"/>
          <w:sz w:val="24"/>
          <w:szCs w:val="24"/>
          <w:lang w:eastAsia="pt-BR"/>
        </w:rPr>
        <w:t xml:space="preserve"> no coração da pessoa que deseja ser batizada. O Evangelho diz: “Quem crer”, isto é: - quem tiver fé na Palavra de Deus - “e for batizado, esse será salvo”. Marcos 16:16.</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Terceiro: Após ser ensinada na Palavra de Deus, e possuir fé na verdade do Evangelho, a pessoa necessita </w:t>
      </w:r>
      <w:r w:rsidRPr="00D81EB3">
        <w:rPr>
          <w:rFonts w:ascii="Trebuchet MS" w:eastAsia="Times New Roman" w:hAnsi="Trebuchet MS" w:cs="Times New Roman"/>
          <w:b/>
          <w:sz w:val="24"/>
          <w:szCs w:val="24"/>
          <w:u w:val="single"/>
          <w:lang w:eastAsia="pt-BR"/>
        </w:rPr>
        <w:t>arrepender-se</w:t>
      </w:r>
      <w:r w:rsidRPr="00D81EB3">
        <w:rPr>
          <w:rFonts w:ascii="Trebuchet MS" w:eastAsia="Times New Roman" w:hAnsi="Trebuchet MS" w:cs="Times New Roman"/>
          <w:sz w:val="24"/>
          <w:szCs w:val="24"/>
          <w:lang w:eastAsia="pt-BR"/>
        </w:rPr>
        <w:t xml:space="preserve"> e ser batizada, como lemos em Atos 2:38: “Arrependei-vos e cada um de vós seja batizado...”.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Quarto: A pessoa a ser batizada deve estar disposta a </w:t>
      </w:r>
      <w:r w:rsidRPr="00D81EB3">
        <w:rPr>
          <w:rFonts w:ascii="Trebuchet MS" w:eastAsia="Times New Roman" w:hAnsi="Trebuchet MS" w:cs="Times New Roman"/>
          <w:b/>
          <w:sz w:val="24"/>
          <w:szCs w:val="24"/>
          <w:u w:val="single"/>
          <w:lang w:eastAsia="pt-BR"/>
        </w:rPr>
        <w:t>morrer para o pecado</w:t>
      </w:r>
      <w:r w:rsidRPr="00D81EB3">
        <w:rPr>
          <w:rFonts w:ascii="Trebuchet MS" w:eastAsia="Times New Roman" w:hAnsi="Trebuchet MS" w:cs="Times New Roman"/>
          <w:sz w:val="24"/>
          <w:szCs w:val="24"/>
          <w:lang w:eastAsia="pt-BR"/>
        </w:rPr>
        <w:t xml:space="preserve">; jamais viver para o pecado ou em pecado voluntário. O apóstolo Paulo falando da experiência espiritual do batismo diz: “Assim também vós, considerai-vos mortos para o pecado, mas vivos para Deus </w:t>
      </w:r>
      <w:smartTag w:uri="urn:schemas-microsoft-com:office:smarttags" w:element="PersonName">
        <w:smartTagPr>
          <w:attr w:name="ProductID" w:val="em Cristo Jesus"/>
        </w:smartTagPr>
        <w:r w:rsidRPr="00D81EB3">
          <w:rPr>
            <w:rFonts w:ascii="Trebuchet MS" w:eastAsia="Times New Roman" w:hAnsi="Trebuchet MS" w:cs="Times New Roman"/>
            <w:sz w:val="24"/>
            <w:szCs w:val="24"/>
            <w:lang w:eastAsia="pt-BR"/>
          </w:rPr>
          <w:t>em Cristo Jesus</w:t>
        </w:r>
      </w:smartTag>
      <w:r w:rsidRPr="00D81EB3">
        <w:rPr>
          <w:rFonts w:ascii="Trebuchet MS" w:eastAsia="Times New Roman" w:hAnsi="Trebuchet MS" w:cs="Times New Roman"/>
          <w:sz w:val="24"/>
          <w:szCs w:val="24"/>
          <w:lang w:eastAsia="pt-BR"/>
        </w:rPr>
        <w:t>”. Romanos 6:11.</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Quinto: A pessoa deve estar pronta a </w:t>
      </w:r>
      <w:r w:rsidRPr="00D81EB3">
        <w:rPr>
          <w:rFonts w:ascii="Trebuchet MS" w:eastAsia="Times New Roman" w:hAnsi="Trebuchet MS" w:cs="Times New Roman"/>
          <w:b/>
          <w:sz w:val="24"/>
          <w:szCs w:val="24"/>
          <w:u w:val="single"/>
          <w:lang w:eastAsia="pt-BR"/>
        </w:rPr>
        <w:t>viver para Deus</w:t>
      </w:r>
      <w:r w:rsidRPr="00D81EB3">
        <w:rPr>
          <w:rFonts w:ascii="Trebuchet MS" w:eastAsia="Times New Roman" w:hAnsi="Trebuchet MS" w:cs="Times New Roman"/>
          <w:sz w:val="24"/>
          <w:szCs w:val="24"/>
          <w:lang w:eastAsia="pt-BR"/>
        </w:rPr>
        <w:t>, conforme o próprio texto de Romanos 6:11 que acabamos de ler.</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O que poderíamos dizer sobre os apóstolos e o batismo?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Conforme lemos em Atos 2:38 “Arrependei-vos e cada um de vós seja batizado no nome de Jesus Cristo, para remissão de pecados, e recebereis o dom do Espírito Santo”. Devemos considerar quatro fatos:</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1) O batismo é uma experiência individual.</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2) O batismo deve ser em nome de Jesus.</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3) O batismo deve ser para a remissão de pecados.</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4) Como resultado Deus concede o dom do Espírito Santo.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O Espírito Santo é o representante de Cristo na terra e age diretamente em nossa mente, em nossa consciência, movendo-nos a abandonar nossos pecados e levando-nos a buscar a justiça de Cristo. O Espírito Santo é o Agente de Deus na nossa conversão.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O batismo é uma ordenança de purificação ou limpeza. Foi estabelecido para remissão dos pecados. O batismo significa a lavagem e a purificação dos nossos pecados. A Saulo de Tarso foi dito: “Levanta-te, recebe o batismo e lava os teus pecados”. Atos 22:16.</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Em Tito 3:5, o apóstolo Paulo chama o batismo de “O lavar regenerador... do Espírito Santo”.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O batismo é também um memorial. Em Romanos 6 o batismo é colocado como um memorial da morte, sepultamento e ressurreição de Jesus. O texto diz: “Todos os que fomos batizados </w:t>
      </w:r>
      <w:smartTag w:uri="urn:schemas-microsoft-com:office:smarttags" w:element="PersonName">
        <w:smartTagPr>
          <w:attr w:name="ProductID" w:val="em Cristo Jesus"/>
        </w:smartTagPr>
        <w:r w:rsidRPr="00D81EB3">
          <w:rPr>
            <w:rFonts w:ascii="Trebuchet MS" w:eastAsia="Times New Roman" w:hAnsi="Trebuchet MS" w:cs="Times New Roman"/>
            <w:sz w:val="24"/>
            <w:szCs w:val="24"/>
            <w:lang w:eastAsia="pt-BR"/>
          </w:rPr>
          <w:t>em Cristo Jesus</w:t>
        </w:r>
      </w:smartTag>
      <w:r w:rsidRPr="00D81EB3">
        <w:rPr>
          <w:rFonts w:ascii="Trebuchet MS" w:eastAsia="Times New Roman" w:hAnsi="Trebuchet MS" w:cs="Times New Roman"/>
          <w:sz w:val="24"/>
          <w:szCs w:val="24"/>
          <w:lang w:eastAsia="pt-BR"/>
        </w:rPr>
        <w:t>, fomos batizados na Sua morte”. Romanos 6:4 e 5.</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O batismo significa ainda, nova vida. Este é o ponto alto da “remissão dos pecados” e da regeneração. Viver uma vida nova, totalmente diferente daquela vivida antes de encontrar o Salvador Jesus.</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O mesmo texto de Romanos 6, diz que assim como fomos sepultados com Cristo na Sua morte, pelo batismo, do mesmo modo que Cristo ressuscitou dos mortos para glória do Pai, assim nós também devemos andar em novidade de vida.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lastRenderedPageBreak/>
        <w:t>Somente o batismo por imersão pode representar corretamente esses três passos: Morte, Sepultamento e Ressurreição.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Na nova vida o Senhor Jesus nos guia pela Sua Palavra e pelo Seu Espírito. O velho homem é deixado nas águas batismais e de lá nasce um novo homem segundo Deus.</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xml:space="preserve">Isto é representado pela imersão total na água. Mas é bom lembrar que o batismo é apenas um símbolo. O batismo não salva, não livra das tentações e do pecado, não nos torna melhores.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O batismo simboliza união com Cristo.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O que o Novo Testamento tem a dizer sobre o batismo?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Os exemplos bíblicos sobre o batismo nos mostram que o verdadeiro batismo deve ser administrado por completa imersão para significar morte, sepultamento e ressurreição.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João Batista batizava em ENOM porque “ali havia muita água” João 3:23.</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Quando Jesus foi batizado, a Bíblia usa a seguinte expressão: “Saiu logo da água”. Para sair da água, tem que estar na água.</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Felipe ao batizar o Eunuco, desceu com ele à água. O texto diz que após o batismo ambos saíram da água. Atos 8:36-39.</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Jesus disse a Nicodemos: “Quem não nascer da água e do Espírito, não pode entrar no Reino de Deus”. João 3:5.</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Para dar-nos o exemplo e para que soubéssemos como deveríamos fazer, o próprio Jesus foi batizado. O relato de Seu batismo está em Mateus 3:13-17.</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Ele não necessitava ser batizado, pois Jesus nunca cometeu pecado. Ele o fez para identificar-se com o pecador. Dando os passos que nós devemos dar.</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Toda a Sua vida de sofrimento e perseverança bem como o Seu batismo, são o mais elevado exemplo deixado para que O imitemos.</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O batismo bíblico representa nossa união com Cristo em uma nova vida. É a porta de ingresso para a família de Deus. Não é apenas um dever, é um privilégio.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 </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Prezado amigo ouvinte: Você já passou pelo batismo como Jesus?</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Já sentiu a alegria de obter completa vitória sobre o pecado?</w:t>
      </w:r>
    </w:p>
    <w:p w:rsidR="00D81EB3" w:rsidRPr="00D81EB3" w:rsidRDefault="00D81EB3" w:rsidP="00D81EB3">
      <w:pPr>
        <w:spacing w:after="0" w:line="240" w:lineRule="auto"/>
        <w:jc w:val="both"/>
        <w:rPr>
          <w:rFonts w:ascii="Trebuchet MS" w:eastAsia="Times New Roman" w:hAnsi="Trebuchet MS" w:cs="Times New Roman"/>
          <w:sz w:val="24"/>
          <w:szCs w:val="24"/>
          <w:lang w:eastAsia="pt-BR"/>
        </w:rPr>
      </w:pPr>
      <w:r w:rsidRPr="00D81EB3">
        <w:rPr>
          <w:rFonts w:ascii="Trebuchet MS" w:eastAsia="Times New Roman" w:hAnsi="Trebuchet MS" w:cs="Times New Roman"/>
          <w:sz w:val="24"/>
          <w:szCs w:val="24"/>
          <w:lang w:eastAsia="pt-BR"/>
        </w:rPr>
        <w:t>Siga os passos de Jesus e receberá as bênçãos prometidas.</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83" w:rsidRDefault="00811883" w:rsidP="000F3338">
      <w:pPr>
        <w:spacing w:after="0" w:line="240" w:lineRule="auto"/>
      </w:pPr>
      <w:r>
        <w:separator/>
      </w:r>
    </w:p>
  </w:endnote>
  <w:endnote w:type="continuationSeparator" w:id="0">
    <w:p w:rsidR="00811883" w:rsidRDefault="0081188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D81EB3">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81EB3" w:rsidRDefault="000F3338">
                                <w:pPr>
                                  <w:jc w:val="right"/>
                                  <w:rPr>
                                    <w:rFonts w:ascii="Trebuchet MS" w:hAnsi="Trebuchet MS"/>
                                    <w:b/>
                                    <w:color w:val="7F7F7F"/>
                                  </w:rPr>
                                </w:pPr>
                                <w:r w:rsidRPr="00D81EB3">
                                  <w:t>www.4tons.com.br</w:t>
                                </w:r>
                              </w:p>
                            </w:sdtContent>
                          </w:sdt>
                          <w:p w:rsidR="000F3338" w:rsidRPr="00D81EB3"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81EB3" w:rsidRDefault="000F3338">
                          <w:pPr>
                            <w:jc w:val="right"/>
                            <w:rPr>
                              <w:rFonts w:ascii="Trebuchet MS" w:hAnsi="Trebuchet MS"/>
                              <w:b/>
                              <w:color w:val="7F7F7F"/>
                            </w:rPr>
                          </w:pPr>
                          <w:r w:rsidRPr="00D81EB3">
                            <w:t>www.4tons.com.br</w:t>
                          </w:r>
                        </w:p>
                      </w:sdtContent>
                    </w:sdt>
                    <w:p w:rsidR="000F3338" w:rsidRPr="00D81EB3"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D81EB3" w:rsidRDefault="000F3338" w:rsidP="000F3338">
                          <w:pPr>
                            <w:jc w:val="center"/>
                            <w:rPr>
                              <w:rFonts w:ascii="Trebuchet MS" w:hAnsi="Trebuchet MS"/>
                              <w:b/>
                              <w:color w:val="FFFFFF"/>
                              <w:sz w:val="28"/>
                              <w:szCs w:val="28"/>
                            </w:rPr>
                          </w:pPr>
                          <w:r w:rsidRPr="00D81EB3">
                            <w:rPr>
                              <w:rFonts w:ascii="Trebuchet MS" w:hAnsi="Trebuchet MS"/>
                              <w:b/>
                              <w:color w:val="FFFFFF"/>
                              <w:sz w:val="28"/>
                              <w:szCs w:val="28"/>
                            </w:rPr>
                            <w:fldChar w:fldCharType="begin"/>
                          </w:r>
                          <w:r w:rsidRPr="00D81EB3">
                            <w:rPr>
                              <w:rFonts w:ascii="Trebuchet MS" w:hAnsi="Trebuchet MS"/>
                              <w:b/>
                              <w:color w:val="FFFFFF"/>
                              <w:sz w:val="28"/>
                              <w:szCs w:val="28"/>
                            </w:rPr>
                            <w:instrText>PAGE   \* MERGEFORMAT</w:instrText>
                          </w:r>
                          <w:r w:rsidRPr="00D81EB3">
                            <w:rPr>
                              <w:rFonts w:ascii="Trebuchet MS" w:hAnsi="Trebuchet MS"/>
                              <w:b/>
                              <w:color w:val="FFFFFF"/>
                              <w:sz w:val="28"/>
                              <w:szCs w:val="28"/>
                            </w:rPr>
                            <w:fldChar w:fldCharType="separate"/>
                          </w:r>
                          <w:r w:rsidR="00D81EB3">
                            <w:rPr>
                              <w:rFonts w:ascii="Trebuchet MS" w:hAnsi="Trebuchet MS"/>
                              <w:b/>
                              <w:noProof/>
                              <w:color w:val="FFFFFF"/>
                              <w:sz w:val="28"/>
                              <w:szCs w:val="28"/>
                            </w:rPr>
                            <w:t>2</w:t>
                          </w:r>
                          <w:r w:rsidRPr="00D81EB3">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D81EB3" w:rsidRDefault="000F3338" w:rsidP="000F3338">
                    <w:pPr>
                      <w:jc w:val="center"/>
                      <w:rPr>
                        <w:rFonts w:ascii="Trebuchet MS" w:hAnsi="Trebuchet MS"/>
                        <w:b/>
                        <w:color w:val="FFFFFF"/>
                        <w:sz w:val="28"/>
                        <w:szCs w:val="28"/>
                      </w:rPr>
                    </w:pPr>
                    <w:r w:rsidRPr="00D81EB3">
                      <w:rPr>
                        <w:rFonts w:ascii="Trebuchet MS" w:hAnsi="Trebuchet MS"/>
                        <w:b/>
                        <w:color w:val="FFFFFF"/>
                        <w:sz w:val="28"/>
                        <w:szCs w:val="28"/>
                      </w:rPr>
                      <w:fldChar w:fldCharType="begin"/>
                    </w:r>
                    <w:r w:rsidRPr="00D81EB3">
                      <w:rPr>
                        <w:rFonts w:ascii="Trebuchet MS" w:hAnsi="Trebuchet MS"/>
                        <w:b/>
                        <w:color w:val="FFFFFF"/>
                        <w:sz w:val="28"/>
                        <w:szCs w:val="28"/>
                      </w:rPr>
                      <w:instrText>PAGE   \* MERGEFORMAT</w:instrText>
                    </w:r>
                    <w:r w:rsidRPr="00D81EB3">
                      <w:rPr>
                        <w:rFonts w:ascii="Trebuchet MS" w:hAnsi="Trebuchet MS"/>
                        <w:b/>
                        <w:color w:val="FFFFFF"/>
                        <w:sz w:val="28"/>
                        <w:szCs w:val="28"/>
                      </w:rPr>
                      <w:fldChar w:fldCharType="separate"/>
                    </w:r>
                    <w:r w:rsidR="00D81EB3">
                      <w:rPr>
                        <w:rFonts w:ascii="Trebuchet MS" w:hAnsi="Trebuchet MS"/>
                        <w:b/>
                        <w:noProof/>
                        <w:color w:val="FFFFFF"/>
                        <w:sz w:val="28"/>
                        <w:szCs w:val="28"/>
                      </w:rPr>
                      <w:t>2</w:t>
                    </w:r>
                    <w:r w:rsidRPr="00D81EB3">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83" w:rsidRDefault="00811883" w:rsidP="000F3338">
      <w:pPr>
        <w:spacing w:after="0" w:line="240" w:lineRule="auto"/>
      </w:pPr>
      <w:r>
        <w:separator/>
      </w:r>
    </w:p>
  </w:footnote>
  <w:footnote w:type="continuationSeparator" w:id="0">
    <w:p w:rsidR="00811883" w:rsidRDefault="0081188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D81EB3" w:rsidRDefault="0081188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81EB3">
                                <w:rPr>
                                  <w:rFonts w:cs="Calibri"/>
                                  <w:b/>
                                  <w:color w:val="000000"/>
                                </w:rPr>
                                <w:t xml:space="preserve">     </w:t>
                              </w:r>
                            </w:sdtContent>
                          </w:sdt>
                          <w:r w:rsidR="00346D9B" w:rsidRPr="00D81EB3">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D81EB3" w:rsidRDefault="0081188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81EB3">
                          <w:rPr>
                            <w:rFonts w:cs="Calibri"/>
                            <w:b/>
                            <w:color w:val="000000"/>
                          </w:rPr>
                          <w:t xml:space="preserve">     </w:t>
                        </w:r>
                      </w:sdtContent>
                    </w:sdt>
                    <w:r w:rsidR="00346D9B" w:rsidRPr="00D81EB3">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D81EB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81EB3" w:rsidRPr="00D81EB3">
                            <w:rPr>
                              <w:rFonts w:ascii="Trebuchet MS" w:hAnsi="Trebuchet MS"/>
                              <w:b/>
                              <w:noProof/>
                              <w:color w:val="FFFFFF"/>
                              <w:sz w:val="28"/>
                            </w:rPr>
                            <w:t>2</w:t>
                          </w:r>
                          <w:r w:rsidRPr="00D81EB3">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D81EB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81EB3" w:rsidRPr="00D81EB3">
                      <w:rPr>
                        <w:rFonts w:ascii="Trebuchet MS" w:hAnsi="Trebuchet MS"/>
                        <w:b/>
                        <w:noProof/>
                        <w:color w:val="FFFFFF"/>
                        <w:sz w:val="28"/>
                      </w:rPr>
                      <w:t>2</w:t>
                    </w:r>
                    <w:r w:rsidRPr="00D81EB3">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11883"/>
    <w:rsid w:val="008269C9"/>
    <w:rsid w:val="00902B37"/>
    <w:rsid w:val="00AF15E3"/>
    <w:rsid w:val="00B63982"/>
    <w:rsid w:val="00C50697"/>
    <w:rsid w:val="00D7260E"/>
    <w:rsid w:val="00D81EB3"/>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1033</Words>
  <Characters>5580</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2019-08-22T06:30:00Z</dcterms:modified>
  <cp:category>SM-A VOZ DA PROFECIA</cp:category>
</cp:coreProperties>
</file>