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95" w:rsidRPr="00D94E95" w:rsidRDefault="00D94E95" w:rsidP="00D94E95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D94E95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DÍZIMO É UMA QUESTÃO DE FÉ E OBEDIÊNCIA</w:t>
      </w:r>
    </w:p>
    <w:p w:rsidR="00D94E95" w:rsidRPr="00D94E95" w:rsidRDefault="00D94E95" w:rsidP="00D94E9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D94E95" w:rsidRPr="00D94E95" w:rsidRDefault="00D94E95" w:rsidP="00D94E9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O que vem à sua mente quando você ouve a palavra dízimo?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O que você entende por dízimo? É preciso ser obediente a Deus para devolver o dízimo? Então como obedecer? É preciso ter fé para obedecer?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DÍZIMO É UMA QUESTÃO DE FÉ E OBEDIÊNCIA.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Helen Keller nasceu cega e surda. Assistida por uma professora paciente e perseverante, Hellen lutou desesperadamente para aprender a falar.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Helen Keller disse: “Uma simples fé infantil no divino Amigo, soluciona todos os problemas que possam surgir em nossa vida.” 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Ela aprendeu a viver pela fé no mundo do silencio total e da completa escuridão. Seu exemplo de fé comoveu  e animou  a milhares.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Não importa o grau de dificuldade que as pessoas tenham que enfrentar, ninguém irá longe se não viver pela fé.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“De fato, sem fé é impossível agradar a Deus, porque é necessário que aquele que se aproxima de Deus creia que Ele existe e que abençoa a todos os que O buscam.”  Hebreus 11:6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Todas as coisas pertencem a Deus. E quando temos fé, não há dificuldade em aceitar os designos de nosso Pai Celeste.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Na semana da Criação, Deus determinou que o sétimo dia seria para o descanso e deleite do homem. Assim como o Sábado pertence a Deus, o décimo dos bens materiais que adquirimos pertence ao Senhor.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declara que todas as coisas foram feitas por Deus e são mantidas por Deus.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Nós lemos na Bíblia: “Ao Senhor pertence a terra e tudo o que nela se contém, o mundo e os que nele habitam. Fundou-a ele sobre os mares e sobre as correntes a estabeleceu.” Salmo 24: 1 e 2.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A Bíblia também nos garante que toda a prata e todo o ouro pertencem a Deus. Nós sabemos o que isto significa. Significa, simplesmente, que Deus é dono de toda a riqueza, de tudo o que há no mundo.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Os bens que temos, sejam eles espirituais ou materiais, pertencem a Deus. Somos apenas mordomos, para aplicar da melhor maneira possível.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Quando falamos sobre o dízimo, não estamos falando sobre uma oferta qualquer, mas, estamos falando exatamente sobre a décima parte de alguma coisa.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sistema de dízimos é belo em sua simplicidade. Sua justiça é revelada pela aplicação proporcional sobre o rico e sobre o pobre. 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mesma proporção </w:t>
      </w:r>
      <w:smartTag w:uri="urn:schemas-microsoft-com:office:smarttags" w:element="PersonName">
        <w:smartTagPr>
          <w:attr w:name="ProductID" w:val="em que Deus"/>
        </w:smartTagPr>
        <w:r w:rsidRPr="00D94E9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Deus</w:t>
        </w:r>
      </w:smartTag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 concedeu o uso de Sua propriedade, nós devemos retribuir-Lhe o dízimo.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O dízimo foi dado por Abraão quando este encontrou-se com Melquisedeque. Igualmente, Jacó deu seus dízimos ao Senhor, bem antes de Deus ter dado a lei por intermédio de Moisés.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Há um fato interessante a observar na entrega dos dízimos de Abraão a Melquisedeque. Os dízimos devem ser entregues a Deus, à sua casa. Como, porém Abraão deu os dízimos a Melquisedeque, se ele não era Deus?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Melquisedeque era sacerdote do Deus altíssimo. Ele era rei de Salém, que quer dizer literalmente,  o rei da segurança e da paz. Ora quem é o rei da segurança e da paz? É Jesus.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como Deus considera o dízimo? 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em Levítico 27:30 e </w:t>
      </w:r>
      <w:smartTag w:uri="urn:schemas-microsoft-com:office:smarttags" w:element="metricconverter">
        <w:smartTagPr>
          <w:attr w:name="ProductID" w:val="32 a"/>
        </w:smartTagPr>
        <w:r w:rsidRPr="00D94E9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32 a</w:t>
        </w:r>
      </w:smartTag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seguinte declaração: “Também todas as dízimas da terra, tanto do grão do campo, como do fruto das árvores, são ao Senhor...No tocante às dizimas do gado e do rebanho, de tudo o que passar debaixo da vara do pastor, o dízimo será santo ao Senhor.”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Deus considera o dízimo como santo para Ele. Sendo  que o termo santo, literalmente significa “separado”, neste caso, para Deus. Sendo assim, o dízimo é a parte separada exclusivamente para Deus.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Deus é o dono de todas as coisas, e de toda a riqueza que existe no céu e na terra. Então perguntamos: Por que Deus quer o dízimo, se Ele é o dono de tudo?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A resposta só se encontra em uma questão: obediência.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reclama para Si o dízimo, Ele não apela a nossa gratidão ou generosidade. Deus não precisa de nossos atos. Embora a gratidão deva constituir parte de nossas expressões dirigidas a Deus, devemos dizimar porque Deus nos ordenou fazê-lo. O dízimo pertence a Ele.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Daí surge então outra pergunta. Qual a finalidade essencial do Dízimo?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A Bíblia responde: “Trazei todos os dízimos à casa do tesouro, para que haja mantimento na minha casa, e provai-me nisto, diz o Senhor dos Exércitos, se eu não vos abrir as janelas do céu, e não derramar sobre vós bênçãos sem medida.” Malaquias 3:10.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Os dízimos têm a finalidade essencial de sustentar a obra da Igreja que é casa do Deus vivo. Em outras palavras para que a Igreja de Deus disponha de fundos suficientes para a manutenção de seu ministério e para levar avante a pregação do evangelho.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dízimo é sagrado, então só deve ser utilizado para fins sagrados.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Deus promete a todos bênçãos àqueles que forem fiéis a Ele. No verso 12 do capítulo 3 do livro de Malaquias nós lemos: “Todas as nações vos chamarão felizes, porque vós sereis uma terra deleitosa, diz o Senhor dos Exércitos.”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Essa é uma grande promessa. Se formos fiéis e obedientes, Deus cumprirá o que prometeu. Nós como indivíduos, e a Igreja como um povo, seremos reconhecidos como as propriedades abençoadas de Deus em meio a todas a gentes.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E95" w:rsidRPr="00D94E95" w:rsidRDefault="00D94E95" w:rsidP="00D94E9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E95">
        <w:rPr>
          <w:rFonts w:ascii="Trebuchet MS" w:eastAsia="Times New Roman" w:hAnsi="Trebuchet MS" w:cs="Times New Roman"/>
          <w:sz w:val="24"/>
          <w:szCs w:val="24"/>
          <w:lang w:eastAsia="pt-BR"/>
        </w:rPr>
        <w:t>Todos nos chamarão de bem-aventurados, ou seja todos nos reconhecerão como povo feliz. Que linda promessa.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90" w:rsidRDefault="007D4190" w:rsidP="000F3338">
      <w:pPr>
        <w:spacing w:after="0" w:line="240" w:lineRule="auto"/>
      </w:pPr>
      <w:r>
        <w:separator/>
      </w:r>
    </w:p>
  </w:endnote>
  <w:endnote w:type="continuationSeparator" w:id="0">
    <w:p w:rsidR="007D4190" w:rsidRDefault="007D419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94E9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94E9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94E9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94E9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94E9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94E95">
                            <w:t>www.4tons.com.br</w:t>
                          </w:r>
                        </w:p>
                      </w:sdtContent>
                    </w:sdt>
                    <w:p w:rsidR="000F3338" w:rsidRPr="00D94E9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94E9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94E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94E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94E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4E9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94E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94E9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94E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94E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94E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94E9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94E9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90" w:rsidRDefault="007D4190" w:rsidP="000F3338">
      <w:pPr>
        <w:spacing w:after="0" w:line="240" w:lineRule="auto"/>
      </w:pPr>
      <w:r>
        <w:separator/>
      </w:r>
    </w:p>
  </w:footnote>
  <w:footnote w:type="continuationSeparator" w:id="0">
    <w:p w:rsidR="007D4190" w:rsidRDefault="007D419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94E95" w:rsidRDefault="007D419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94E9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94E9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94E95" w:rsidRDefault="007D419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94E9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94E9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94E9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94E95" w:rsidRPr="00D94E9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94E9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94E9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94E95" w:rsidRPr="00D94E9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94E9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D4190"/>
    <w:rsid w:val="008269C9"/>
    <w:rsid w:val="00902B37"/>
    <w:rsid w:val="00AF15E3"/>
    <w:rsid w:val="00B63982"/>
    <w:rsid w:val="00C50697"/>
    <w:rsid w:val="00D7260E"/>
    <w:rsid w:val="00D94E95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803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2019-08-22T06:33:00Z</dcterms:modified>
  <cp:category>SM-A VOZ DA PROFECIA</cp:category>
</cp:coreProperties>
</file>