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DB" w:rsidRPr="00E07DDB" w:rsidRDefault="00E07DDB" w:rsidP="00E07DDB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E07DDB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DE VOLTA PARA DEUS</w:t>
      </w:r>
    </w:p>
    <w:p w:rsidR="00E07DDB" w:rsidRPr="00E07DDB" w:rsidRDefault="00E07DDB" w:rsidP="00E07DDB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E07DDB" w:rsidRPr="00E07DDB" w:rsidRDefault="00E07DDB" w:rsidP="00E07DDB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E07DDB" w:rsidRPr="00E07DDB" w:rsidRDefault="00E07DDB" w:rsidP="00E07DDB">
      <w:pPr>
        <w:spacing w:before="240" w:after="60" w:line="240" w:lineRule="auto"/>
        <w:jc w:val="both"/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</w:pPr>
      <w:r w:rsidRPr="00E07DDB"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  <w:t>As pessoas que não colocam a Deus no centro de sua vida sentem uma triste solidão. Você é uma destas pessoas? Você sente um vazio profundo dentro do coração? Sente falta de Alguém superior para preencher este vazio?</w:t>
      </w:r>
    </w:p>
    <w:p w:rsidR="00E07DDB" w:rsidRPr="00E07DDB" w:rsidRDefault="00E07DDB" w:rsidP="00E07DDB">
      <w:pPr>
        <w:spacing w:before="240" w:after="60" w:line="240" w:lineRule="auto"/>
        <w:jc w:val="both"/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</w:pPr>
      <w:r w:rsidRPr="00E07DDB"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  <w:t xml:space="preserve">O título da palestra de hoje é: DE VOLTA PARA DEUS. 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>Como posso voltar para Deus? Milhões já fizeram a mesma pergunta. Muitos estão insatisfeitos com a vida, frustrados, desiludidos, e não encontram uma saída.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>O pecado criou uma barreira. Uma inimizade no coração humano, contra os princípios do Reino do Céu, a ponto de criar até uma revolta, e por isso a pessoa acaba ignorando a Deus e vivendo sem Ele.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>O livro de Efésios capítulo 2:12, descreve a infelicidade que existe nesses corações: “ Estranhos às alianças da promessa, não tendo esperança, e sem Deus no mundo.”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apóstolo Tiago põe  cores fortes na linguagem, para descrever a   condição natural do ser humano: 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>“Infiéis, não compreendeis que a amizade do mundo é inimiga de Deus?  Aquele, pois, que quiser ser amigo do mundo, constitui-se inimigo de Deus.” Tiago 4:4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>A maior necessidade como seres humanos é encontrar o caminho de volta para Deus, o Criador. Este é o verdadeiro caminho para a felicidade.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>E saber por nós mesmos que estamos em paz com o céu, e que entramos em harmonia com os princípios da justiça. Só assim poderemos ser felizes, tendo a paz verdadeira na mente e na alma.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Muitas pessoas vagueiam pela vida sem perceber que a real felicidade não está nas coisas materiais. Os bens materiais não preenchem o vazio que existe no coração e que só pode ser preenchido por Deus. 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>Sabemos  que Deus está chamando o mundo de volta a Ele. Esta é a  própria essência da Bíblia Sagrada. Até  pelo número de vezes em  que o amor de Deus está convidando, você pode perceber como é importante irmos na direção de Deus.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>Podemos até dizer que as Escrituras Sagradas foram escritas justamente porque Deus deseja ver-nos de volta. Quer ver-nos restaurados à perfeição original e a felicidade que existia antes da entrada do pecado.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O Senhor Jesus contou a história de como um moço voltou para os braços do Pai. Ele ficou conhecido como o filho pródigo.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Antes de o Senhor contar essa história, alguns sacerdotes e teólogos da época acharam defeito no Senhor porque  comia com publicanos e essas pessoas eram consideradas de classe baixa pôr eles. 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>Mas Sua resposta foi: “Eu vos afirmo que há júbilo diante dos anjos de Deus por um pecador que se arrepende.”  Lucas 15:10.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Assim amigo, se você deseja voltar para Deus, se nunca sentiu a paz real, ou se deseja voltar  a ter paz,  lembre-se que Ele o chama. 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>Não espere ser bom para depois ir a Deus. Venha a Ele como está. Se nós permitirmos, Ele Se encarregará de arrumar a nossa vida.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>Devemos ir a Ele como estamos.  Ele nos diz: “Vinde a Mim todos os que estais cansados e sobrecarregados, e Eu vos aliviarei.” Mateus 11:28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>Mesmo que estejamos sem fé, sem condições, desesperados, rebeldes e sem vontade, se quisermos ouvir, poderemos nos voltar para Ele: Deus nos chama: “Voltai, ó filhos rebeldes, eu curarei as vossas rebeliões.” Jeremias 3:22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Mesmo que a pessoa não </w:t>
      </w:r>
      <w:r w:rsidRPr="00E07DDB">
        <w:rPr>
          <w:rFonts w:ascii="Trebuchet MS" w:eastAsia="Times New Roman" w:hAnsi="Trebuchet MS" w:cs="Times New Roman"/>
          <w:i/>
          <w:sz w:val="24"/>
          <w:szCs w:val="24"/>
          <w:lang w:eastAsia="pt-BR"/>
        </w:rPr>
        <w:t>queira</w:t>
      </w: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voltar, mas gostaria de querer, poderá voltar, porque Deus a ajudará para que isso aconteça. O Espírito Santo sempre vai orientar a pessoa como chegar a Deus, e tudo o que for necessário o Senhor proverá: “E Eu, quando for levantado da terra, atrairei todos a Mim mesmo.” João 12:32.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>Querido ouvinte, se você abandonou os caminhos de Deus, venha porque Ele está chamando você. Se fez coisas erradas, se desperdiçou  oportunidades, se foi ingrato...ou se nunca sentiu  o desejo de voltar-se para Deus, venha agora meu filho!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>“Acaso pode uma mulher esquecer-se do filho que ainda mama, de sorte que não se compadeça do filho do seu ventre? Mas ainda que esta viesse a se esquecer dele, eu, todavia não me esquecerei de ti.  Eis que nas palmas da minhas mãos  te gravei.” Isaías 49:15, 16.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>“Porque Deus amou o mundo de tal maneira que deu seu Filho Unigênito para que todo aquele que nEle crê não pereça, mas tenha a vida eterna.”  João 3:16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>“Hoje  se ouvirdes a sua voz, não endureçais os vossos corações. ” Hebreus 4:7</w:t>
      </w:r>
    </w:p>
    <w:p w:rsidR="00E07DDB" w:rsidRPr="00E07DDB" w:rsidRDefault="00E07DDB" w:rsidP="00E07DD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7DD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Que o infinito braço do amor de Deus circunde a você neste momento. 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5A" w:rsidRDefault="00D36D5A" w:rsidP="000F3338">
      <w:pPr>
        <w:spacing w:after="0" w:line="240" w:lineRule="auto"/>
      </w:pPr>
      <w:r>
        <w:separator/>
      </w:r>
    </w:p>
  </w:endnote>
  <w:endnote w:type="continuationSeparator" w:id="0">
    <w:p w:rsidR="00D36D5A" w:rsidRDefault="00D36D5A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E07DDB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E07DDB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E07DDB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E07DDB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E07DDB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E07DDB">
                            <w:t>www.4tons.com.br</w:t>
                          </w:r>
                        </w:p>
                      </w:sdtContent>
                    </w:sdt>
                    <w:p w:rsidR="000F3338" w:rsidRPr="00E07DDB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E07DDB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07DD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07DD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E07DD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07DD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E07DD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E07DDB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E07DD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E07DD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E07DD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E07DD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E07DD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5A" w:rsidRDefault="00D36D5A" w:rsidP="000F3338">
      <w:pPr>
        <w:spacing w:after="0" w:line="240" w:lineRule="auto"/>
      </w:pPr>
      <w:r>
        <w:separator/>
      </w:r>
    </w:p>
  </w:footnote>
  <w:footnote w:type="continuationSeparator" w:id="0">
    <w:p w:rsidR="00D36D5A" w:rsidRDefault="00D36D5A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E07DDB" w:rsidRDefault="00D36D5A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E07DDB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E07DDB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E07DDB" w:rsidRDefault="00D36D5A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E07DDB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E07DDB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E07DDB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E07DDB" w:rsidRPr="00E07DD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E07DD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E07DDB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E07DDB" w:rsidRPr="00E07DD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E07DDB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36D5A"/>
    <w:rsid w:val="00D7260E"/>
    <w:rsid w:val="00DA6003"/>
    <w:rsid w:val="00E023AA"/>
    <w:rsid w:val="00E07DDB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667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2019-08-22T06:34:00Z</dcterms:modified>
  <cp:category>SM-A VOZ DA PROFECIA</cp:category>
</cp:coreProperties>
</file>