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F8" w:rsidRPr="003018F8" w:rsidRDefault="003018F8" w:rsidP="003018F8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3018F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VOCÊ PODE CONFESSAR SEU PECADO</w:t>
      </w:r>
    </w:p>
    <w:p w:rsidR="003018F8" w:rsidRPr="003018F8" w:rsidRDefault="003018F8" w:rsidP="003018F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3018F8" w:rsidRPr="003018F8" w:rsidRDefault="003018F8" w:rsidP="003018F8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tem dificuldade de confessar suas faltas.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Você já percebeu como é difícil admitir um erro? Como é difícil ter que pedir perdão por algum erro cometido? Para você é fácil admitir que está enganado e que não é dono da verdade?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 : VOCÊ PODE CONFESSAR SEU PECADO.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Por natureza o ser humano tem dificuldade de enfrentar seus erros. Ninguém gosta de se sentir culpado.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O problema  do ser humano é sempre o mesmo. Ninguém gosta de ser flagrado. Ninguém gosta de ser culpado. E para isso usa todos os meios possíveis para escapar. Você notou que a palavra pecado está sendo riscada do nosso vocabulário? Não seria porque a humanidade está desconhecendo ou rejeitando a lei moral dos Dez Mandamentos?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outro grande problema é o materialismo. Estamos também tão preocupados com a nossa sobrevivência, com os problemas do dia a dia, na escola, no trabalho, e mesmo em casa, ter que por alimento sobre a mesa cada dia. 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dispensa e a geladeira estão vazias, e tantas outras coisas que não temos tempo para pensar em temas realmente relevantes. 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E ao mesmo tempo somos invadidos por um vazio esquisito e não temos a paz que gostaríamos. A essa altura costumam entrar hábitos e vícios que procuram abafar até a voz da própria consciência.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isso  as pessoas afirmam que são boas e corretas, e dizem: eu, se não puder fazer o bem, o mal eu não faço. Não “percebem” nada de errado em suas vidas, mas com facilidade enxergam defeitos nos outros. 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Uma dessas pessoas conversando com um cristão disse: Eu não  sinto nenhum peso do pecado como vocês dizem. Eu sei porque disse o religioso: Quando você carrega um balde de água você sente o peso da água, certo? Mas quando mergulha em uma piscina não sente o peso, porque está no meio da água. Quem vive mergulhado no pecado já não sente mais.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declínio dos padrões morais e a pressão da cultura  através dos meios de comunicação exercem uma lavagem cerebral capaz de cegar  e  anular  de certo modo até as convicções pessoais, e tudo é visto como natural, dispensando qualquer tipo de revisão do comportamento ou reflexão sobre os valores éticos.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Seria muito próprio saber o que Deus pensa! Depois de lermos as Escrituras Sagradas percebemos os padrões que  Deus espera de nós: 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“Lavai-vos, purificai-vos, tirai a maldade de vossos atos de diante dos meus olhos; cessai de fazer mal.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Aprendei a fazer bem; procurai o que é justo; ajudai o oprimido; fazei justiça ao órfão; tratai da causa das viúvas. Vinde então, e argüi-me, diz o Senhor: ainda que os vossos pecados sejam como a escarlata, eles se tornarão brancos como a neve; ainda que sejam vermelhos como o carmesim, se tornarão como a branca lã.” Isa.1:16-18.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garante a seguinte promessa: “Assim como  está longe o Oriente do Ocidente, assim afasta de nós as nossas transgressões.” Salmo 103:12.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estudante de Teologia foi convidado a fazer um sermão </w:t>
      </w:r>
      <w:smartTag w:uri="urn:schemas-microsoft-com:office:smarttags" w:element="PersonName">
        <w:smartTagPr>
          <w:attr w:name="ProductID" w:val="em uma Igreja"/>
        </w:smartTagPr>
        <w:r w:rsidRPr="003018F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uma Igreja</w:t>
        </w:r>
      </w:smartTag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onde havia uma senhora de quem se dizia que Deus a amava muito e lhe contava tudo o que ela perguntava para Ele.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jovem pregador duvidou da capacidade dessa senhora, mas fez o seguinte teste: Perguntou, é verdade que Deus conta  para a senhora tudo o que deseja saber? Ela respondeu: é verdade pastor. Deus me conta tudo o que peço a Ele. Muito bem, disse o rapaz. Agora quero que a senhora pergunte a Deus, qual o pecado que eu cometi quando comecei a fazer o curso teológico. Eu já me arrependi do que fiz, mas desejo que a senhora pergunte a Deus qual era o pecado. Assim vou acreditar na senhora. 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Terminada a pregação o moço  veio até essa senhora e perguntou: Como é? Deus contou para a senhora, Deus respondeu a sua pergunta? Ele Se comunicou coma a senhora? Ela respondeu: Sim, Ele Se comunicou comigo. E  o que Ele contou para a senhora? Ele disse o seguinte: Que desde o início do culto, Ele procurou  lembrar qual o pecado que você tinha cometido, mas Ele disse que não estava conseguindo Se lembrar.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Graças a Deus, podemos confessar todos os nossos pecados diretamente a Ele e Ele promete esquecer-Se e lançar esses pecados no fundo do mar. 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Louvado seja o Senhor, porque a Ele podemos confessar os nossos pecados e poderemos estar certos de  que seremos tratados com o maior respeito. “Porque lhes perdoarei a sua maldade, e nunca mais me lembrarei dos seus pecados.” Jeremias 31:34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Talvez a maior razão que temos para confessar nossos pecados seja a que encontramos </w:t>
      </w:r>
      <w:smartTag w:uri="urn:schemas-microsoft-com:office:smarttags" w:element="PersonName">
        <w:smartTagPr>
          <w:attr w:name="ProductID" w:val="em I Jo￣o"/>
        </w:smartTagPr>
        <w:r w:rsidRPr="003018F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João</w:t>
        </w:r>
      </w:smartTag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1:9: “Se confessarmos nossos pecados Ele é fiel e justo para nos perdoar e nos purificar”.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Meu filho não precisamos esconder de Deus os nossos problemas, os nossos pecados. Abra o jogo com Ele e você vai sentir uma paz maravilhosa, uma sensação de alívio. Vai ter um novo animo, vai se sentir uma nova pessoa. 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3018F8" w:rsidRPr="003018F8" w:rsidRDefault="003018F8" w:rsidP="003018F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018F8">
        <w:rPr>
          <w:rFonts w:ascii="Trebuchet MS" w:eastAsia="Times New Roman" w:hAnsi="Trebuchet MS" w:cs="Times New Roman"/>
          <w:sz w:val="24"/>
          <w:szCs w:val="24"/>
          <w:lang w:eastAsia="pt-BR"/>
        </w:rPr>
        <w:t>Você pode confessar seu pecado. Jesus continua chamando: “Vinde a mim todos os que estais cansados e eu vos aliviarei:”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F2" w:rsidRDefault="00CA70F2" w:rsidP="000F3338">
      <w:pPr>
        <w:spacing w:after="0" w:line="240" w:lineRule="auto"/>
      </w:pPr>
      <w:r>
        <w:separator/>
      </w:r>
    </w:p>
  </w:endnote>
  <w:endnote w:type="continuationSeparator" w:id="0">
    <w:p w:rsidR="00CA70F2" w:rsidRDefault="00CA70F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018F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018F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018F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018F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018F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018F8">
                            <w:t>www.4tons.com.br</w:t>
                          </w:r>
                        </w:p>
                      </w:sdtContent>
                    </w:sdt>
                    <w:p w:rsidR="000F3338" w:rsidRPr="003018F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018F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018F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18F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018F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18F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018F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018F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018F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018F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018F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018F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018F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F2" w:rsidRDefault="00CA70F2" w:rsidP="000F3338">
      <w:pPr>
        <w:spacing w:after="0" w:line="240" w:lineRule="auto"/>
      </w:pPr>
      <w:r>
        <w:separator/>
      </w:r>
    </w:p>
  </w:footnote>
  <w:footnote w:type="continuationSeparator" w:id="0">
    <w:p w:rsidR="00CA70F2" w:rsidRDefault="00CA70F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018F8" w:rsidRDefault="00CA70F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018F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018F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018F8" w:rsidRDefault="00CA70F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018F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018F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018F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018F8" w:rsidRPr="003018F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018F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018F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018F8" w:rsidRPr="003018F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018F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018F8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CA70F2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770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2019-08-22T06:34:00Z</dcterms:modified>
  <cp:category>SM-A VOZ DA PROFECIA</cp:category>
</cp:coreProperties>
</file>