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3A" w:rsidRPr="00B5453A" w:rsidRDefault="00B5453A" w:rsidP="00B5453A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B5453A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DEUS DE AMOR</w:t>
      </w:r>
    </w:p>
    <w:p w:rsidR="00B5453A" w:rsidRPr="00B5453A" w:rsidRDefault="00B5453A" w:rsidP="00B5453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B5453A" w:rsidRPr="00B5453A" w:rsidRDefault="00B5453A" w:rsidP="00B5453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Você acredita que Deus tem amor para com os pecadores? E que Deus estende o Seu amor a todos os homens, sem distinção?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Na Palestra de hoje, que tem como título: O DEUS DE AMOR, veremos que Deus nos oferece um amor incondicional.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Na Bíblia Deus é apresentado como um Pai compassivo que trabalha pelo bem de Suas criaturas.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 dos vislumbres do caráter de Deus é a revelação feita a Moisés no deserto do Sinai. Moisés desejou ver a face do Senhor. Embora o Senhor não lhe pudesse conceder tal privilégio, consentiu em passar próximo do lugar </w:t>
      </w:r>
      <w:smartTag w:uri="urn:schemas-microsoft-com:office:smarttags" w:element="PersonName">
        <w:smartTagPr>
          <w:attr w:name="ProductID" w:val="em que Mois￩s"/>
        </w:smartTagPr>
        <w:r w:rsidRPr="00B5453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que Moisés</w:t>
        </w:r>
      </w:smartTag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estava e proclamar o Seu caráter.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Nós lemos na Bíblia: “Passando pois o Senhor perante a sua face, clamou: Jeová, o Senhor, Deus misericordioso e piedoso, tardio em irar-se e grande em misericórdia e verdade; que guarda a beneficência em milhares; que perdoa a iniquidade, e a transgressão, e o pecado; que ao culpado não tem por inocente.” Êxodo 34: 6, 7.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Aí esta: Deus descrito pelo próprio Deus - Deus de misericórdia, de beneficência e que perdoa a transgressão. Que Deus maravilhoso. 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O amor e a misericórdia de Deus foram amiúde realçados no relatório que encontramos na Bíblia. Nós vemos o amor e a misericórdia, no trato para com Adão e Eva.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Nossos primeiros pais haviam pecado. Introduziram no mundo o estranho elemento da rebelião contra o Céu. A justiça exigia castigo. Deus Se manifestou para dizer que o par culpado devia sofrer numa terra sob maldição e afinal voltar ao pó de que foram tomados.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Antes, porém, de pronunciar a triste sentença, o Senhor lhes trouxe esperança. Na Bíblia lemos a declaração de Deus: “E porei inimizade entre ti e a mulher, e entre a sua semente e a tua semente: esta te ferirá a cabeça, e tu lhe ferirás o calcanhar.” Gênesis 3:15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A mão do Todo Poderoso moveria uma ação contra o Mal. Na semente da mulher - um descendente daquela a quem Satanás enganara, o Senhor Jesus Cristo - Deus proveria um Salvador capaz de esmagar a serpente e desfazer o mal que fora consumado.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Correram os séculos e a planta do pecado, crescendo e frutificando, arruinava quase que totalmente a raça humana. “A maldade do homem se havia multiplicado na  terra, e que era continuamente mau todo o desígnio do seu coração.” Gênesis 6:5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 novo Deus se interpõe e anuncia o dilúvio. Mas antes da execução do drástico plano, o Senhor dá 120 anos de graça àquela  geração. 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Durante esses anos Noé - “o pregador da justiça”- anunciou o dilúvio e chamou os homens ao arrependimento.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Um grande barco foi construído para salvar os que cressem. Nem mesmo a excessiva corrupção daqueles homens fechou a porta da misericórdia: Deus Lhes deu tempo, deu-lhes aviso, deu-lhes oportunidade de salvação.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Em todo o Antigo Testamento encontramos provas e evidências do amor e paciência de Deus, aos discorrermos as páginas de tão maravilhoso Livro.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 Novo Testamento constatamos que Deus se revela </w:t>
      </w:r>
      <w:smartTag w:uri="urn:schemas-microsoft-com:office:smarttags" w:element="PersonName">
        <w:smartTagPr>
          <w:attr w:name="ProductID" w:val="em Seu Filho"/>
        </w:smartTagPr>
        <w:r w:rsidRPr="00B5453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Seu Filho</w:t>
        </w:r>
      </w:smartTag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, o Senhor Jesus Cristo. “Ninguém conhece o Pai”,  disse Jesus,  “senão o Filho, e aquele a quem o Filho o quiser revelar”. Mateus 11:27.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Todos os aspectos da vida e da obra de Cristo, são maravilhosos. Mas o que mais impressiona é o Seu amor para com os homens, e a Sua constante preocupação em tornar felizes as Suas criaturas.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Em Mateus 9:36, lemos: “E vendo a multidão, teve grande compaixão delas, porque andavam desgarradas e errantes, como ovelhas que não tem pastor.” E em Mateus 14:14 nos é declarado: “E Jesus, saindo, viu uma grande multidão, e foi possuído de íntima compaixão para com ela e curou os seus enfermos.”. Cristo se preocupa com as necessidade físicas do homem.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O interesse de Jesus não se limitava às multidões, mas tinha como principal objeto, o indivíduo. Certa ocasião Ele ordenou aos discípulos que passassem para o lado oriental do mar da Galiléia.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Enquanto atravessavam o lago, levantou-se uma forte tempestade, que, não fora pela presença de Cristo, o pequeno barco teria afundado.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Tão logo Jesus pisou a terra do lado oriental, veio ao Seu encontro um endemoniado,  era a pior cena possível. Na Bíblia lemos o relato, falando desse homem: “O qual tinha a sua morada nos sepulcros, e nem ainda com cadeia podia alguém o prender; porque tendo sido muitas vezes preso com grilhões e cadeias, as cadeias foram por ele feitas em pedaços, e os grilhões em migalhas, e ninguém podia amansar. E andava sempre, de dia e de noite, clamando pelos montes, e pelos sepulcros, e ferindo-se com pedras.” Marcos 5: 3-5.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Jesus curou esse homem. Mas pelo fato de que a sua cura envolveu a perda de dois mil porcos que pastavam perto - nos quais Jesus permitiu entrassem os demônios expulsos do homem - os moradores de Gadara pediram ao Senhor que Se afastasse dali. Isto Ele fez, voltando para o lado ocidental do lago.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Toda aquela incomoda viagem, para a qual foi posta de lado a multidão que O buscava na Galiléia, e foi tão somente para ajudar aquele homem. Que amor grandioso!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O interesse de Deus pelo indivíduo é realçado pelas palavras de Jesus: “Digo-vos que assim haverá alegria no céu por um pecador que se arrepende, mais do que noventa e nove justos que não necessitam de arrependimento.” Lucas 15:7.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suprema demonstração do amor de Deus, se vê porém, no sacrifício de Cristo. A Bíblia nos diz: Mas, Deus prova o seu amor para conosco, </w:t>
      </w:r>
      <w:smartTag w:uri="urn:schemas-microsoft-com:office:smarttags" w:element="PersonName">
        <w:smartTagPr>
          <w:attr w:name="ProductID" w:val="em que Cristo"/>
        </w:smartTagPr>
        <w:r w:rsidRPr="00B5453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que Cristo</w:t>
        </w:r>
      </w:smartTag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morreu por nós, sendo nós ainda pecadores”. Romanos 5:8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Cristo, a Majestade do céu, trocou o trono pela manjedoura. Tornou-se um homem como nós. Ficou sujeito às mesmas paixões  aos mesmos perigos. Por fim, Ele sofreu por nós.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 Getsêmane a  Sua angústia pelos pecados do mundo, foi além do que podemos compreender. 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Tudo isso, nos leva a crer que Deus nos ama profundamente. Ele ama a mim e você, amigo ouvinte.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Qualquer que seja a sua condição, você é precioso aos olhos de Deus. 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Ele quer a sua salvação.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Ele quer o seu bem eterno.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5453A" w:rsidRPr="00B5453A" w:rsidRDefault="00B5453A" w:rsidP="00B545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5453A">
        <w:rPr>
          <w:rFonts w:ascii="Trebuchet MS" w:eastAsia="Times New Roman" w:hAnsi="Trebuchet MS" w:cs="Times New Roman"/>
          <w:sz w:val="24"/>
          <w:szCs w:val="24"/>
          <w:lang w:eastAsia="pt-BR"/>
        </w:rPr>
        <w:t>Vem ao Salvador Jesus Cristo agora. Entrega a Ele os seus caminhos, a sua vida, o seu coração. Ele diz: “O que vem a mim de maneira nenhuma o lançarei fora.” João 6:37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1A" w:rsidRDefault="001B051A" w:rsidP="000F3338">
      <w:pPr>
        <w:spacing w:after="0" w:line="240" w:lineRule="auto"/>
      </w:pPr>
      <w:r>
        <w:separator/>
      </w:r>
    </w:p>
  </w:endnote>
  <w:endnote w:type="continuationSeparator" w:id="0">
    <w:p w:rsidR="001B051A" w:rsidRDefault="001B051A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5453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5453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5453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5453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5453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5453A">
                            <w:t>www.4tons.com.br</w:t>
                          </w:r>
                        </w:p>
                      </w:sdtContent>
                    </w:sdt>
                    <w:p w:rsidR="000F3338" w:rsidRPr="00B5453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5453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5453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5453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5453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5453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B5453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B5453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5453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5453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5453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5453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B5453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1A" w:rsidRDefault="001B051A" w:rsidP="000F3338">
      <w:pPr>
        <w:spacing w:after="0" w:line="240" w:lineRule="auto"/>
      </w:pPr>
      <w:r>
        <w:separator/>
      </w:r>
    </w:p>
  </w:footnote>
  <w:footnote w:type="continuationSeparator" w:id="0">
    <w:p w:rsidR="001B051A" w:rsidRDefault="001B051A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5453A" w:rsidRDefault="001B051A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5453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B5453A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5453A" w:rsidRDefault="001B051A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5453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B5453A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5453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5453A" w:rsidRPr="00B5453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B5453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B5453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5453A" w:rsidRPr="00B5453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B5453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051A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5453A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942</Words>
  <Characters>5090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2019-08-22T06:35:00Z</dcterms:modified>
  <cp:category>SM-A VOZ DA PROFECIA</cp:category>
</cp:coreProperties>
</file>