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F" w:rsidRPr="00A34B5F" w:rsidRDefault="00A34B5F" w:rsidP="00A34B5F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  <w:color w:val="FF0000"/>
          <w:sz w:val="36"/>
          <w:szCs w:val="28"/>
          <w:lang w:eastAsia="pt-BR"/>
        </w:rPr>
      </w:pPr>
      <w:r w:rsidRPr="00A34B5F">
        <w:rPr>
          <w:rFonts w:ascii="Trebuchet MS" w:eastAsia="Times New Roman" w:hAnsi="Trebuchet MS" w:cs="Times New Roman"/>
          <w:b/>
          <w:caps/>
          <w:color w:val="FF0000"/>
          <w:sz w:val="36"/>
          <w:szCs w:val="28"/>
          <w:lang w:eastAsia="pt-BR"/>
        </w:rPr>
        <w:t>Somente Para os Derrotados</w:t>
      </w:r>
    </w:p>
    <w:p w:rsidR="00A34B5F" w:rsidRPr="00A34B5F" w:rsidRDefault="00A34B5F" w:rsidP="00A34B5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A34B5F" w:rsidRPr="00A34B5F" w:rsidRDefault="00A34B5F" w:rsidP="00A34B5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Alguns sentimentos vão além da compreensão humana. E as coisas pioram ainda mais quando tentamos expressar esses sentimentos com palavras. 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Você já foi derrotado alguma vez? Algumas pessoas dizem que melhor e chorar na derrota do que nunca ter lutado.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Melhor é a tristeza de não ter vencido do que a sensação de não ter lutado.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Mas, será que realmente as pessoas ficam contentes com as derrotas?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Alguém já passou você pra traz?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SOMENTE PARA OS DERROTADOS.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Vivemos uma vida de busca, de procura. Buscamos todos os dias, algum tipo de realização. Realização profissional, pessoal, no amor, mas sobretudo, no campo espiritual. 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era um comunicador por excelência. Conhecia as leis da comunicação, e sempre fazia uso delas. Quando Ele conversava com as pessoas, usava a linguagem delas, falava sobre a realidade que elas viviam. 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conversar com os construtores de casas, Ele dizia; “Eu sou a Pedra-de-esquina.” Eles trabalhavam com isso, eles viviam isso todos os dias. Sabiam que a pedra de esquina, era a primeira pedra colocada quando se construía um muro, ou uma parede. 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A pedra de esquina delimitava com seus cantos, a direção e a posição em que as outras pedras deveriam ser colocadas. Quando Cristo disse isto, eles entenderam, que se Ele era a pedra-de-esquina, a primeira pedra, a pedra guia, eles deveriam segui-Lo.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Ao conversar com pastores de ovelhas, Ele dizia “Eu sou o Pastor e vocês são as ovelhas.” E eles entendiam que se caíssem em um desfiladeiro, Cristo estava pronto para trazê-los de volta. Que se eles se  perdessem no caminho, incansavelmente Cristo iria procurá-los. Que se eles se ferissem, Cristo estava pronto para carregá-los no colo.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Naqueles dias, a pesca era um importante meio de sobrevivência. Vários discípulos de Jesus eram pescadores. Por isso, quando Jesus os convidava para segui-Lo, Ele dizia: Eu quero fazer de vocês, “pescadores de homens”. E eles entendiam que o trabalho não seria fácil. Que eles seriam fortemente tentados a desistir. Mas entendiam também que a alegria de uma pescaria bem sucedida, pagaria todo o esforço.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Há uma história em João, no capítulo 21. É o relato de uma pesca impressionante. Pedro se levanta no meio de seus companheiros e lhes diz: “Vou pescar”. 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Era impossível alguém pescar sozinho naquela época, pois as pescarias eram feitas com redes, mas quando os demais perceberam que a determinação de Pedro era grande, todos resolveram ir com ele. 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aconteceu o que encontramos na segunda parte de João 21:3 “Saíram e entraram no barco; e naquela noite nada apanharam.” 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O mar de Tiberíades é muito conhecido por ter águas muito claras. Daí o costume de pescarem durante a noite. Certamente, se a pescaria fosse executada durante o dia, o fracasso seria garantido.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É terrível, quando em meio a fracassos, em nossa vida, procuramos juntar as últimas forças para conseguir alcançar algum êxito, mas em resultado obtemos mais fracasso.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Não havia mais assunto entre eles. Todos estavam cansados e calados. Quando, de repente, alguém na praia começa a acenar para eles. E esse alguém grita: Ei, vocês pescaram alguma coisa?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Que situação constrangedora! Temos a tendência de contar sobre os nossos sucessos, adoramos contar aos outros sobre as nossas conquistas e nossas vitórias. Gostamos tanto, que na maioria das vezes contamos nossos motivos de orgulho antes mesmo que alguém pergunte.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Mas uma das situações mais constrangedoras, certamente é quando nos perguntam  sobre os nossos fracassos. Apreciamos sorrir e ver os outros sorrindo, mas detestamos que os outros nos vejam chorando. Tentamos até disfarçar as lágrimas, mas os olhos vermelhos, nos entregam.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Quando aquele estranho dá uma sugestão, lá de longe: “Joguem a rede do lado direito do barco”,  com certeza, já cansados daquela situação, eles devem ter pensado: “Quem esse homem pensa que é para ficar dando palpites no trabalho dos outros? Nós somos os pescadores! Nós vivemos disso, e sabemos o que estamos fazendo! Já jogamos a rede em todos os lados desse barco e até agora nada!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Mas alguém no barco sugere: Vamos jogar! Não custa nada, já estamos aqui mesmo, uma vez a mais ou uma vez a menos, não vai mudar nada!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Ainda desanimados, jogaram mais uma vez a rede como que por desencargo de consciência. No entanto, quando foram recolher a rede para o barco, perceberam que havia algo estranho. A rede estava pesada e carregada de peixes. Agora o clima era outro. 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meio aos gritos de alegria, entreolhavam-se e sorriam sem parar. Pena que não podiam se abraçar, mas com certeza, preferiram recolher a rede o mais rápido possível. 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De volta, João se lembrou do homem  na praia. E maravilhado com aquele milagre, chamou Pedro e disse: “Pedro, é Jesus.  Só pode ser Jesus”.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Pedro que por seu temperamento era impetuoso, não pôde esperar pelos outros. Sem pensar duas vezes, pulou na água e foi em direção a Jesus. Cristo já havia morrido, mas pelo milagre, ninguém tinha dúvidas de que era Ele. Pois Ele ressuscitara dos mortos ao 3</w:t>
      </w:r>
      <w:r w:rsidRPr="00A34B5F">
        <w:rPr>
          <w:rFonts w:ascii="Trebuchet MS" w:eastAsia="Times New Roman" w:hAnsi="Trebuchet MS" w:cs="Times New Roman"/>
          <w:sz w:val="24"/>
          <w:szCs w:val="24"/>
          <w:vertAlign w:val="superscript"/>
          <w:lang w:eastAsia="pt-BR"/>
        </w:rPr>
        <w:t xml:space="preserve">° </w:t>
      </w: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dia.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Existe um detalhe muito interessante, nesta história. Estudos nos mostram que o lado direito do barco era o lado mais raso, o lado da praia. 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Em outras palavras, o lado direito do barco era o lado de Cristo. O  lado direito era a direção onde Cristo estava.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Eu acredito que em sua vida, você já enfrentou muitos fracassos. E se em meio ao seu desespero e angústia você tem lançado sua rede para todos os lados na esperança de obter alguma vitória, mas tudo o que encontra é mais fracasso e mais desespero.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Eu quero lhe dizer que não muito longe de onde você esta, que logo ali na praia, Jesus esta levantando os braços tentando chamar a sua atenção e dizendo: “Lance a sua rede em minha direção”, “Olhe para Mim, pois eu tenho um milagre preparado você”. 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“Jogue fora o seu medo, os seus traumas, abandone as cadeias</w:t>
      </w:r>
      <w:r w:rsidRPr="00A34B5F">
        <w:rPr>
          <w:rFonts w:ascii="Trebuchet MS" w:eastAsia="Times New Roman" w:hAnsi="Trebuchet MS" w:cs="Times New Roman"/>
          <w:color w:val="FF0000"/>
          <w:sz w:val="24"/>
          <w:szCs w:val="24"/>
          <w:lang w:eastAsia="pt-BR"/>
        </w:rPr>
        <w:t xml:space="preserve"> </w:t>
      </w: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que o prendem, esqueça a vergonha de poder estar sendo observado  por alguém agora e pule no mar. Venha em minha direção, venha pra perto de Mim.”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4B5F" w:rsidRPr="00A34B5F" w:rsidRDefault="00A34B5F" w:rsidP="00A34B5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34B5F">
        <w:rPr>
          <w:rFonts w:ascii="Trebuchet MS" w:eastAsia="Times New Roman" w:hAnsi="Trebuchet MS" w:cs="Times New Roman"/>
          <w:sz w:val="24"/>
          <w:szCs w:val="24"/>
          <w:lang w:eastAsia="pt-BR"/>
        </w:rPr>
        <w:t>Parece que ainda hoje o chamado de Jesus é: Vem a mim.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2E" w:rsidRDefault="00993C2E" w:rsidP="000F3338">
      <w:pPr>
        <w:spacing w:after="0" w:line="240" w:lineRule="auto"/>
      </w:pPr>
      <w:r>
        <w:separator/>
      </w:r>
    </w:p>
  </w:endnote>
  <w:endnote w:type="continuationSeparator" w:id="0">
    <w:p w:rsidR="00993C2E" w:rsidRDefault="00993C2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34B5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34B5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34B5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34B5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34B5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34B5F">
                            <w:t>www.4tons.com.br</w:t>
                          </w:r>
                        </w:p>
                      </w:sdtContent>
                    </w:sdt>
                    <w:p w:rsidR="000F3338" w:rsidRPr="00A34B5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34B5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34B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34B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34B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34B5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A34B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34B5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34B5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34B5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34B5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34B5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A34B5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2E" w:rsidRDefault="00993C2E" w:rsidP="000F3338">
      <w:pPr>
        <w:spacing w:after="0" w:line="240" w:lineRule="auto"/>
      </w:pPr>
      <w:r>
        <w:separator/>
      </w:r>
    </w:p>
  </w:footnote>
  <w:footnote w:type="continuationSeparator" w:id="0">
    <w:p w:rsidR="00993C2E" w:rsidRDefault="00993C2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34B5F" w:rsidRDefault="00993C2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34B5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34B5F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34B5F" w:rsidRDefault="00993C2E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34B5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34B5F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34B5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34B5F" w:rsidRPr="00A34B5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A34B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34B5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34B5F" w:rsidRPr="00A34B5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A34B5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93C2E"/>
    <w:rsid w:val="00A34B5F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2019-08-22T06:36:00Z</dcterms:modified>
  <cp:category>SM-A VOZ DA PROFECIA</cp:category>
</cp:coreProperties>
</file>