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5A" w:rsidRPr="007C085A" w:rsidRDefault="007C085A" w:rsidP="007C085A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28"/>
          <w:szCs w:val="28"/>
          <w:lang w:val="pt-PT" w:eastAsia="pt-BR"/>
        </w:rPr>
      </w:pPr>
      <w:r w:rsidRPr="007C085A">
        <w:rPr>
          <w:rFonts w:ascii="Trebuchet MS" w:eastAsia="Times New Roman" w:hAnsi="Trebuchet MS" w:cs="Times New Roman"/>
          <w:b/>
          <w:color w:val="FF0000"/>
          <w:kern w:val="28"/>
          <w:sz w:val="28"/>
          <w:szCs w:val="28"/>
          <w:lang w:val="pt-PT" w:eastAsia="pt-BR"/>
        </w:rPr>
        <w:t xml:space="preserve">BEM-AVENTURADOS OS PACIFICADORES </w:t>
      </w:r>
    </w:p>
    <w:p w:rsidR="007C085A" w:rsidRPr="007C085A" w:rsidRDefault="007C085A" w:rsidP="007C085A">
      <w:pPr>
        <w:spacing w:before="240" w:after="60" w:line="240" w:lineRule="auto"/>
        <w:jc w:val="center"/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Pr Neumoel Stina</w:t>
      </w:r>
    </w:p>
    <w:p w:rsidR="007C085A" w:rsidRPr="007C085A" w:rsidRDefault="007C085A" w:rsidP="007C085A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Você é uma daquelas pessoas que almejam a paz? Você gosta de viver em paz com o semelhante e foge das brigas?  Ou ainda tem dificuldade de acreditar que um dia a paz chegará?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O título da palestra de hoje é: BEM-AVENTURADOS OS PACIFICADORES.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No sermão da montanha que foi proferido por Jesus, Ele ensinou como devemos viver uma vida reta e com felicidade. Jesus ensinou aos Seus seguidores que é possível viver confortavelmente uma vida cristã sendo feliz.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Muitas pessoas acham que seguir a Cristo é viver cabisbaixo e com a fisionomia séria. Cristo, porém ensinou que ser cristão é ser feliz, porque a felicidade está em conhecer e seguir os ensinamentos que Ele nos deixou.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Na Bíblia em Mateus 5:9, nós lemos: “Bem-aventurados os pacificadores, porque eles serão chamados filhos de Deus.”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Os pacificadores são os que estão em paz com Deus, que é “o autor da paz e apreciador da concórdia”; são os que mostram ser verdadeiramente filhos de Deus, esforçando-se para aproveitar qualquer oportunidade para efetuar reconciliação entre aqueles que estão em desavença.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Na Bíblia encontramos uma comovente história sobre uma mulher que agiu pacificamente e conseguiu  abrandar corações furiosos.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 xml:space="preserve">Esta história está </w:t>
      </w:r>
      <w:smartTag w:uri="urn:schemas-microsoft-com:office:smarttags" w:element="PersonName">
        <w:smartTagPr>
          <w:attr w:name="ProductID" w:val="em I Samuel"/>
        </w:smartTagPr>
        <w:r w:rsidRPr="007C085A">
          <w:rPr>
            <w:rFonts w:ascii="Trebuchet MS" w:eastAsia="Times New Roman" w:hAnsi="Trebuchet MS" w:cs="Times New Roman"/>
            <w:kern w:val="28"/>
            <w:sz w:val="24"/>
            <w:szCs w:val="24"/>
            <w:lang w:val="pt-PT" w:eastAsia="pt-BR"/>
          </w:rPr>
          <w:t>em I Samuel</w:t>
        </w:r>
      </w:smartTag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 xml:space="preserve"> 25: </w:t>
      </w:r>
      <w:smartTag w:uri="urn:schemas-microsoft-com:office:smarttags" w:element="metricconverter">
        <w:smartTagPr>
          <w:attr w:name="ProductID" w:val="18 a"/>
        </w:smartTagPr>
        <w:r w:rsidRPr="007C085A">
          <w:rPr>
            <w:rFonts w:ascii="Trebuchet MS" w:eastAsia="Times New Roman" w:hAnsi="Trebuchet MS" w:cs="Times New Roman"/>
            <w:kern w:val="28"/>
            <w:sz w:val="24"/>
            <w:szCs w:val="24"/>
            <w:lang w:val="pt-PT" w:eastAsia="pt-BR"/>
          </w:rPr>
          <w:t>18 a</w:t>
        </w:r>
      </w:smartTag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 xml:space="preserve"> 35. Abigail era esposa de Nabal, um homem muito rico. Ela era uma mulher sensata e formosa e ele um homem duro e maligno.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Enquanto Davi e seus homens encontravam-se no deserto de Parã. Eles protegeram as terras de Nabal de saqueadores de rebanhos e gados. Eles haviam sido uma muralha protetora aos pastores e rebanhos daquele homem.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Quando chegou a época da tosquia das ovelhas, que era uma ocasião também de hospitalidade no local, Davi e seus homens estavam necessitados de provisões de água e alimentos. Davi enviou alguns de seus homens à Nabal para fazerem então o pedido do que precisavam.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Porém Nabal não os recebeu bem. E perguntou: “Quem é Davi, e quem é o filho de Jessé? E continuou – Tomaria eu pois, o meu pão, e a minha água, e a carne das milhas ovelhas e daria a homens que eu nem sei de onde vem?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 xml:space="preserve">Os homens voltaram de mãos vazias e contaram a Davi o que havia acontecido. Davi se enfureceu. Mas, um servo de Nabal correu até Abigail e contou a ela o que havia acontecido, e de como Davi e seus homens haviam ajudado a proteger </w:t>
      </w: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lastRenderedPageBreak/>
        <w:t>os bens de Nabal e da ingratidão do seu marido aos homens que o haviam ajudado.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Mais do que depressa, Abigail arrumou comida suficiente para Davi e seus homens e se pôs a caminho do acampamento onde eles estavam. Chegando lá humildemente pediu perdão dos maltratos do marido. Falou mansamente. Seu discurso foi rico de palavras de bondade e paz.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Imediatamente a fúria de Davi se foi. A piedade de Abigail, semelhante ao perfume de uma flor, exalava de seu rosto, de suas palavras e ações, sem que disso ela se apercebesse.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Realmente Abigail foi uma mulher pacificadora, que usou de sabedoria para promover a paz entre os homens daquele lugar.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Os seguidores de Cristo são enviados ao mundo com uma mensagem de paz.</w:t>
      </w:r>
    </w:p>
    <w:p w:rsidR="007C085A" w:rsidRPr="007C085A" w:rsidRDefault="007C085A" w:rsidP="007C085A">
      <w:pPr>
        <w:spacing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 xml:space="preserve">Quem quer que seja que, pela serena e inconsciente influência de uma vida santa, revelar o amor de Cristo; quem quer que, por palavras ou ações levar outro a abandonar o pecado e entregar o coração a Deus, é um pacificador. </w:t>
      </w:r>
    </w:p>
    <w:p w:rsidR="007C085A" w:rsidRPr="007C085A" w:rsidRDefault="007C085A" w:rsidP="007C085A">
      <w:pPr>
        <w:spacing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Cristo é o “Príncipe da Paz” (Isaías 9:6). A missão de Cristo, através do Espírito Santo, nesta Terra é restituir a paz que o pecado arrebatou. Todo aquele que consente em renunciar ao pecado, e abre o coração ao amor de Cristo, torna-se participante dessa paz celestial.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Quando recebemos Cristo em nosso coração a inimizade, a contenda,  e a inveja são afastadas de nós, e o nosso coração se enche de amor.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Há uma lenda que conta que o Diabo certa vez atravessava o deserto da Líbia, quando esbarrou com um grupo de pequenos demônios tentando um santo eremita. Eles diziam ao eremita: “Toda a tua inteireza de caráter nada vale”. Mas o santo continuava inabalável.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 xml:space="preserve">E então o Diabo disse aos pequenos demônios: “O método que vocês estão usando não está funcionando. Deixe eu agir por um momento.” 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Aproximando-se do eremita, o Diabo disse: “Você ouviu as boas novas? O seu irmão se tornou bispo de Alexandria”. E uma carranca expressiva de maligna inveja se fez mostrar na serena face do santo.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É uma lenda, mas, retrata muito bem a realidade! A inveja, a cobiça, o orgulho, o ódio separam os homens e os levam a lutar em uma esfera pessoal.</w:t>
      </w:r>
    </w:p>
    <w:p w:rsidR="007C085A" w:rsidRPr="007C085A" w:rsidRDefault="007C085A" w:rsidP="007C085A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Por outro lado, aquele que se acha em paz com Deus e seus semelhantes não será infeliz. Pelo contrário encontrará a real felicidade.  E, no coração dos pacificadores não se achará inveja, suspeitas infundadas, ódio e rancor.</w:t>
      </w:r>
    </w:p>
    <w:p w:rsidR="007C085A" w:rsidRPr="007C085A" w:rsidRDefault="007C085A" w:rsidP="007C085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Tornando-se o homem um filho de Deus, pela aceitação de Cristo, recebe e possui a paz do Céu. Ele vive em harmonia com Deus e com o próximo. A inveja, as más </w:t>
      </w:r>
      <w:proofErr w:type="gramStart"/>
      <w:r w:rsidRPr="007C085A">
        <w:rPr>
          <w:rFonts w:ascii="Trebuchet MS" w:eastAsia="Times New Roman" w:hAnsi="Trebuchet MS" w:cs="Times New Roman"/>
          <w:sz w:val="24"/>
          <w:szCs w:val="24"/>
          <w:lang w:eastAsia="pt-BR"/>
        </w:rPr>
        <w:t>suspeitas ,</w:t>
      </w:r>
      <w:proofErr w:type="gramEnd"/>
      <w:r w:rsidRPr="007C085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ódio são-lhe banidos do coração. E a paz que disto resulta, ele difunde onde quer que esteja.</w:t>
      </w:r>
    </w:p>
    <w:p w:rsidR="007C085A" w:rsidRPr="007C085A" w:rsidRDefault="007C085A" w:rsidP="007C085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C085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Que em nossa vida diária possamos praticar a paz. Pois: “Bem-aventurados os pacificadores, porque eles serão chamados filhos de </w:t>
      </w:r>
      <w:proofErr w:type="gramStart"/>
      <w:r w:rsidRPr="007C085A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bookmarkStart w:id="0" w:name="_GoBack"/>
      <w:bookmarkEnd w:id="0"/>
      <w:proofErr w:type="gramEnd"/>
    </w:p>
    <w:sectPr w:rsidR="007C085A" w:rsidRPr="007C085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72" w:rsidRDefault="001F1872" w:rsidP="000F3338">
      <w:pPr>
        <w:spacing w:after="0" w:line="240" w:lineRule="auto"/>
      </w:pPr>
      <w:r>
        <w:separator/>
      </w:r>
    </w:p>
  </w:endnote>
  <w:endnote w:type="continuationSeparator" w:id="0">
    <w:p w:rsidR="001F1872" w:rsidRDefault="001F187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C085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C085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C085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C085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C085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C085A">
                            <w:t>www.4tons.com.br</w:t>
                          </w:r>
                        </w:p>
                      </w:sdtContent>
                    </w:sdt>
                    <w:p w:rsidR="000F3338" w:rsidRPr="007C085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C085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C085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C085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C085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085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7C085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C085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C085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C085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C085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C085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7C085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72" w:rsidRDefault="001F1872" w:rsidP="000F3338">
      <w:pPr>
        <w:spacing w:after="0" w:line="240" w:lineRule="auto"/>
      </w:pPr>
      <w:r>
        <w:separator/>
      </w:r>
    </w:p>
  </w:footnote>
  <w:footnote w:type="continuationSeparator" w:id="0">
    <w:p w:rsidR="001F1872" w:rsidRDefault="001F187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C085A" w:rsidRDefault="001F187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C085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C085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C085A" w:rsidRDefault="001F187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C085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C085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C085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C085A" w:rsidRPr="007C085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7C085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C085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C085A" w:rsidRPr="007C085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7C085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1F1872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C085A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786</Words>
  <Characters>4248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2019-08-22T06:43:00Z</dcterms:modified>
  <cp:category>SM-A VOZ DA PROFECIA</cp:category>
</cp:coreProperties>
</file>