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B" w:rsidRPr="00E12A5B" w:rsidRDefault="00E12A5B" w:rsidP="00E12A5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</w:pPr>
      <w:r w:rsidRPr="00E12A5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É POSSÍVEL SER FELIZ?</w:t>
      </w:r>
      <w:r w:rsidRPr="00E12A5B">
        <w:rPr>
          <w:rFonts w:ascii="Trebuchet MS" w:eastAsia="Times New Roman" w:hAnsi="Trebuchet MS" w:cs="Times New Roman"/>
          <w:b/>
          <w:sz w:val="32"/>
          <w:szCs w:val="24"/>
          <w:lang w:eastAsia="pt-BR"/>
        </w:rPr>
        <w:t> </w:t>
      </w:r>
    </w:p>
    <w:p w:rsidR="00E12A5B" w:rsidRPr="00E12A5B" w:rsidRDefault="00E12A5B" w:rsidP="00E12A5B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lang w:val="pt-PT" w:eastAsia="pt-BR"/>
        </w:rPr>
      </w:pPr>
      <w:r w:rsidRPr="00E12A5B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Pr Neumoel Stina</w:t>
      </w:r>
    </w:p>
    <w:p w:rsidR="00E12A5B" w:rsidRPr="00E12A5B" w:rsidRDefault="00E12A5B" w:rsidP="00E12A5B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 </w:t>
      </w:r>
    </w:p>
    <w:p w:rsidR="00E12A5B" w:rsidRPr="00E12A5B" w:rsidRDefault="00E12A5B" w:rsidP="00E12A5B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lang w:val="pt-PT" w:eastAsia="pt-BR"/>
        </w:rPr>
      </w:pP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Muitas e muitas pessoas vivem correndo de um lado para o outro em busca da felicidade. Para alguns a felicidade parece algo muito distante.</w:t>
      </w:r>
    </w:p>
    <w:p w:rsidR="00E12A5B" w:rsidRPr="00E12A5B" w:rsidRDefault="00E12A5B" w:rsidP="00E12A5B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4"/>
          <w:szCs w:val="20"/>
          <w:lang w:val="pt-PT" w:eastAsia="pt-BR"/>
        </w:rPr>
      </w:pPr>
      <w:r w:rsidRPr="00E12A5B">
        <w:rPr>
          <w:rFonts w:ascii="Trebuchet MS" w:eastAsia="Times New Roman" w:hAnsi="Trebuchet MS" w:cs="Times New Roman"/>
          <w:b/>
          <w:sz w:val="24"/>
          <w:szCs w:val="20"/>
          <w:lang w:val="pt-PT" w:eastAsia="pt-BR"/>
        </w:rPr>
        <w:t>Será que é possível ser feliz? Muitos perguntam: onde encontrar a felicidade? O dinheiro traz felicidade? Como ser feliz?</w:t>
      </w:r>
    </w:p>
    <w:p w:rsidR="00E12A5B" w:rsidRPr="00E12A5B" w:rsidRDefault="00E12A5B" w:rsidP="00E12A5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2A5B" w:rsidRPr="00E12A5B" w:rsidRDefault="00E12A5B" w:rsidP="00E12A5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título da palestra de hoje é: “É POSSÍVEL SER </w:t>
      </w: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FELIZ?”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E12A5B" w:rsidRPr="00E12A5B" w:rsidRDefault="00E12A5B" w:rsidP="00E12A5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Um dos sentimentos mais desejados pela humanidade é a felicidade. No passado acreditava-se que a felicidade estava no ouro e na eterna juventude. Para muitos ter uma imensa fortuna nas mãos e ser jovem eram os símbolos de felicidade plena.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Muitos tentaram encontrar o elixir da eterna juventude. Hoje sabemos que foi apenas um sonho. Mas, não podemos negar que sem a felicidade a vida perde o colorido e perde o significado.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Hoje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porém, o ser humano está buscando a felicidade em outras fontes. É gasto muito dinheiro em cremes de beleza para remoçar a pele. 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Também muito se gasta com maquiagens. Acredita-se que existem pessoas que gastam mais com produtos de beleza do que com uma alimentação saudável.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Existem alguns fatores que contribuem para a infelicidade. Eles </w:t>
      </w: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são portanto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inimigos para quem realmente busca ser feliz.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fator muito importante que colabora para a infelicidade é o ódio. E como existe ódio </w:t>
      </w:r>
      <w:smartTag w:uri="urn:schemas-microsoft-com:office:smarttags" w:element="PersonName">
        <w:smartTagPr>
          <w:attr w:name="ProductID" w:val="em nosso Planeta Azul"/>
        </w:smartTagPr>
        <w:r w:rsidRPr="00E12A5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nosso Planeta Azul</w:t>
        </w:r>
      </w:smartTag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!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Ódio contra familiares, contra patrões e contra empregados. Existem também os que odeiam a tudo e a todos.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Sabemos hoje que muitas doenças são ocasionadas pelo ódio. Os psiquiatras dizem que as pessoas que tem ódio se tornam emocionalmente descontroladas.</w:t>
      </w:r>
    </w:p>
    <w:p w:rsidR="00E12A5B" w:rsidRPr="00E12A5B" w:rsidRDefault="00E12A5B" w:rsidP="00E12A5B">
      <w:pPr>
        <w:keepNext/>
        <w:spacing w:after="0" w:line="240" w:lineRule="auto"/>
        <w:jc w:val="center"/>
        <w:outlineLvl w:val="1"/>
        <w:rPr>
          <w:rFonts w:ascii="Trebuchet MS" w:eastAsia="Times" w:hAnsi="Trebuchet MS" w:cs="Times New Roman"/>
          <w:b/>
          <w:sz w:val="24"/>
          <w:szCs w:val="24"/>
          <w:lang w:val="pt-PT" w:eastAsia="pt-BR"/>
        </w:rPr>
      </w:pPr>
      <w:r w:rsidRPr="00E12A5B">
        <w:rPr>
          <w:rFonts w:ascii="Trebuchet MS" w:eastAsia="Times" w:hAnsi="Trebuchet MS" w:cs="Times New Roman"/>
          <w:b/>
          <w:sz w:val="24"/>
          <w:szCs w:val="24"/>
          <w:lang w:val="pt-PT" w:eastAsia="pt-BR"/>
        </w:rPr>
        <w:t>Existem sobre os nossos rins,  glândulas chamadas supra-renais. Elas produzem um elemento chamado adrenalina: isto é um verdadeiro combustível para o sangue.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odiamos, inconscientemente essas glândulas fabricam de </w:t>
      </w:r>
      <w:smartTag w:uri="urn:schemas-microsoft-com:office:smarttags" w:element="metricconverter">
        <w:smartTagPr>
          <w:attr w:name="ProductID" w:val="3 a"/>
        </w:smartTagPr>
        <w:r w:rsidRPr="00E12A5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3 a</w:t>
        </w:r>
      </w:smartTag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 vezes mais energia para enfrentarmos os perigos, os desafios, sentimos que é hora de lutar. Então a adrenalina é lançada no sangue e não lutamos e é isto que faz um terrível mal.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Outro fator que contribui para a infelicidade é o sentimento de culpa. Não há nada mais terrível do que ter sentimento de culpa. Quem violenta a sua consciência, cria no subconsciente traumas e complexos: um deles é a culpa.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O complexo de culpa é como um câncer que pouco a pouco vai devorando a alma.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Hoje, se sabe </w:t>
      </w: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que  90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% das doenças começam na mente e que a maioria dos seres humanos gastam o seu tempo passando a enfermidade da mente para o corpo.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Então o que é felicidade? O dicionário assim a define: “Bem-estar, contentamento”.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Mas é possível ser feliz? Como ser feliz num mundo onde pais perdem os filhos para drogas? Como ser feliz num mundo onde existe desigualdade? Como ser feliz num mundo onde a maioria da população não tem o que comer? Como ser feliz num mundo onde doenças como câncer, </w:t>
      </w: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aids  matam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milhares de pessoas  sem distinção?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lemos: “Em tudo, daí graças, porque esta é a vontade de Deus </w:t>
      </w:r>
      <w:smartTag w:uri="urn:schemas-microsoft-com:office:smarttags" w:element="PersonName">
        <w:smartTagPr>
          <w:attr w:name="ProductID" w:val="em Cristo Jesus"/>
        </w:smartTagPr>
        <w:r w:rsidRPr="00E12A5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</w:t>
      </w: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convosco.”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I Tessalonicenses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5:18.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Pode até parecer estranho dar graças Deus por tudo. Pode também parecer horrível e tenebroso agradecer a Deus enquanto está doente, ou então porque se perdeu um filho ou amigo querido. Ou então agradecer a Deus porque todas as suas coisas foram roubadas, ou porque </w:t>
      </w: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sua  casa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foi destruída por uma enchente.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Mas como fica então “Em tudo daí graças”, porque assim é a vontade de Deus. Será que Deus é um Deus injusto ou tirano?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Nós devemos dar graças a Deus apesar das tragédias e dos sofrimentos que podem ocorrer em nossa vida.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Nós não estamos isentos de tribulações e tristezas. O apóstolo Paulo explicou como a fé cristã usa as tribulações para a aperfeiçoamento do caráter. Ele escreveu: “Porque sabemos que o sofrimento produz perseverança; a perseverança, experiência; e a experiência, </w:t>
      </w: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esperança.”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Romanos 5:3. 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Aqui há uma seqüência natural de desenvolvimento. Não precisamos ser destruídos pelo sofrimento; pela graça de Cristo, podemos perseverar. 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Assim nos tornarmos pessoas com caráter mais forte, mais confiantes em Deus mais vitoriosos sobre o pecado e a comiseração de nós mesmos.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dos fatores que podem contribuir </w:t>
      </w: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para  a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felicidade é o sentimento de gratidão. Todo coração agradecido facilmente se torna alegre. A verdadeira alegria é contagiante. E o mundo está carente de sua alegria contagiante.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procuramos a felicidade em lugar errado. Pode até ser que já tenhamos procurado algo esperando a satisfação própria e saímos desanimados por perceber que certas coisas não proporcionam a satisfação da alma.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Procuramos amor, aceitação, alegria em nossa carreira profissional, no dinheiro, poder em toda sorte de coisas materiais. Mas se elas nos trouxessem felicidade permanente, será que não teríamos o testemunho de milhares de pessoas </w:t>
      </w: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nos mundo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dizendo isso?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Será que não teriam escrito um livro que teria como título: “Eu encontrei a felicidade plena </w:t>
      </w:r>
      <w:proofErr w:type="gramStart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em  meu</w:t>
      </w:r>
      <w:proofErr w:type="gramEnd"/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novo carro?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Talvez você esteja perguntando agora: onde então encontrar a felicidade? Onde está o segredo tão procurado?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O segredo da felicidade é: colocar a Jesus em primeiro lugar.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Ordem é algo importante em tudo o que fazemos. Colocando a Jesus em primeiro lugar em nossa vida, todas as outras coisas se colocarão em seus lugares.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>Quando Cristo está fora de lugar, ou no último item de nossa lista de prioridades, nossa vida toda está de cabeça para baixo.</w:t>
      </w:r>
    </w:p>
    <w:p w:rsidR="00E12A5B" w:rsidRPr="00E12A5B" w:rsidRDefault="00E12A5B" w:rsidP="00E12A5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12A5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Tente colocar a Cristo em primeiro lugar e observe como sua vida vai mudar. Você descobrirá como é possível ser feliz. E isso tornará sua vida um vislumbre do que será a vida eterna </w:t>
      </w:r>
      <w:smartTag w:uri="urn:schemas-microsoft-com:office:smarttags" w:element="PersonName">
        <w:smartTagPr>
          <w:attr w:name="ProductID" w:val="em Cristo Jesus."/>
        </w:smartTagPr>
        <w:r w:rsidRPr="00E12A5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Jesus.</w:t>
        </w:r>
      </w:smartTag>
      <w:bookmarkStart w:id="0" w:name="_GoBack"/>
      <w:bookmarkEnd w:id="0"/>
    </w:p>
    <w:sectPr w:rsidR="00E12A5B" w:rsidRPr="00E12A5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37" w:rsidRDefault="006C0837" w:rsidP="000F3338">
      <w:pPr>
        <w:spacing w:after="0" w:line="240" w:lineRule="auto"/>
      </w:pPr>
      <w:r>
        <w:separator/>
      </w:r>
    </w:p>
  </w:endnote>
  <w:endnote w:type="continuationSeparator" w:id="0">
    <w:p w:rsidR="006C0837" w:rsidRDefault="006C083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12A5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12A5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12A5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12A5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12A5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12A5B">
                            <w:t>www.4tons.com.br</w:t>
                          </w:r>
                        </w:p>
                      </w:sdtContent>
                    </w:sdt>
                    <w:p w:rsidR="000F3338" w:rsidRPr="00E12A5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12A5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12A5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12A5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12A5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5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E12A5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12A5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12A5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12A5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12A5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12A5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E12A5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37" w:rsidRDefault="006C0837" w:rsidP="000F3338">
      <w:pPr>
        <w:spacing w:after="0" w:line="240" w:lineRule="auto"/>
      </w:pPr>
      <w:r>
        <w:separator/>
      </w:r>
    </w:p>
  </w:footnote>
  <w:footnote w:type="continuationSeparator" w:id="0">
    <w:p w:rsidR="006C0837" w:rsidRDefault="006C083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12A5B" w:rsidRDefault="006C083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12A5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12A5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12A5B" w:rsidRDefault="006C083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12A5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12A5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12A5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12A5B" w:rsidRPr="00E12A5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E12A5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12A5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12A5B" w:rsidRPr="00E12A5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E12A5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C0837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12A5B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A5B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858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2019-08-22T06:46:00Z</dcterms:modified>
  <cp:category>SM-A VOZ DA PROFECIA</cp:category>
</cp:coreProperties>
</file>