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B1" w:rsidRPr="004940B1" w:rsidRDefault="004940B1" w:rsidP="004940B1">
      <w:pPr>
        <w:spacing w:before="240" w:after="60" w:line="240" w:lineRule="auto"/>
        <w:jc w:val="center"/>
        <w:rPr>
          <w:rFonts w:ascii="Trebuchet MS" w:eastAsia="Times New Roman" w:hAnsi="Trebuchet MS" w:cs="Times New Roman"/>
          <w:b/>
          <w:color w:val="FF0000"/>
          <w:kern w:val="28"/>
          <w:sz w:val="36"/>
          <w:szCs w:val="28"/>
          <w:lang w:val="pt-PT" w:eastAsia="pt-BR"/>
        </w:rPr>
      </w:pPr>
      <w:r w:rsidRPr="004940B1">
        <w:rPr>
          <w:rFonts w:ascii="Trebuchet MS" w:eastAsia="Times New Roman" w:hAnsi="Trebuchet MS" w:cs="Times New Roman"/>
          <w:b/>
          <w:color w:val="FF0000"/>
          <w:kern w:val="28"/>
          <w:sz w:val="36"/>
          <w:szCs w:val="28"/>
          <w:lang w:val="pt-PT" w:eastAsia="pt-BR"/>
        </w:rPr>
        <w:t>DEUS SE FEZ UM DE NÓS</w:t>
      </w:r>
    </w:p>
    <w:p w:rsidR="004940B1" w:rsidRPr="004940B1" w:rsidRDefault="004940B1" w:rsidP="004940B1">
      <w:pPr>
        <w:spacing w:after="0" w:line="240" w:lineRule="auto"/>
        <w:jc w:val="center"/>
        <w:rPr>
          <w:rFonts w:ascii="Trebuchet MS" w:eastAsia="Times New Roman" w:hAnsi="Trebuchet MS" w:cs="Times New Roman"/>
          <w:sz w:val="24"/>
          <w:szCs w:val="24"/>
          <w:lang w:eastAsia="pt-BR"/>
        </w:rPr>
      </w:pPr>
      <w:proofErr w:type="spellStart"/>
      <w:r w:rsidRPr="004940B1">
        <w:rPr>
          <w:rFonts w:ascii="Trebuchet MS" w:eastAsia="Times New Roman" w:hAnsi="Trebuchet MS" w:cs="Times New Roman"/>
          <w:sz w:val="24"/>
          <w:szCs w:val="24"/>
          <w:lang w:eastAsia="pt-BR"/>
        </w:rPr>
        <w:t>Pr</w:t>
      </w:r>
      <w:proofErr w:type="spellEnd"/>
      <w:r w:rsidRPr="004940B1">
        <w:rPr>
          <w:rFonts w:ascii="Trebuchet MS" w:eastAsia="Times New Roman" w:hAnsi="Trebuchet MS" w:cs="Times New Roman"/>
          <w:sz w:val="24"/>
          <w:szCs w:val="24"/>
          <w:lang w:eastAsia="pt-BR"/>
        </w:rPr>
        <w:t xml:space="preserve"> </w:t>
      </w:r>
      <w:proofErr w:type="spellStart"/>
      <w:r w:rsidRPr="004940B1">
        <w:rPr>
          <w:rFonts w:ascii="Trebuchet MS" w:eastAsia="Times New Roman" w:hAnsi="Trebuchet MS" w:cs="Times New Roman"/>
          <w:sz w:val="24"/>
          <w:szCs w:val="24"/>
          <w:lang w:eastAsia="pt-BR"/>
        </w:rPr>
        <w:t>Neumoel</w:t>
      </w:r>
      <w:proofErr w:type="spellEnd"/>
      <w:r w:rsidRPr="004940B1">
        <w:rPr>
          <w:rFonts w:ascii="Trebuchet MS" w:eastAsia="Times New Roman" w:hAnsi="Trebuchet MS" w:cs="Times New Roman"/>
          <w:sz w:val="24"/>
          <w:szCs w:val="24"/>
          <w:lang w:eastAsia="pt-BR"/>
        </w:rPr>
        <w:t xml:space="preserve"> </w:t>
      </w:r>
      <w:proofErr w:type="spellStart"/>
      <w:r w:rsidRPr="004940B1">
        <w:rPr>
          <w:rFonts w:ascii="Trebuchet MS" w:eastAsia="Times New Roman" w:hAnsi="Trebuchet MS" w:cs="Times New Roman"/>
          <w:sz w:val="24"/>
          <w:szCs w:val="24"/>
          <w:lang w:eastAsia="pt-BR"/>
        </w:rPr>
        <w:t>Stina</w:t>
      </w:r>
      <w:proofErr w:type="spellEnd"/>
    </w:p>
    <w:p w:rsidR="004940B1" w:rsidRPr="004940B1" w:rsidRDefault="004940B1" w:rsidP="004940B1">
      <w:pPr>
        <w:spacing w:after="0" w:line="240" w:lineRule="auto"/>
        <w:jc w:val="center"/>
        <w:rPr>
          <w:rFonts w:ascii="Trebuchet MS" w:eastAsia="Times New Roman" w:hAnsi="Trebuchet MS" w:cs="Times New Roman"/>
          <w:sz w:val="24"/>
          <w:szCs w:val="24"/>
          <w:lang w:eastAsia="pt-BR"/>
        </w:rPr>
      </w:pPr>
    </w:p>
    <w:p w:rsidR="004940B1" w:rsidRPr="004940B1" w:rsidRDefault="004940B1" w:rsidP="004940B1">
      <w:pPr>
        <w:spacing w:after="0" w:line="240" w:lineRule="auto"/>
        <w:jc w:val="right"/>
        <w:rPr>
          <w:rFonts w:ascii="Trebuchet MS" w:eastAsia="Times New Roman" w:hAnsi="Trebuchet MS" w:cs="Times New Roman"/>
          <w:sz w:val="24"/>
          <w:szCs w:val="24"/>
          <w:lang w:val="pt-PT" w:eastAsia="pt-BR"/>
        </w:rPr>
      </w:pP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Um dos </w:t>
      </w:r>
      <w:proofErr w:type="gramStart"/>
      <w:r w:rsidRPr="004940B1">
        <w:rPr>
          <w:rFonts w:ascii="Trebuchet MS" w:eastAsia="Times New Roman" w:hAnsi="Trebuchet MS" w:cs="Times New Roman"/>
          <w:sz w:val="24"/>
          <w:szCs w:val="24"/>
          <w:lang w:eastAsia="pt-BR"/>
        </w:rPr>
        <w:t>textos  mais</w:t>
      </w:r>
      <w:proofErr w:type="gramEnd"/>
      <w:r w:rsidRPr="004940B1">
        <w:rPr>
          <w:rFonts w:ascii="Trebuchet MS" w:eastAsia="Times New Roman" w:hAnsi="Trebuchet MS" w:cs="Times New Roman"/>
          <w:sz w:val="24"/>
          <w:szCs w:val="24"/>
          <w:lang w:eastAsia="pt-BR"/>
        </w:rPr>
        <w:t xml:space="preserve"> comoventes da Bíblia, está escrito no livro de João no capítulo 3, verso 16, onde nós lemos: “Porque Deus amou ao mundo de tal maneira que deu seu filho unigênito para que todo aquele que nele crê não pereça mas tenha a vida eterna”.</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O título da palestra de hoje é: DEUS SE FEZ UM DE NÓS.</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O verso que acabamos de ler, sem dúvida nenhuma é o coração do evangelho.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Um grande pregador do século dezoito, disse: “Se tivéssemos de perder a Bíblia mas resgatássemos somente João 3:16, teríamos a essência completa do evangelho”.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Este verso fala do amor maravilhoso do Pai que entregou, doou tudo, sua possessão mais valiosa, a vida </w:t>
      </w:r>
      <w:proofErr w:type="gramStart"/>
      <w:r w:rsidRPr="004940B1">
        <w:rPr>
          <w:rFonts w:ascii="Trebuchet MS" w:eastAsia="Times New Roman" w:hAnsi="Trebuchet MS" w:cs="Times New Roman"/>
          <w:sz w:val="24"/>
          <w:szCs w:val="24"/>
          <w:lang w:eastAsia="pt-BR"/>
        </w:rPr>
        <w:t>de Seu</w:t>
      </w:r>
      <w:proofErr w:type="gramEnd"/>
      <w:r w:rsidRPr="004940B1">
        <w:rPr>
          <w:rFonts w:ascii="Trebuchet MS" w:eastAsia="Times New Roman" w:hAnsi="Trebuchet MS" w:cs="Times New Roman"/>
          <w:sz w:val="24"/>
          <w:szCs w:val="24"/>
          <w:lang w:eastAsia="pt-BR"/>
        </w:rPr>
        <w:t xml:space="preserve"> próprio filho.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Devemos entender este ato de Deus como um ato de amor do Pai.</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Só aqueles que são pais podem entender plenamente o que significou para Deus </w:t>
      </w:r>
      <w:proofErr w:type="gramStart"/>
      <w:r w:rsidRPr="004940B1">
        <w:rPr>
          <w:rFonts w:ascii="Trebuchet MS" w:eastAsia="Times New Roman" w:hAnsi="Trebuchet MS" w:cs="Times New Roman"/>
          <w:sz w:val="24"/>
          <w:szCs w:val="24"/>
          <w:lang w:eastAsia="pt-BR"/>
        </w:rPr>
        <w:t>entregar Seu</w:t>
      </w:r>
      <w:proofErr w:type="gramEnd"/>
      <w:r w:rsidRPr="004940B1">
        <w:rPr>
          <w:rFonts w:ascii="Trebuchet MS" w:eastAsia="Times New Roman" w:hAnsi="Trebuchet MS" w:cs="Times New Roman"/>
          <w:sz w:val="24"/>
          <w:szCs w:val="24"/>
          <w:lang w:eastAsia="pt-BR"/>
        </w:rPr>
        <w:t xml:space="preserve"> filho. Se você ainda não é pai, vai ter muitas dificuldades de compreender o que significa doar a vida de um filho.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Acontece que de tal maneira amou Deus ao mundo que deu o Seu filho unigênito, ambos unidos se sacrificaram para alcançar e salvar o ser humano.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Esta foi a maneira absolutamente perfeita, que Deus encontrou para se tornar um de nós.</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Em Filipenses 2:5-8 o apóstolo Paulo escreveu “Jesus não pensou duas vezes em renunciar a toda a glória celeste, a adoração dos anjos e o seu próprio reino eterno para tornar-se um de nós. </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Tornou-se homem, na condição de servo e chegou até à morte, e ao pior tipo de morte, à miserável morte de cruz. A morte na cruz era a pior das mortes para a sociedade daquele tempo, reservada apenas e tão somente para </w:t>
      </w:r>
      <w:proofErr w:type="gramStart"/>
      <w:r w:rsidRPr="004940B1">
        <w:rPr>
          <w:rFonts w:ascii="Trebuchet MS" w:eastAsia="Times New Roman" w:hAnsi="Trebuchet MS" w:cs="Times New Roman"/>
          <w:sz w:val="24"/>
          <w:szCs w:val="24"/>
          <w:lang w:eastAsia="pt-BR"/>
        </w:rPr>
        <w:t>malfeitores.”</w:t>
      </w:r>
      <w:proofErr w:type="gramEnd"/>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Ao fazer isto Jesus identificou-se com o ser humano. Amigo, não importa qual a sua condição de vida, não importa quanta miséria o pecado causou em você, Cristo assumiu uma condição igual à sua, para desta maneira salvá-lo.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Quando o inimigo falar ao seu ouvido que não existe esperança de salvação para você, quando você sentir que neste planeta não existe lugar para você, quando por algum motivo você cair na sua vida espiritual e achar que não há mais oportunidade de se levantar, que não existe saída para você, olhe para a cruz do calvário.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Na </w:t>
      </w:r>
      <w:proofErr w:type="gramStart"/>
      <w:r w:rsidRPr="004940B1">
        <w:rPr>
          <w:rFonts w:ascii="Trebuchet MS" w:eastAsia="Times New Roman" w:hAnsi="Trebuchet MS" w:cs="Times New Roman"/>
          <w:sz w:val="24"/>
          <w:szCs w:val="24"/>
          <w:lang w:eastAsia="pt-BR"/>
        </w:rPr>
        <w:t>cruz,  Jesus</w:t>
      </w:r>
      <w:proofErr w:type="gramEnd"/>
      <w:r w:rsidRPr="004940B1">
        <w:rPr>
          <w:rFonts w:ascii="Trebuchet MS" w:eastAsia="Times New Roman" w:hAnsi="Trebuchet MS" w:cs="Times New Roman"/>
          <w:sz w:val="24"/>
          <w:szCs w:val="24"/>
          <w:lang w:eastAsia="pt-BR"/>
        </w:rPr>
        <w:t xml:space="preserve"> tornou-se um de nós e com Seu sangue escreveu o maravilhoso amor do Pai e Seu maravilhoso amor por você.</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Esse amor que hoje o Espírito Santo, a terceira pessoa da divindade, está tratando de imprimir em nosso coração, faz com que você e eu sintamos a necessidade de dar uma resposta positiva a esse maravilhoso amor de Deus, que Se ofereceu a dar o Seu único filho.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De repente o Senhor se fez homem e veio a este mundo. Eu não sei se algum dia você vai compreender plenamente o que quer dizer se fez homem. Jesus renunciou à glória celeste, Ele se amarrou em nossa sociedade por toda a eternidade.</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lastRenderedPageBreak/>
        <w:t>Você é muito precioso para Deus. Ele ama você profundamente. Jesus não se vestiu de homem, ele não se disfarçou de homem. A humanidade para Ele não era como roupa que se tira e põe de acordo com as circunstâncias.</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Na verdade Jesus assumiu a humanidade. Ele se tornou um de nós. Você é tão valioso para ele, que ele não mediu esforços para resgatar você.</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E o apóstolo Paulo, escrevendo aos Romanos no capítulo 5 e verso 8, nos fala desta prova de amor: “Mas Deus prova o Seu amor para conosco pelo fato de ter Cristo morrido por nós, sendo nós ainda </w:t>
      </w:r>
      <w:proofErr w:type="gramStart"/>
      <w:r w:rsidRPr="004940B1">
        <w:rPr>
          <w:rFonts w:ascii="Trebuchet MS" w:eastAsia="Times New Roman" w:hAnsi="Trebuchet MS" w:cs="Times New Roman"/>
          <w:sz w:val="24"/>
          <w:szCs w:val="24"/>
          <w:lang w:eastAsia="pt-BR"/>
        </w:rPr>
        <w:t>pecadores.”</w:t>
      </w:r>
      <w:proofErr w:type="gramEnd"/>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Às vezes você pode dizer: Mas por que Deus tinha que se tornar homem para me salvar? Deus não é Deus? Ele não tinha poder para me salvar?</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Sim, mas acontece que é um princípio divino de justiça, que sem derramamento de sangue não há remissão de pecados.</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Você e eu, por nossos pecados, merecemos a morte. Você </w:t>
      </w:r>
      <w:proofErr w:type="gramStart"/>
      <w:r w:rsidRPr="004940B1">
        <w:rPr>
          <w:rFonts w:ascii="Trebuchet MS" w:eastAsia="Times New Roman" w:hAnsi="Trebuchet MS" w:cs="Times New Roman"/>
          <w:sz w:val="24"/>
          <w:szCs w:val="24"/>
          <w:lang w:eastAsia="pt-BR"/>
        </w:rPr>
        <w:t>eu estamos</w:t>
      </w:r>
      <w:proofErr w:type="gramEnd"/>
      <w:r w:rsidRPr="004940B1">
        <w:rPr>
          <w:rFonts w:ascii="Trebuchet MS" w:eastAsia="Times New Roman" w:hAnsi="Trebuchet MS" w:cs="Times New Roman"/>
          <w:sz w:val="24"/>
          <w:szCs w:val="24"/>
          <w:lang w:eastAsia="pt-BR"/>
        </w:rPr>
        <w:t xml:space="preserve"> condenados à perdição completa, só que não queremos nos perder.</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E a única maneira de Deus salvar o ser humano era o derramamento de sangue, e o sangue precioso do Senhor Jesus. Por isso Ele se fez homem, para morrer na cruz do calvário.</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É por isso que você não tem o direito de viver desesperado, louco, vazio, sem esperança. É por isso que neste momento de onde você estiver, você deve abrir o coração a Jesus e aceitá-lo como Seu Salvador.</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O que mais o Senhor Jesus poderia ter feito por você?</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Ele não era um louco suicida que queria morrer, naquela noite, lá no </w:t>
      </w:r>
      <w:proofErr w:type="spellStart"/>
      <w:r w:rsidRPr="004940B1">
        <w:rPr>
          <w:rFonts w:ascii="Trebuchet MS" w:eastAsia="Times New Roman" w:hAnsi="Trebuchet MS" w:cs="Times New Roman"/>
          <w:sz w:val="24"/>
          <w:szCs w:val="24"/>
          <w:lang w:eastAsia="pt-BR"/>
        </w:rPr>
        <w:t>Getsemâni</w:t>
      </w:r>
      <w:proofErr w:type="spellEnd"/>
      <w:r w:rsidRPr="004940B1">
        <w:rPr>
          <w:rFonts w:ascii="Trebuchet MS" w:eastAsia="Times New Roman" w:hAnsi="Trebuchet MS" w:cs="Times New Roman"/>
          <w:sz w:val="24"/>
          <w:szCs w:val="24"/>
          <w:lang w:eastAsia="pt-BR"/>
        </w:rPr>
        <w:t xml:space="preserve">. Ele sofreu, porque como homem tinha medo de morrer, mas, </w:t>
      </w:r>
      <w:proofErr w:type="gramStart"/>
      <w:r w:rsidRPr="004940B1">
        <w:rPr>
          <w:rFonts w:ascii="Trebuchet MS" w:eastAsia="Times New Roman" w:hAnsi="Trebuchet MS" w:cs="Times New Roman"/>
          <w:sz w:val="24"/>
          <w:szCs w:val="24"/>
          <w:lang w:eastAsia="pt-BR"/>
        </w:rPr>
        <w:t>Seu</w:t>
      </w:r>
      <w:proofErr w:type="gramEnd"/>
      <w:r w:rsidRPr="004940B1">
        <w:rPr>
          <w:rFonts w:ascii="Trebuchet MS" w:eastAsia="Times New Roman" w:hAnsi="Trebuchet MS" w:cs="Times New Roman"/>
          <w:sz w:val="24"/>
          <w:szCs w:val="24"/>
          <w:lang w:eastAsia="pt-BR"/>
        </w:rPr>
        <w:t xml:space="preserve"> amor por você e por mim, foi muito maior do que a vida. Foi muito maior do que a própria morte.</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Jesus deixou tudo. Ele não teve dois minutos para pensar, simplesmente se doou para poder salvar você e mim.</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E quando eu digo salvar, não estou falando simplesmente salvar da morte espiritual.</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Ele quer reintegrar sua vida familiar a este mundo. Jesus quer que você seja um pai feliz, uma esposa feliz, um filho feliz, um homem feliz, Ele não quer que você viva sofrendo. Ele já fez tudo por você, mas isto de nada serve se você neste momento não entregar o coração a Jesus.</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 xml:space="preserve">A Bíblia diz: “Entrega o teu caminho ao Senhor, confia </w:t>
      </w:r>
      <w:proofErr w:type="spellStart"/>
      <w:r w:rsidRPr="004940B1">
        <w:rPr>
          <w:rFonts w:ascii="Trebuchet MS" w:eastAsia="Times New Roman" w:hAnsi="Trebuchet MS" w:cs="Times New Roman"/>
          <w:sz w:val="24"/>
          <w:szCs w:val="24"/>
          <w:lang w:eastAsia="pt-BR"/>
        </w:rPr>
        <w:t>nEle</w:t>
      </w:r>
      <w:proofErr w:type="spellEnd"/>
      <w:r w:rsidRPr="004940B1">
        <w:rPr>
          <w:rFonts w:ascii="Trebuchet MS" w:eastAsia="Times New Roman" w:hAnsi="Trebuchet MS" w:cs="Times New Roman"/>
          <w:sz w:val="24"/>
          <w:szCs w:val="24"/>
          <w:lang w:eastAsia="pt-BR"/>
        </w:rPr>
        <w:t>, e o mais Ele fará”. Salmo 37:5</w:t>
      </w:r>
    </w:p>
    <w:p w:rsidR="004940B1" w:rsidRPr="004940B1" w:rsidRDefault="004940B1" w:rsidP="004940B1">
      <w:pPr>
        <w:spacing w:after="0" w:line="240" w:lineRule="auto"/>
        <w:jc w:val="both"/>
        <w:rPr>
          <w:rFonts w:ascii="Trebuchet MS" w:eastAsia="Times New Roman" w:hAnsi="Trebuchet MS" w:cs="Times New Roman"/>
          <w:sz w:val="24"/>
          <w:szCs w:val="24"/>
          <w:lang w:val="pt-PT" w:eastAsia="pt-BR"/>
        </w:rPr>
      </w:pPr>
      <w:r w:rsidRPr="004940B1">
        <w:rPr>
          <w:rFonts w:ascii="Trebuchet MS" w:eastAsia="Times New Roman" w:hAnsi="Trebuchet MS" w:cs="Times New Roman"/>
          <w:sz w:val="24"/>
          <w:szCs w:val="24"/>
          <w:lang w:eastAsia="pt-BR"/>
        </w:rPr>
        <w:t>Que tal fazer sua entrega agora?  Abra o seu coração enquanto você escuta o grupo Prisma Brasil.</w:t>
      </w:r>
      <w:bookmarkStart w:id="0" w:name="_GoBack"/>
      <w:bookmarkEnd w:id="0"/>
    </w:p>
    <w:sectPr w:rsidR="004940B1" w:rsidRPr="004940B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9E" w:rsidRDefault="004D7B9E" w:rsidP="000F3338">
      <w:pPr>
        <w:spacing w:after="0" w:line="240" w:lineRule="auto"/>
      </w:pPr>
      <w:r>
        <w:separator/>
      </w:r>
    </w:p>
  </w:endnote>
  <w:endnote w:type="continuationSeparator" w:id="0">
    <w:p w:rsidR="004D7B9E" w:rsidRDefault="004D7B9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940B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940B1" w:rsidRDefault="000F3338">
                                <w:pPr>
                                  <w:jc w:val="right"/>
                                  <w:rPr>
                                    <w:rFonts w:ascii="Trebuchet MS" w:hAnsi="Trebuchet MS"/>
                                    <w:b/>
                                    <w:color w:val="7F7F7F"/>
                                  </w:rPr>
                                </w:pPr>
                                <w:r w:rsidRPr="004940B1">
                                  <w:t>www.4tons.com.br</w:t>
                                </w:r>
                              </w:p>
                            </w:sdtContent>
                          </w:sdt>
                          <w:p w:rsidR="000F3338" w:rsidRPr="004940B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940B1" w:rsidRDefault="000F3338">
                          <w:pPr>
                            <w:jc w:val="right"/>
                            <w:rPr>
                              <w:rFonts w:ascii="Trebuchet MS" w:hAnsi="Trebuchet MS"/>
                              <w:b/>
                              <w:color w:val="7F7F7F"/>
                            </w:rPr>
                          </w:pPr>
                          <w:r w:rsidRPr="004940B1">
                            <w:t>www.4tons.com.br</w:t>
                          </w:r>
                        </w:p>
                      </w:sdtContent>
                    </w:sdt>
                    <w:p w:rsidR="000F3338" w:rsidRPr="004940B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940B1" w:rsidRDefault="000F3338" w:rsidP="000F3338">
                          <w:pPr>
                            <w:jc w:val="center"/>
                            <w:rPr>
                              <w:rFonts w:ascii="Trebuchet MS" w:hAnsi="Trebuchet MS"/>
                              <w:b/>
                              <w:color w:val="FFFFFF"/>
                              <w:sz w:val="28"/>
                              <w:szCs w:val="28"/>
                            </w:rPr>
                          </w:pPr>
                          <w:r w:rsidRPr="004940B1">
                            <w:rPr>
                              <w:rFonts w:ascii="Trebuchet MS" w:hAnsi="Trebuchet MS"/>
                              <w:b/>
                              <w:color w:val="FFFFFF"/>
                              <w:sz w:val="28"/>
                              <w:szCs w:val="28"/>
                            </w:rPr>
                            <w:fldChar w:fldCharType="begin"/>
                          </w:r>
                          <w:r w:rsidRPr="004940B1">
                            <w:rPr>
                              <w:rFonts w:ascii="Trebuchet MS" w:hAnsi="Trebuchet MS"/>
                              <w:b/>
                              <w:color w:val="FFFFFF"/>
                              <w:sz w:val="28"/>
                              <w:szCs w:val="28"/>
                            </w:rPr>
                            <w:instrText>PAGE   \* MERGEFORMAT</w:instrText>
                          </w:r>
                          <w:r w:rsidRPr="004940B1">
                            <w:rPr>
                              <w:rFonts w:ascii="Trebuchet MS" w:hAnsi="Trebuchet MS"/>
                              <w:b/>
                              <w:color w:val="FFFFFF"/>
                              <w:sz w:val="28"/>
                              <w:szCs w:val="28"/>
                            </w:rPr>
                            <w:fldChar w:fldCharType="separate"/>
                          </w:r>
                          <w:r w:rsidR="004940B1">
                            <w:rPr>
                              <w:rFonts w:ascii="Trebuchet MS" w:hAnsi="Trebuchet MS"/>
                              <w:b/>
                              <w:noProof/>
                              <w:color w:val="FFFFFF"/>
                              <w:sz w:val="28"/>
                              <w:szCs w:val="28"/>
                            </w:rPr>
                            <w:t>1</w:t>
                          </w:r>
                          <w:r w:rsidRPr="004940B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4940B1" w:rsidRDefault="000F3338" w:rsidP="000F3338">
                    <w:pPr>
                      <w:jc w:val="center"/>
                      <w:rPr>
                        <w:rFonts w:ascii="Trebuchet MS" w:hAnsi="Trebuchet MS"/>
                        <w:b/>
                        <w:color w:val="FFFFFF"/>
                        <w:sz w:val="28"/>
                        <w:szCs w:val="28"/>
                      </w:rPr>
                    </w:pPr>
                    <w:r w:rsidRPr="004940B1">
                      <w:rPr>
                        <w:rFonts w:ascii="Trebuchet MS" w:hAnsi="Trebuchet MS"/>
                        <w:b/>
                        <w:color w:val="FFFFFF"/>
                        <w:sz w:val="28"/>
                        <w:szCs w:val="28"/>
                      </w:rPr>
                      <w:fldChar w:fldCharType="begin"/>
                    </w:r>
                    <w:r w:rsidRPr="004940B1">
                      <w:rPr>
                        <w:rFonts w:ascii="Trebuchet MS" w:hAnsi="Trebuchet MS"/>
                        <w:b/>
                        <w:color w:val="FFFFFF"/>
                        <w:sz w:val="28"/>
                        <w:szCs w:val="28"/>
                      </w:rPr>
                      <w:instrText>PAGE   \* MERGEFORMAT</w:instrText>
                    </w:r>
                    <w:r w:rsidRPr="004940B1">
                      <w:rPr>
                        <w:rFonts w:ascii="Trebuchet MS" w:hAnsi="Trebuchet MS"/>
                        <w:b/>
                        <w:color w:val="FFFFFF"/>
                        <w:sz w:val="28"/>
                        <w:szCs w:val="28"/>
                      </w:rPr>
                      <w:fldChar w:fldCharType="separate"/>
                    </w:r>
                    <w:r w:rsidR="004940B1">
                      <w:rPr>
                        <w:rFonts w:ascii="Trebuchet MS" w:hAnsi="Trebuchet MS"/>
                        <w:b/>
                        <w:noProof/>
                        <w:color w:val="FFFFFF"/>
                        <w:sz w:val="28"/>
                        <w:szCs w:val="28"/>
                      </w:rPr>
                      <w:t>1</w:t>
                    </w:r>
                    <w:r w:rsidRPr="004940B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9E" w:rsidRDefault="004D7B9E" w:rsidP="000F3338">
      <w:pPr>
        <w:spacing w:after="0" w:line="240" w:lineRule="auto"/>
      </w:pPr>
      <w:r>
        <w:separator/>
      </w:r>
    </w:p>
  </w:footnote>
  <w:footnote w:type="continuationSeparator" w:id="0">
    <w:p w:rsidR="004D7B9E" w:rsidRDefault="004D7B9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940B1" w:rsidRDefault="004D7B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940B1">
                                <w:rPr>
                                  <w:rFonts w:cs="Calibri"/>
                                  <w:b/>
                                  <w:color w:val="000000"/>
                                </w:rPr>
                                <w:t xml:space="preserve">     </w:t>
                              </w:r>
                            </w:sdtContent>
                          </w:sdt>
                          <w:r w:rsidR="00346D9B" w:rsidRPr="004940B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940B1" w:rsidRDefault="004D7B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940B1">
                          <w:rPr>
                            <w:rFonts w:cs="Calibri"/>
                            <w:b/>
                            <w:color w:val="000000"/>
                          </w:rPr>
                          <w:t xml:space="preserve">     </w:t>
                        </w:r>
                      </w:sdtContent>
                    </w:sdt>
                    <w:r w:rsidR="00346D9B" w:rsidRPr="004940B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940B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940B1" w:rsidRPr="004940B1">
                            <w:rPr>
                              <w:rFonts w:ascii="Trebuchet MS" w:hAnsi="Trebuchet MS"/>
                              <w:b/>
                              <w:noProof/>
                              <w:color w:val="FFFFFF"/>
                              <w:sz w:val="28"/>
                            </w:rPr>
                            <w:t>1</w:t>
                          </w:r>
                          <w:r w:rsidRPr="004940B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4940B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940B1" w:rsidRPr="004940B1">
                      <w:rPr>
                        <w:rFonts w:ascii="Trebuchet MS" w:hAnsi="Trebuchet MS"/>
                        <w:b/>
                        <w:noProof/>
                        <w:color w:val="FFFFFF"/>
                        <w:sz w:val="28"/>
                      </w:rPr>
                      <w:t>1</w:t>
                    </w:r>
                    <w:r w:rsidRPr="004940B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4940B1"/>
    <w:rsid w:val="004D7B9E"/>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791</Words>
  <Characters>4277</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2019-08-22T06:52:00Z</dcterms:modified>
  <cp:category>SM-A VOZ DA PROFECIA</cp:category>
</cp:coreProperties>
</file>