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E7" w:rsidRPr="00111BE7" w:rsidRDefault="00111BE7" w:rsidP="00111BE7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111BE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VENCEU A MORTE E VIRÁ NOS BUSCAR</w:t>
      </w:r>
    </w:p>
    <w:p w:rsidR="00111BE7" w:rsidRPr="00111BE7" w:rsidRDefault="00111BE7" w:rsidP="00111BE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111BE7" w:rsidRPr="00111BE7" w:rsidRDefault="00111BE7" w:rsidP="00111BE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11BE7" w:rsidRPr="00111BE7" w:rsidRDefault="00111BE7" w:rsidP="00111BE7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morte é uma experiência que nunca será aceita pelo ser humano. A vida de uma pessoa pode ser das mais miseráveis. Em algum momento de sofrimento uma pessoa pode até desejar morrer. Mas, quando chega a hora da morte, ninguém quer morrer.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Sabe por que ninguém quer morrer?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Porque o ser humano não foi criado para morrer. O ser humano foi criado para a vida, com vocação para ter vida. O sofrimento, a dor, a morte, as lágrimas, são intrusos na experiência humana.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entanto, mesmo que a morte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nos alcance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, não precisamos ficar eternamente na sepultura, porque Jesus venceu a morte. Jesus é o Senhor da ressurreição.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Hoje é momento para louvar ao Senhor porque Jesus venceu a morte e a sepultura.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VENCEU A MORTE E VIRÁ NOS BUSCAR.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mais de todas as promessas da Bíblia é a Promessa da volta de Jesus.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Promessa  de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Sua segunda vida.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Ela está relatada em João 14:1-3:  “Não se turbe o vosso coração; credes em Deus, crede também </w:t>
      </w:r>
      <w:smartTag w:uri="urn:schemas-microsoft-com:office:smarttags" w:element="PersonName">
        <w:smartTagPr>
          <w:attr w:name="ProductID" w:val="em mim. Na"/>
        </w:smartTagPr>
        <w:r w:rsidRPr="00111BE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 Na</w:t>
        </w:r>
      </w:smartTag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de meu Pai há muitas moradas; se não fosse assim, eu vo-lo teria dito; vou preparar-vos lugar”. 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E, se eu for e vos preparar lugar, virei outra vez, e vos tomarei para mim mesmo, para que onde eu estou estejais vós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também.”</w:t>
      </w:r>
      <w:proofErr w:type="gramEnd"/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Quem sabe neste momento você está sofrendo com a perda de um ente querido. Perdeu o pai, a mãe, um irmão, a esposa, o esposo ou um filho.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Perder um filho é algo trágico.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quê? Porque, se um dia tivermos que sepultar, o nosso pai é até lógico e natural. Ele é mais velho, nós somos mais jovens. Mas um pai sepultar um filho, é muito triste. 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É algo que não tem lógica. Eu acho que quando um pai enterra um filho, está enterrando sua própria vida. Seus sonhos, seus planos, estão morrendo com este filho.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É por isso que há desespero nos cemitérios. Quantas vezes você vê pessoas querendo se jogar na cova com seus mortos? Pessoas que pensam que a vida acabou?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Cristo morreu na cruz do Calvário, o diabo deve ter dado uma gargalhada terrível. O diabo deve ter pensado: - Venci! Acabei com Ele, e eu O matei.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Mas a Bíblia diz que no terceiro dia, o Senhor Jesus Cristo ressuscitou. Aquela rocha que segurava o corpo de Cristo não foi capaz de deter o poder do Senhor.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A morte teve que ceder espaço para a vida. Jesus ressuscitou. E a ressurreição de Cristo, foi a maior estocada que o diabo recebeu no coração.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Hoje o diabo está vencido, é um inimigo derrotado. Hoje ele está com os dias contados, e juntamente com o diabo, a morte também tem seus dias contados.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Porém quando Jesus regressar, todos aqueles que morreram em Cristo ressuscitarão do sono! Abrirão os olhos! E então verão Jesus voltando em glória e majestade.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Por isso, não importa se a morte já arrancou um ser querido de sua vida. Não importa se a saudade ainda dói. Tenha confiança na Palavra de Deus, O inimigo está com os dias contados e a morte também.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morte não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terá  mais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 sobre os filhos de Deus. Ninguém mais poderá manter os filhos de Deus nas tumbas. As tumbas se abrirão e os filhos de Deus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ressuscitarão .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por isso que você não tem que temer a morte.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alguém me perguntar: “Você quer morrer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agora?”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Claro que não quero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morrer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mas, se você pergunta se tenho medo da morte, eu respondo: não tenho.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Às vezes, nessa vida eu me surpreendo olhando para cima, e pensando: Senhor até quando? E por alguma coisa da vida, talvez pela comida que temos, pelo conforto, pela boa situação financeira, quando a família está em harmonia, nos esquecemos da volta de Cristo.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Mas quando a dor bater no coração. E não soubermos o que fazer quando o médico diz que a esposa está com câncer, quando o médico diz que seu filho está com AIDS, quando você está desempregado.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não se tem nenhum centavo, quando se foi traído, quando se sente solitário, não dá vontade de olhar para o céu e perguntar: Senhor até quando? Será que vamos permanecer neste mundo para sempre? 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Graças a Deus que a promessa é: Virei outra vez.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olharmos para o mundo que é um mundo de angústia, vemos cenas terríveis acontecendo ao nosso redor. 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Cenas como de um jovem que entra em um cinema e com uma metralhadora mata gente inocente. Os corruptos se enriquecendo ilicitamente. Crianças morrendo de fome nas ruas, temos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que  nós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sentir confiantes porque a Bíblia diz que tudo isso é evidência de que Jesus está voltando.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Eu desejo animar você dizendo que a hora está chegando. Está chegando a hora da volta de Jesus. Está chegando a hora de irmos embora deste mundo. Está chegando a hora de irmos para o Lar eterno.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Jesus disse que Sua volta a esta Terra será como a chegada de um ladrão no meio da noite. O ladrão nunca avisa quando vai chegar.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A volta de Cristo será surpresa. Por isso cada dia temos que estar preparados para o encontro com Jesus.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 que Jesus vem buscar você para morar com ele. E quando Jesus voltar nunca mais haverá injustiças e nunca mais alguém fará você sofrer.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voltará. Portanto este é o momento de entregar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a  sua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vida e o seu coração a Jesus.  Não deixe para amanhã o que você pode fazer hoje. 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“Hoje, se ouvirdes a sua voz, não endureçais os vossos corações...”Hebreus 3: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15 .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a Palavra de Deus que nos diz.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</w:t>
      </w:r>
      <w:proofErr w:type="gramStart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é  dia</w:t>
      </w:r>
      <w:proofErr w:type="gramEnd"/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Boas Novas, amanhã pode ser tarde demais.</w:t>
      </w:r>
    </w:p>
    <w:p w:rsidR="00111BE7" w:rsidRPr="00111BE7" w:rsidRDefault="00111BE7" w:rsidP="00111BE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111BE7">
        <w:rPr>
          <w:rFonts w:ascii="Trebuchet MS" w:eastAsia="Times New Roman" w:hAnsi="Trebuchet MS" w:cs="Times New Roman"/>
          <w:sz w:val="24"/>
          <w:szCs w:val="24"/>
          <w:lang w:eastAsia="pt-BR"/>
        </w:rPr>
        <w:t>Já entregou o seu coração a Jesus? Faça-o agora. Não adie, não demore, não espere. Entregue sua vida a Jesus e prepare-se para vê-Lo em glória e majestade, porque chegou a hora.</w:t>
      </w:r>
      <w:bookmarkStart w:id="0" w:name="_GoBack"/>
      <w:bookmarkEnd w:id="0"/>
    </w:p>
    <w:sectPr w:rsidR="00111BE7" w:rsidRPr="00111B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B0" w:rsidRDefault="00C942B0" w:rsidP="000F3338">
      <w:pPr>
        <w:spacing w:after="0" w:line="240" w:lineRule="auto"/>
      </w:pPr>
      <w:r>
        <w:separator/>
      </w:r>
    </w:p>
  </w:endnote>
  <w:endnote w:type="continuationSeparator" w:id="0">
    <w:p w:rsidR="00C942B0" w:rsidRDefault="00C942B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11BE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11BE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11BE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11BE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11BE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11BE7">
                            <w:t>www.4tons.com.br</w:t>
                          </w:r>
                        </w:p>
                      </w:sdtContent>
                    </w:sdt>
                    <w:p w:rsidR="000F3338" w:rsidRPr="00111BE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11BE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11B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11B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11B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1B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11B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11BE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11B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11B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11B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11B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11B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B0" w:rsidRDefault="00C942B0" w:rsidP="000F3338">
      <w:pPr>
        <w:spacing w:after="0" w:line="240" w:lineRule="auto"/>
      </w:pPr>
      <w:r>
        <w:separator/>
      </w:r>
    </w:p>
  </w:footnote>
  <w:footnote w:type="continuationSeparator" w:id="0">
    <w:p w:rsidR="00C942B0" w:rsidRDefault="00C942B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11BE7" w:rsidRDefault="00C942B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11BE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11BE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11BE7" w:rsidRDefault="00C942B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11BE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11BE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11BE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11BE7" w:rsidRPr="00111B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11B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11BE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11BE7" w:rsidRPr="00111B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11BE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11BE7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942B0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2019-08-22T06:53:00Z</dcterms:modified>
  <cp:category>SM-A VOZ DA PROFECIA</cp:category>
</cp:coreProperties>
</file>