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AB9" w:rsidRPr="00565AB9" w:rsidRDefault="00565AB9" w:rsidP="00565AB9">
      <w:pPr>
        <w:spacing w:before="240" w:after="60" w:line="240" w:lineRule="auto"/>
        <w:jc w:val="center"/>
        <w:rPr>
          <w:rFonts w:ascii="Trebuchet MS" w:eastAsia="Times New Roman" w:hAnsi="Trebuchet MS" w:cs="Times New Roman"/>
          <w:b/>
          <w:color w:val="FF0000"/>
          <w:kern w:val="28"/>
          <w:sz w:val="36"/>
          <w:szCs w:val="28"/>
          <w:lang w:val="pt-PT" w:eastAsia="pt-BR"/>
        </w:rPr>
      </w:pPr>
      <w:r w:rsidRPr="00565AB9">
        <w:rPr>
          <w:rFonts w:ascii="Trebuchet MS" w:eastAsia="Times New Roman" w:hAnsi="Trebuchet MS" w:cs="Times New Roman"/>
          <w:b/>
          <w:color w:val="FF0000"/>
          <w:kern w:val="28"/>
          <w:sz w:val="36"/>
          <w:szCs w:val="28"/>
          <w:lang w:val="pt-PT" w:eastAsia="pt-BR"/>
        </w:rPr>
        <w:t>A ALEGRIA DA SALVAÇÃO</w:t>
      </w:r>
    </w:p>
    <w:p w:rsidR="00565AB9" w:rsidRPr="00565AB9" w:rsidRDefault="00565AB9" w:rsidP="00565AB9">
      <w:pPr>
        <w:spacing w:before="240" w:after="60" w:line="240" w:lineRule="auto"/>
        <w:jc w:val="center"/>
        <w:rPr>
          <w:rFonts w:ascii="Trebuchet MS" w:eastAsia="Times New Roman" w:hAnsi="Trebuchet MS" w:cs="Times New Roman"/>
          <w:bCs/>
          <w:kern w:val="28"/>
          <w:sz w:val="24"/>
          <w:szCs w:val="24"/>
          <w:lang w:val="pt-PT" w:eastAsia="pt-BR"/>
        </w:rPr>
      </w:pPr>
      <w:r w:rsidRPr="00565AB9">
        <w:rPr>
          <w:rFonts w:ascii="Trebuchet MS" w:eastAsia="Times New Roman" w:hAnsi="Trebuchet MS" w:cs="Times New Roman"/>
          <w:bCs/>
          <w:kern w:val="28"/>
          <w:sz w:val="24"/>
          <w:szCs w:val="24"/>
          <w:lang w:val="pt-PT" w:eastAsia="pt-BR"/>
        </w:rPr>
        <w:t>Pr Neumoel Stina</w:t>
      </w:r>
    </w:p>
    <w:p w:rsidR="00565AB9" w:rsidRPr="00565AB9" w:rsidRDefault="00565AB9" w:rsidP="00565AB9">
      <w:pPr>
        <w:spacing w:before="240" w:after="60" w:line="240" w:lineRule="auto"/>
        <w:jc w:val="right"/>
        <w:rPr>
          <w:rFonts w:ascii="Trebuchet MS" w:eastAsia="Times New Roman" w:hAnsi="Trebuchet MS" w:cs="Times New Roman"/>
          <w:b/>
          <w:kern w:val="28"/>
          <w:sz w:val="24"/>
          <w:szCs w:val="24"/>
          <w:lang w:val="pt-PT" w:eastAsia="pt-BR"/>
        </w:rPr>
      </w:pPr>
    </w:p>
    <w:p w:rsidR="00565AB9" w:rsidRPr="00565AB9" w:rsidRDefault="00565AB9" w:rsidP="00565A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565AB9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 </w:t>
      </w:r>
      <w:r w:rsidRPr="00565AB9">
        <w:rPr>
          <w:rFonts w:ascii="Trebuchet MS" w:eastAsia="Times New Roman" w:hAnsi="Trebuchet MS" w:cs="Times New Roman"/>
          <w:sz w:val="24"/>
          <w:szCs w:val="24"/>
          <w:lang w:eastAsia="pt-BR"/>
        </w:rPr>
        <w:t>Será que a expressão uma vez salvo, salvo para sempre é correta? O que você pensa a respeito?  Será que a salvação é algo somente para o futuro? Será que é pecado dizer: Hoje estou salvo em Jesus?</w:t>
      </w:r>
    </w:p>
    <w:p w:rsidR="00565AB9" w:rsidRPr="00565AB9" w:rsidRDefault="00565AB9" w:rsidP="00565A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565AB9">
        <w:rPr>
          <w:rFonts w:ascii="Trebuchet MS" w:eastAsia="Times New Roman" w:hAnsi="Trebuchet MS" w:cs="Times New Roman"/>
          <w:sz w:val="24"/>
          <w:szCs w:val="24"/>
          <w:lang w:eastAsia="pt-BR"/>
        </w:rPr>
        <w:t>O título da palestra de hoje é: A  ALEGRIA DA SALVAÇÃO.</w:t>
      </w:r>
    </w:p>
    <w:p w:rsidR="00565AB9" w:rsidRPr="00565AB9" w:rsidRDefault="00565AB9" w:rsidP="00565A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565AB9">
        <w:rPr>
          <w:rFonts w:ascii="Trebuchet MS" w:eastAsia="Times New Roman" w:hAnsi="Trebuchet MS" w:cs="Times New Roman"/>
          <w:sz w:val="24"/>
          <w:szCs w:val="24"/>
          <w:lang w:eastAsia="pt-BR"/>
        </w:rPr>
        <w:t>O que é necessário para ser salvo? O próprio Jesus tem a resposta para esta pergunta: “Quem crer e for batizado será salvo; quem, porém, não crer será condenado.” Marcos 16:16.</w:t>
      </w:r>
    </w:p>
    <w:p w:rsidR="00565AB9" w:rsidRPr="00565AB9" w:rsidRDefault="00565AB9" w:rsidP="00565A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565AB9">
        <w:rPr>
          <w:rFonts w:ascii="Trebuchet MS" w:eastAsia="Times New Roman" w:hAnsi="Trebuchet MS" w:cs="Times New Roman"/>
          <w:sz w:val="24"/>
          <w:szCs w:val="24"/>
          <w:lang w:eastAsia="pt-BR"/>
        </w:rPr>
        <w:t>Gostaria de deixar bem claro que a salvação não é um ponto isolado em nossa vida. A salvação é um processo. O processo da salvação começa quando pela fé aceitamos Jesus como nosso Salvador pessoal e Seu sacrifício expiatório.</w:t>
      </w:r>
    </w:p>
    <w:p w:rsidR="00565AB9" w:rsidRPr="00565AB9" w:rsidRDefault="00565AB9" w:rsidP="00565A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565AB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É neste ponto de nossa vida que começa a nascer uma nova criatura. Um novo ser. Uma nova vida. A este acontecimento damos o nome de Justificação. </w:t>
      </w:r>
    </w:p>
    <w:p w:rsidR="00565AB9" w:rsidRPr="00565AB9" w:rsidRDefault="00565AB9" w:rsidP="00565A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565AB9">
        <w:rPr>
          <w:rFonts w:ascii="Trebuchet MS" w:eastAsia="Times New Roman" w:hAnsi="Trebuchet MS" w:cs="Times New Roman"/>
          <w:sz w:val="24"/>
          <w:szCs w:val="24"/>
          <w:lang w:eastAsia="pt-BR"/>
        </w:rPr>
        <w:t>Quando dia a dia, todos os dias até o último dia vivemos uma vida de acordo com a vontade de Deus, e cada dia buscando a presença de Deus em nossa vida, passamos então ao processo chamado Santificação.</w:t>
      </w:r>
    </w:p>
    <w:p w:rsidR="00565AB9" w:rsidRPr="00565AB9" w:rsidRDefault="00565AB9" w:rsidP="00565A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565AB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E por ocasião da Volta de Jesus, a salvação  será completada, quando por Seu poder, seremos transformados. Para aquele monumental acontecimento, damos o nome de Glorificação. </w:t>
      </w:r>
    </w:p>
    <w:p w:rsidR="00565AB9" w:rsidRPr="00565AB9" w:rsidRDefault="00565AB9" w:rsidP="00565A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565AB9">
        <w:rPr>
          <w:rFonts w:ascii="Trebuchet MS" w:eastAsia="Times New Roman" w:hAnsi="Trebuchet MS" w:cs="Times New Roman"/>
          <w:sz w:val="24"/>
          <w:szCs w:val="24"/>
          <w:lang w:eastAsia="pt-BR"/>
        </w:rPr>
        <w:t>Nas três fases da salvação nós dependemos inteiramente de Deus, pois a salvação é um ato de Deus. O que realmente importa é que entendamos que pela Sua graça tendo aceitado a Jesus como nosso Senhor e Salvador e vivendo cada dia com Ele em santificação, estamos salvos.</w:t>
      </w:r>
    </w:p>
    <w:p w:rsidR="00565AB9" w:rsidRPr="00565AB9" w:rsidRDefault="00565AB9" w:rsidP="00565A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565AB9">
        <w:rPr>
          <w:rFonts w:ascii="Trebuchet MS" w:eastAsia="Times New Roman" w:hAnsi="Trebuchet MS" w:cs="Times New Roman"/>
          <w:sz w:val="24"/>
          <w:szCs w:val="24"/>
          <w:lang w:eastAsia="pt-BR"/>
        </w:rPr>
        <w:t>E então, sentindo isto no coração, nós sentimos a Alegria da Salvação. Ainda estamos vivendo aqui neste mundo, mas, já estamos salvos por Jesus. Se nós tivermos que enfrentar a morte, ou se Jesus aparecer nas nuvens dos Céus, nossa vida está escondida com Cristo em Deus.</w:t>
      </w:r>
    </w:p>
    <w:p w:rsidR="00565AB9" w:rsidRPr="00565AB9" w:rsidRDefault="00565AB9" w:rsidP="00565A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565AB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Sentir a alegria da salvação é sentir que Deus está vivendo em nossa vida e nós estamos vivendo a vida de Deus. Estamos vivendo já o Reino de nosso Senhor e Salvador Jesus Cristo. Ele é nosso Rei. </w:t>
      </w:r>
    </w:p>
    <w:p w:rsidR="00565AB9" w:rsidRPr="00565AB9" w:rsidRDefault="00565AB9" w:rsidP="00565A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565AB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A dinâmica da salvação para sempre se centraliza na justiça de Jesus. A justiça de Deus abrange toda extensão de nossas necessidades. </w:t>
      </w:r>
    </w:p>
    <w:p w:rsidR="00565AB9" w:rsidRPr="00565AB9" w:rsidRDefault="00565AB9" w:rsidP="00565A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565AB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Em Filipenses 4:19 nós lemos: “E o meu Deus, segundo a sua riqueza em glória, há de suprir </w:t>
      </w:r>
      <w:smartTag w:uri="urn:schemas-microsoft-com:office:smarttags" w:element="PersonName">
        <w:smartTagPr>
          <w:attr w:name="ProductID" w:val="em Cristo Jesus"/>
        </w:smartTagPr>
        <w:r w:rsidRPr="00565AB9">
          <w:rPr>
            <w:rFonts w:ascii="Trebuchet MS" w:eastAsia="Times New Roman" w:hAnsi="Trebuchet MS" w:cs="Times New Roman"/>
            <w:sz w:val="24"/>
            <w:szCs w:val="24"/>
            <w:lang w:eastAsia="pt-BR"/>
          </w:rPr>
          <w:t>em Cristo Jesus</w:t>
        </w:r>
      </w:smartTag>
      <w:r w:rsidRPr="00565AB9">
        <w:rPr>
          <w:rFonts w:ascii="Trebuchet MS" w:eastAsia="Times New Roman" w:hAnsi="Trebuchet MS" w:cs="Times New Roman"/>
          <w:sz w:val="24"/>
          <w:szCs w:val="24"/>
          <w:lang w:eastAsia="pt-BR"/>
        </w:rPr>
        <w:t>, cada uma de vossas necessidades.”</w:t>
      </w:r>
    </w:p>
    <w:p w:rsidR="00565AB9" w:rsidRPr="00565AB9" w:rsidRDefault="00565AB9" w:rsidP="00565A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565AB9">
        <w:rPr>
          <w:rFonts w:ascii="Trebuchet MS" w:eastAsia="Times New Roman" w:hAnsi="Trebuchet MS" w:cs="Times New Roman"/>
          <w:sz w:val="24"/>
          <w:szCs w:val="24"/>
          <w:lang w:eastAsia="pt-BR"/>
        </w:rPr>
        <w:t>O dom da salvação  recebido pela fé, nos torna novas pessoas, novas criaturas. O amor divino toma a iniciativa. E se respondermos ao amor de Deus seremos progressivamente transformados à semelhança de Deus.</w:t>
      </w:r>
    </w:p>
    <w:p w:rsidR="00565AB9" w:rsidRPr="00565AB9" w:rsidRDefault="00565AB9" w:rsidP="00565A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565AB9">
        <w:rPr>
          <w:rFonts w:ascii="Trebuchet MS" w:eastAsia="Times New Roman" w:hAnsi="Trebuchet MS" w:cs="Times New Roman"/>
          <w:sz w:val="24"/>
          <w:szCs w:val="24"/>
          <w:lang w:eastAsia="pt-BR"/>
        </w:rPr>
        <w:t>A conversão é chamada de novo nascimento.O que é nascer de novo? A Bíblia é muito clara em afirmar que ninguém poderá ver o reino de Deus se não nascer de novo. (João 3:3).</w:t>
      </w:r>
    </w:p>
    <w:p w:rsidR="00565AB9" w:rsidRPr="00565AB9" w:rsidRDefault="00565AB9" w:rsidP="00565A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565AB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A experiência do novo nascimento é um trabalho sobrenatural do Espírito Santo, no qual a mente é renovada, e então os pensamentos e desejos são levados em obediência à vontade de Cristo.  </w:t>
      </w:r>
    </w:p>
    <w:p w:rsidR="00565AB9" w:rsidRPr="00565AB9" w:rsidRDefault="00565AB9" w:rsidP="00565A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565AB9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>Sob o poder do Espírito Santo, a imagem de Deus que está escondida por causa do pecado, entra em processo de  contínua restauração. Há uma restauração completa da pessoa, mental, física e espiritual.</w:t>
      </w:r>
    </w:p>
    <w:p w:rsidR="00565AB9" w:rsidRPr="00565AB9" w:rsidRDefault="00565AB9" w:rsidP="00565A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565AB9">
        <w:rPr>
          <w:rFonts w:ascii="Trebuchet MS" w:eastAsia="Times New Roman" w:hAnsi="Trebuchet MS" w:cs="Times New Roman"/>
          <w:sz w:val="24"/>
          <w:szCs w:val="24"/>
          <w:lang w:eastAsia="pt-BR"/>
        </w:rPr>
        <w:t>No lugar da ansiedade, dos conflitos íntimos, temos a “Paz de Deus que excede todo o entendimento”. (Filipenses 4:7). Temos assim permanente alegria do Senhor, a disposição de fazer a Sua vontade e prazer de viver para Sua glória.</w:t>
      </w:r>
    </w:p>
    <w:p w:rsidR="00565AB9" w:rsidRPr="00565AB9" w:rsidRDefault="00565AB9" w:rsidP="00565A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565AB9">
        <w:rPr>
          <w:rFonts w:ascii="Trebuchet MS" w:eastAsia="Times New Roman" w:hAnsi="Trebuchet MS" w:cs="Times New Roman"/>
          <w:sz w:val="24"/>
          <w:szCs w:val="24"/>
          <w:lang w:eastAsia="pt-BR"/>
        </w:rPr>
        <w:t>O que é mais impressionante é que há uma restauração na relação com outras pessoas também. Passamos a ver as pessoas como Deus as vê. Apreciamos as pessoas pelo que elas realmente são. Sem orgulho racial, de classe social ou de religião.</w:t>
      </w:r>
    </w:p>
    <w:p w:rsidR="00565AB9" w:rsidRPr="00565AB9" w:rsidRDefault="00565AB9" w:rsidP="00565A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565AB9">
        <w:rPr>
          <w:rFonts w:ascii="Trebuchet MS" w:eastAsia="Times New Roman" w:hAnsi="Trebuchet MS" w:cs="Times New Roman"/>
          <w:sz w:val="24"/>
          <w:szCs w:val="24"/>
          <w:lang w:eastAsia="pt-BR"/>
        </w:rPr>
        <w:t>A nova vida em Cristo é uma vida de crescimento. A imagem divina em nós é progressivamente restaurada à medida em que nós, pelo contemplar ao Senhor, somos transformados pelo Espírito Santo.</w:t>
      </w:r>
    </w:p>
    <w:p w:rsidR="00565AB9" w:rsidRPr="00565AB9" w:rsidRDefault="00565AB9" w:rsidP="00565A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565AB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A nova vida em Cristo envolve certeza. Nossa salvação foi garantida pelo mais decisivo ato divino: a morte de Cristo. Assim o ministério de Cristo é administrado em nosso favor. </w:t>
      </w:r>
    </w:p>
    <w:p w:rsidR="00565AB9" w:rsidRPr="00565AB9" w:rsidRDefault="00565AB9" w:rsidP="00565A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565AB9">
        <w:rPr>
          <w:rFonts w:ascii="Trebuchet MS" w:eastAsia="Times New Roman" w:hAnsi="Trebuchet MS" w:cs="Times New Roman"/>
          <w:sz w:val="24"/>
          <w:szCs w:val="24"/>
          <w:lang w:eastAsia="pt-BR"/>
        </w:rPr>
        <w:t>Se permanecermos fiéis ao Senhor Jesus, haveremos de estar salvos quando Ele vier. Mas, a pergunta é: estamos salvos hoje?</w:t>
      </w:r>
    </w:p>
    <w:p w:rsidR="00565AB9" w:rsidRPr="00565AB9" w:rsidRDefault="00565AB9" w:rsidP="00565A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565AB9">
        <w:rPr>
          <w:rFonts w:ascii="Trebuchet MS" w:eastAsia="Times New Roman" w:hAnsi="Trebuchet MS" w:cs="Times New Roman"/>
          <w:sz w:val="24"/>
          <w:szCs w:val="24"/>
          <w:lang w:eastAsia="pt-BR"/>
        </w:rPr>
        <w:t>Observemos algumas maneiras pelas quais podemos estar certos de nossa salvação agora.</w:t>
      </w:r>
    </w:p>
    <w:p w:rsidR="00565AB9" w:rsidRPr="00565AB9" w:rsidRDefault="00565AB9" w:rsidP="00565A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565AB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O primeira é Nascer de Novo. A Bíblia é muito clara em afirmar que ninguém poderá ver o reino de Deus se não nascer de novo. A experiência do novo nascimento é um trabalho sobrenatural do Espírito Santo no qual a mente é renovada, e então os pensamentos e desejos são levados em obediência à vontade de Cristo. </w:t>
      </w:r>
    </w:p>
    <w:p w:rsidR="00565AB9" w:rsidRPr="00565AB9" w:rsidRDefault="00565AB9" w:rsidP="00565A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565AB9">
        <w:rPr>
          <w:rFonts w:ascii="Trebuchet MS" w:eastAsia="Times New Roman" w:hAnsi="Trebuchet MS" w:cs="Times New Roman"/>
          <w:sz w:val="24"/>
          <w:szCs w:val="24"/>
          <w:lang w:eastAsia="pt-BR"/>
        </w:rPr>
        <w:t>Outra maneira de ter a certeza da salvação é ter a Cristo como o centro da vida. Esta é a principal evidência do novo nascimento. A Bíblia ensina que “quem tem o Filho tem a vida”. I João 5:12.</w:t>
      </w:r>
    </w:p>
    <w:p w:rsidR="00565AB9" w:rsidRPr="00565AB9" w:rsidRDefault="00565AB9" w:rsidP="00565A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565AB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Devemos sentir ainda um profundo interesse pela Palavra de Deus. A Bíblia diz: “Desejai ardentemente, como crianças recém-nascidas, o genuíno leite espiritual, para que  vos seja dado o crescimento para a salvação.” I Pedro 2:2. </w:t>
      </w:r>
    </w:p>
    <w:p w:rsidR="00565AB9" w:rsidRPr="00565AB9" w:rsidRDefault="00565AB9" w:rsidP="00565A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565AB9">
        <w:rPr>
          <w:rFonts w:ascii="Trebuchet MS" w:eastAsia="Times New Roman" w:hAnsi="Trebuchet MS" w:cs="Times New Roman"/>
          <w:sz w:val="24"/>
          <w:szCs w:val="24"/>
          <w:lang w:eastAsia="pt-BR"/>
        </w:rPr>
        <w:t>Dessa maneira, um profundo interesse pela Palavra de Deus é uma das características da pessoa que pode ter certeza de sua salvação agora.</w:t>
      </w:r>
    </w:p>
    <w:p w:rsidR="00565AB9" w:rsidRPr="00565AB9" w:rsidRDefault="00565AB9" w:rsidP="00565A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565AB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Viver uma vida de oração é outra maneira de ter a certeza da salvação. Uma pessoa negligente, fútil e descuidada da oração não pode ter o contato com a Fonte de Salvação. Se não houver oração não haverá comunicação. </w:t>
      </w:r>
    </w:p>
    <w:p w:rsidR="00565AB9" w:rsidRPr="00565AB9" w:rsidRDefault="00565AB9" w:rsidP="00565A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565AB9">
        <w:rPr>
          <w:rFonts w:ascii="Trebuchet MS" w:eastAsia="Times New Roman" w:hAnsi="Trebuchet MS" w:cs="Times New Roman"/>
          <w:sz w:val="24"/>
          <w:szCs w:val="24"/>
          <w:lang w:eastAsia="pt-BR"/>
        </w:rPr>
        <w:t>A certeza da salvação traz paz interior. O cristão verdadeiro tem paz interior. A Bíblia nos ensina: “Justificados, pois, mediante a fé, temos paz com Deus’. Romanos 5:1.</w:t>
      </w:r>
    </w:p>
    <w:p w:rsidR="00565AB9" w:rsidRPr="00565AB9" w:rsidRDefault="00565AB9" w:rsidP="00565A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565AB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Enquanto permanecermos em Cristo teremos paz, a qual nada pode destruir. “E a paz de Deus, que excede todo entendimento, guardará os vossos corações e as vossas mentes </w:t>
      </w:r>
      <w:smartTag w:uri="urn:schemas-microsoft-com:office:smarttags" w:element="PersonName">
        <w:smartTagPr>
          <w:attr w:name="ProductID" w:val="em Cristo Jesus.” Filipenses"/>
        </w:smartTagPr>
        <w:r w:rsidRPr="00565AB9">
          <w:rPr>
            <w:rFonts w:ascii="Trebuchet MS" w:eastAsia="Times New Roman" w:hAnsi="Trebuchet MS" w:cs="Times New Roman"/>
            <w:sz w:val="24"/>
            <w:szCs w:val="24"/>
            <w:lang w:eastAsia="pt-BR"/>
          </w:rPr>
          <w:t>em Cristo Jesus.” Filipenses</w:t>
        </w:r>
      </w:smartTag>
      <w:r w:rsidRPr="00565AB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4:7.</w:t>
      </w:r>
    </w:p>
    <w:p w:rsidR="00565AB9" w:rsidRPr="00565AB9" w:rsidRDefault="00565AB9" w:rsidP="00565A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565AB9">
        <w:rPr>
          <w:rFonts w:ascii="Trebuchet MS" w:eastAsia="Times New Roman" w:hAnsi="Trebuchet MS" w:cs="Times New Roman"/>
          <w:sz w:val="24"/>
          <w:szCs w:val="24"/>
          <w:lang w:eastAsia="pt-BR"/>
        </w:rPr>
        <w:t>Quando eu olho para mim mesmo não vejo como ser salvo, mas quando olho para Jesus, não vejo como estar perdido.</w:t>
      </w:r>
    </w:p>
    <w:p w:rsidR="00565AB9" w:rsidRPr="00565AB9" w:rsidRDefault="00565AB9" w:rsidP="00565A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565AB9">
        <w:rPr>
          <w:rFonts w:ascii="Trebuchet MS" w:eastAsia="Times New Roman" w:hAnsi="Trebuchet MS" w:cs="Times New Roman"/>
          <w:sz w:val="24"/>
          <w:szCs w:val="24"/>
          <w:lang w:eastAsia="pt-BR"/>
        </w:rPr>
        <w:t>Se você está olhando para Jesus, confiando em Seu amor e em Suas promessas, pode estar certo de que sua salvação  é válida. Isto é verdade! Isto é real! Você e eu estamos salvos agora. Deus seja louvado.</w:t>
      </w:r>
      <w:bookmarkStart w:id="0" w:name="_GoBack"/>
      <w:bookmarkEnd w:id="0"/>
    </w:p>
    <w:sectPr w:rsidR="00565AB9" w:rsidRPr="00565AB9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A3D" w:rsidRDefault="00E72A3D" w:rsidP="000F3338">
      <w:pPr>
        <w:spacing w:after="0" w:line="240" w:lineRule="auto"/>
      </w:pPr>
      <w:r>
        <w:separator/>
      </w:r>
    </w:p>
  </w:endnote>
  <w:endnote w:type="continuationSeparator" w:id="0">
    <w:p w:rsidR="00E72A3D" w:rsidRDefault="00E72A3D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565AB9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565AB9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565AB9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565AB9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565AB9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565AB9">
                            <w:t>www.4tons.com.br</w:t>
                          </w:r>
                        </w:p>
                      </w:sdtContent>
                    </w:sdt>
                    <w:p w:rsidR="000F3338" w:rsidRPr="00565AB9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565AB9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565AB9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565AB9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565AB9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565AB9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2</w:t>
                          </w:r>
                          <w:r w:rsidRPr="00565AB9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#b22600 [3209]" stroked="f" strokeweight="3pt">
              <v:textbox>
                <w:txbxContent>
                  <w:p w:rsidR="000F3338" w:rsidRPr="00565AB9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565AB9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565AB9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565AB9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565AB9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2</w:t>
                    </w:r>
                    <w:r w:rsidRPr="00565AB9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A3D" w:rsidRDefault="00E72A3D" w:rsidP="000F3338">
      <w:pPr>
        <w:spacing w:after="0" w:line="240" w:lineRule="auto"/>
      </w:pPr>
      <w:r>
        <w:separator/>
      </w:r>
    </w:p>
  </w:footnote>
  <w:footnote w:type="continuationSeparator" w:id="0">
    <w:p w:rsidR="00E72A3D" w:rsidRDefault="00E72A3D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565AB9" w:rsidRDefault="00E72A3D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565AB9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346D9B" w:rsidRPr="00565AB9">
                            <w:rPr>
                              <w:rFonts w:cs="Calibri"/>
                              <w:b/>
                              <w:color w:val="000000"/>
                            </w:rPr>
                            <w:t>A VOZ DA PROFECIA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565AB9" w:rsidRDefault="00E72A3D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565AB9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346D9B" w:rsidRPr="00565AB9">
                      <w:rPr>
                        <w:rFonts w:cs="Calibri"/>
                        <w:b/>
                        <w:color w:val="000000"/>
                      </w:rPr>
                      <w:t>A VOZ DA PROFECIA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565AB9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565AB9" w:rsidRPr="00565AB9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2</w:t>
                          </w:r>
                          <w:r w:rsidRPr="00565AB9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f6137 [1945]" stroked="f">
              <v:textbox style="mso-fit-shape-to-text:t" inset=",0,,0">
                <w:txbxContent>
                  <w:p w:rsidR="000F3338" w:rsidRPr="00565AB9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565AB9" w:rsidRPr="00565AB9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2</w:t>
                    </w:r>
                    <w:r w:rsidRPr="00565AB9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B70A6"/>
    <w:rsid w:val="001C1293"/>
    <w:rsid w:val="001E010C"/>
    <w:rsid w:val="00241B7F"/>
    <w:rsid w:val="00264BFA"/>
    <w:rsid w:val="00346D9B"/>
    <w:rsid w:val="00373627"/>
    <w:rsid w:val="00390FF0"/>
    <w:rsid w:val="00471C8C"/>
    <w:rsid w:val="00565AB9"/>
    <w:rsid w:val="005B4694"/>
    <w:rsid w:val="0073162C"/>
    <w:rsid w:val="00752331"/>
    <w:rsid w:val="008269C9"/>
    <w:rsid w:val="00902B37"/>
    <w:rsid w:val="00AF15E3"/>
    <w:rsid w:val="00B63982"/>
    <w:rsid w:val="00C50697"/>
    <w:rsid w:val="00D7260E"/>
    <w:rsid w:val="00DA6003"/>
    <w:rsid w:val="00E023AA"/>
    <w:rsid w:val="00E35B97"/>
    <w:rsid w:val="00E47BBB"/>
    <w:rsid w:val="00E54575"/>
    <w:rsid w:val="00E72A3D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Laranja Vermelho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911</Words>
  <Characters>4925</Characters>
  <Application>Microsoft Office Word</Application>
  <DocSecurity>0</DocSecurity>
  <Lines>41</Lines>
  <Paragraphs>11</Paragraphs>
  <ScaleCrop>false</ScaleCrop>
  <Company/>
  <LinksUpToDate>false</LinksUpToDate>
  <CharactersWithSpaces>5825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18</cp:revision>
  <dcterms:created xsi:type="dcterms:W3CDTF">2019-08-19T13:02:00Z</dcterms:created>
  <dcterms:modified xsi:type="dcterms:W3CDTF">2019-08-22T06:58:00Z</dcterms:modified>
  <cp:category>SM-A VOZ DA PROFECIA</cp:category>
</cp:coreProperties>
</file>