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57B" w:rsidRPr="0029057B" w:rsidRDefault="0029057B" w:rsidP="0029057B">
      <w:pPr>
        <w:spacing w:before="240" w:after="60" w:line="240" w:lineRule="auto"/>
        <w:jc w:val="center"/>
        <w:rPr>
          <w:rFonts w:ascii="Trebuchet MS" w:eastAsia="Times New Roman" w:hAnsi="Trebuchet MS" w:cs="Times New Roman"/>
          <w:b/>
          <w:color w:val="FF0000"/>
          <w:kern w:val="28"/>
          <w:sz w:val="36"/>
          <w:szCs w:val="28"/>
          <w:lang w:val="pt-PT" w:eastAsia="pt-BR"/>
        </w:rPr>
      </w:pPr>
      <w:r w:rsidRPr="0029057B">
        <w:rPr>
          <w:rFonts w:ascii="Trebuchet MS" w:eastAsia="Times New Roman" w:hAnsi="Trebuchet MS" w:cs="Times New Roman"/>
          <w:b/>
          <w:color w:val="FF0000"/>
          <w:kern w:val="28"/>
          <w:sz w:val="36"/>
          <w:szCs w:val="28"/>
          <w:lang w:val="pt-PT" w:eastAsia="pt-BR"/>
        </w:rPr>
        <w:t>DESTRUINDO O PRÓXIMO</w:t>
      </w:r>
    </w:p>
    <w:p w:rsidR="0029057B" w:rsidRPr="0029057B" w:rsidRDefault="0029057B" w:rsidP="0029057B">
      <w:pPr>
        <w:spacing w:after="0" w:line="240" w:lineRule="auto"/>
        <w:jc w:val="center"/>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Pr Neumoel Stina</w:t>
      </w:r>
    </w:p>
    <w:p w:rsidR="0029057B" w:rsidRPr="0029057B" w:rsidRDefault="0029057B" w:rsidP="0029057B">
      <w:pPr>
        <w:spacing w:after="0" w:line="240" w:lineRule="auto"/>
        <w:jc w:val="center"/>
        <w:rPr>
          <w:rFonts w:ascii="Trebuchet MS" w:eastAsia="Times New Roman" w:hAnsi="Trebuchet MS" w:cs="Times New Roman"/>
          <w:sz w:val="24"/>
          <w:szCs w:val="24"/>
          <w:lang w:eastAsia="pt-BR"/>
        </w:rPr>
      </w:pPr>
    </w:p>
    <w:p w:rsidR="0029057B" w:rsidRPr="0029057B" w:rsidRDefault="0029057B" w:rsidP="0029057B">
      <w:pPr>
        <w:spacing w:after="0" w:line="240" w:lineRule="auto"/>
        <w:jc w:val="right"/>
        <w:rPr>
          <w:rFonts w:ascii="Trebuchet MS" w:eastAsia="Times New Roman" w:hAnsi="Trebuchet MS" w:cs="Times New Roman"/>
          <w:sz w:val="24"/>
          <w:szCs w:val="24"/>
          <w:lang w:eastAsia="pt-BR"/>
        </w:rPr>
      </w:pP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Alguma vez em seu coração você já desejou o mal para alguma pessoa? Será que inconscientemente, você já prejudicou alguém? Será que vale a pena prejudicar uma pessoa, por mais inimiga que seja?</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O título da palestra de hoje é: DESTRUINDO O PRÓXIMO.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 xml:space="preserve">Você pode estar pensando será que já prejudiquei alguém? </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É muito fácil para o ser humano ficar com raiva das pessoas. Vivemos em uma sociedade competitiva e cruel. Muitas vezes somos pisados e ridicularizados por nossos superiores ou então por colegas de trabalho.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A mágoa, na maioria dos casos, pode se tornar em ódio. E o ódio corrói a mente das pessoas, tornando-as vingativas.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O livro de Provérbios no capítulo 6 declara que o Senhor se aborrece com pessoas que tem o coração que trama projetos iníquos.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 o sentimento de vingança nada mais é do que um projeto de destruição do próximo. Nós não temos o direito de vingança e nem de destruir alguém. O julgamento pertence a Deus.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era um homem muito odiado pelos seus inimigos. A história de Sansão está relatada no livro de Juízes do capítulo 13 ao capítulo 16.</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Ele era temente a Deus, apesar de suas fraquezas. Sua força era inigualável. Antes do nascimento de Sansão, um anjo do Senhor apareceu a seu pai, Manoá, embora sua mulher era estéril, não tinha filhos.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O anjo disse a Manóa que seu filho devia abster-se de alimentos imundos, que são nocivos à saúde e que não bebesse nenhum tipo de bebida alcoólica. O anjo também disse que seu cabelo nunca deveria ser cortado.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O menino foi abençoado por Deus desde o ventre de sua mãe e ele foi quem começou a livrar o povo de Israel das mãos dos filisteus.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Eu imagino Sansão um homem alto e muito forte. Hoje muitas pessoas se esforçam para ser como Sansão, musculoso, porte atlético e com uma alimentação saudável.</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Era plano de Deus que o homem tivesse uma alimentação simples e saudável, porque quando se alimenta cuidadosamente, obedecendo às leis de saúde, a qualidade de vida melhora sensivelmente.</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gozava do prestígio entre as mulheres e era tremendamente temido pelos homens.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era destemido, pois ele temia o Senhor e sabia que Deus estava com ele abençoando-o e protegendo-o. Sabia também que toda a sua força física dependia da obediência ao que Deus lhe ordenara que fizesse.</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Em uma ocasião, Sansão rasgou a boca de um leão e por incrível que pareça, sem usar nenhum instrumento cortante. Outra ocasião amarrou 300 raposas, uma a uma pela cauda e ateou fogo.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Colocou as raposas nas plantações dos filisteus. Tudo foi destruído, tanto o que estava para ser colhido, como também as vinhas e os olivais.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Todos os filisteus ficaram atônitos, porque ficaram sabendo que foi somente um homem que causou tamanha destruição. Tudo isso começou a ira-los.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 </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lastRenderedPageBreak/>
        <w:t>Muitas pessoas hoje, no mundo, são assim. Querem prosperar, mas não admitem que o seu companheiro prospere. E se alguém mostra que tem capacidade maior, ou inteligência privilegiada, já suscita ira e inveja nas pessoas que fazem parte do seu círculo.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Todos queriam descobrir onde estava a força de Sansão, haveria algum mistério por trás de tudo? Hoje muitos podem perguntar de onde vem a paz do cristão? De onde vem a tranqüilidade do cristão?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Para Sansão a força vinha de Deus, e para o cristão que ama verdadeiramente a Deus, e faz a sua vontade a paz e a tranqüilidade vem do Senhor.</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Certa vez, amarraram Sansão, e não foram os filisteus, foram os homens de Judá. Amarraram Sansão com duas cordas novas e fizeram com que ele subisse a rocha.</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Todos começaram a se jubilar porque finalmente haviam prendido o homem mais temido da época. E a Bíblia diz que o Espírito Santo se apossou de Sansão e aquelas cordas se tornaram fraquinhas.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Ele pegou uma queixada de jumenta e naquele dia feriu mil homens. E Sansão julgou a Israel, nos dias dos filisteus por vinte anos. Mas Sansão tinha um ponto fraco: não resistia às mulheres.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Ele se apaixonou por uma mulher chamada Dalila. Fazia tudo o que ela pedia. Por duas vezes ela enganou Sansão, mas como se estivesse com os olhos fechados, ele não conseguia perceber. Ela queria saber, instigada pelos inimigos de Sansão, de onde vinha a tremenda força que ele possuía.</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Talvez hoje você não consiga perceber que está sendo enganado por Satanás. Ou então está cego pelas artimanhas do inimigo. Deixe Jesus abrir os seus olhos.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não deu espaço para que o Espírito Santo pudesse alertá-lo. Sansão perdeu a paciência e num jogo de sedução, desvendou o segredo. A força estava em seus cabelos.</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Dalila o fez adormecer e mandou que raspassem os cabelos longos de Sansão. Desta forma ele perdeu sua força. Como conseqüência, furaram-lhe os olhos e fizeram dele um escravo, um palhaço.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É assim que nos tornamos quando estamos longe de Jesus, escravos do mal. Mas Jesus não pode abandonar aqueles a quem ama. Não importa o que as pessoas queiram fazer de mal aos Seus filhos. Jesus jamais deixa um filho Seu padecer sozinho.</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se arrependeu. Seus cabelos voltaram a crescer. E a Bíblia nos diz em Juízes 16, que Sansão foi levado para servir de zombaria para o povo. Era uma grande festa.</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pediu que o levassem às colunas principais daquele lugar, e com o poder de Deus abraçou aquelas duas colunas. Sansão clamou: “Senhor Deus, peço-te que te lembres de mim, e dá-me força só mais esta vez”. Juízes 16:28.</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Sansão inclinou-se com força e tudo ruiu. E a Bíblia diz que “foram mais os que matou em sua morte do que os que matara na sua vida”. Juízes 16:30.</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Você não precisa chegar até onde Sansão chegou.  Pode ser que você não tenha tantos inimigos como Sansão. Porém creia: Deus é maior do que qualquer problema e infortúnio que venha a cair sobre você.</w:t>
      </w:r>
    </w:p>
    <w:p w:rsidR="0029057B" w:rsidRPr="0029057B" w:rsidRDefault="0029057B" w:rsidP="0029057B">
      <w:pPr>
        <w:spacing w:after="0" w:line="240" w:lineRule="auto"/>
        <w:jc w:val="both"/>
        <w:rPr>
          <w:rFonts w:ascii="Trebuchet MS" w:eastAsia="Times New Roman" w:hAnsi="Trebuchet MS" w:cs="Times New Roman"/>
          <w:sz w:val="24"/>
          <w:szCs w:val="24"/>
          <w:lang w:eastAsia="pt-BR"/>
        </w:rPr>
      </w:pPr>
      <w:r w:rsidRPr="0029057B">
        <w:rPr>
          <w:rFonts w:ascii="Trebuchet MS" w:eastAsia="Times New Roman" w:hAnsi="Trebuchet MS" w:cs="Times New Roman"/>
          <w:sz w:val="24"/>
          <w:szCs w:val="24"/>
          <w:lang w:eastAsia="pt-BR"/>
        </w:rPr>
        <w:t>Abra o seu coração e deixe Jesus fazer morada.</w:t>
      </w:r>
      <w:bookmarkStart w:id="0" w:name="_GoBack"/>
      <w:bookmarkEnd w:id="0"/>
    </w:p>
    <w:sectPr w:rsidR="0029057B" w:rsidRPr="0029057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3D" w:rsidRDefault="00336E3D" w:rsidP="000F3338">
      <w:pPr>
        <w:spacing w:after="0" w:line="240" w:lineRule="auto"/>
      </w:pPr>
      <w:r>
        <w:separator/>
      </w:r>
    </w:p>
  </w:endnote>
  <w:endnote w:type="continuationSeparator" w:id="0">
    <w:p w:rsidR="00336E3D" w:rsidRDefault="00336E3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9057B">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9057B" w:rsidRDefault="000F3338">
                                <w:pPr>
                                  <w:jc w:val="right"/>
                                  <w:rPr>
                                    <w:rFonts w:ascii="Trebuchet MS" w:hAnsi="Trebuchet MS"/>
                                    <w:b/>
                                    <w:color w:val="7F7F7F"/>
                                  </w:rPr>
                                </w:pPr>
                                <w:r w:rsidRPr="0029057B">
                                  <w:t>www.4tons.com.br</w:t>
                                </w:r>
                              </w:p>
                            </w:sdtContent>
                          </w:sdt>
                          <w:p w:rsidR="000F3338" w:rsidRPr="0029057B"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9057B" w:rsidRDefault="000F3338">
                          <w:pPr>
                            <w:jc w:val="right"/>
                            <w:rPr>
                              <w:rFonts w:ascii="Trebuchet MS" w:hAnsi="Trebuchet MS"/>
                              <w:b/>
                              <w:color w:val="7F7F7F"/>
                            </w:rPr>
                          </w:pPr>
                          <w:r w:rsidRPr="0029057B">
                            <w:t>www.4tons.com.br</w:t>
                          </w:r>
                        </w:p>
                      </w:sdtContent>
                    </w:sdt>
                    <w:p w:rsidR="000F3338" w:rsidRPr="0029057B"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9057B" w:rsidRDefault="000F3338" w:rsidP="000F3338">
                          <w:pPr>
                            <w:jc w:val="center"/>
                            <w:rPr>
                              <w:rFonts w:ascii="Trebuchet MS" w:hAnsi="Trebuchet MS"/>
                              <w:b/>
                              <w:color w:val="FFFFFF"/>
                              <w:sz w:val="28"/>
                              <w:szCs w:val="28"/>
                            </w:rPr>
                          </w:pPr>
                          <w:r w:rsidRPr="0029057B">
                            <w:rPr>
                              <w:rFonts w:ascii="Trebuchet MS" w:hAnsi="Trebuchet MS"/>
                              <w:b/>
                              <w:color w:val="FFFFFF"/>
                              <w:sz w:val="28"/>
                              <w:szCs w:val="28"/>
                            </w:rPr>
                            <w:fldChar w:fldCharType="begin"/>
                          </w:r>
                          <w:r w:rsidRPr="0029057B">
                            <w:rPr>
                              <w:rFonts w:ascii="Trebuchet MS" w:hAnsi="Trebuchet MS"/>
                              <w:b/>
                              <w:color w:val="FFFFFF"/>
                              <w:sz w:val="28"/>
                              <w:szCs w:val="28"/>
                            </w:rPr>
                            <w:instrText>PAGE   \* MERGEFORMAT</w:instrText>
                          </w:r>
                          <w:r w:rsidRPr="0029057B">
                            <w:rPr>
                              <w:rFonts w:ascii="Trebuchet MS" w:hAnsi="Trebuchet MS"/>
                              <w:b/>
                              <w:color w:val="FFFFFF"/>
                              <w:sz w:val="28"/>
                              <w:szCs w:val="28"/>
                            </w:rPr>
                            <w:fldChar w:fldCharType="separate"/>
                          </w:r>
                          <w:r w:rsidR="0029057B">
                            <w:rPr>
                              <w:rFonts w:ascii="Trebuchet MS" w:hAnsi="Trebuchet MS"/>
                              <w:b/>
                              <w:noProof/>
                              <w:color w:val="FFFFFF"/>
                              <w:sz w:val="28"/>
                              <w:szCs w:val="28"/>
                            </w:rPr>
                            <w:t>2</w:t>
                          </w:r>
                          <w:r w:rsidRPr="0029057B">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9057B" w:rsidRDefault="000F3338" w:rsidP="000F3338">
                    <w:pPr>
                      <w:jc w:val="center"/>
                      <w:rPr>
                        <w:rFonts w:ascii="Trebuchet MS" w:hAnsi="Trebuchet MS"/>
                        <w:b/>
                        <w:color w:val="FFFFFF"/>
                        <w:sz w:val="28"/>
                        <w:szCs w:val="28"/>
                      </w:rPr>
                    </w:pPr>
                    <w:r w:rsidRPr="0029057B">
                      <w:rPr>
                        <w:rFonts w:ascii="Trebuchet MS" w:hAnsi="Trebuchet MS"/>
                        <w:b/>
                        <w:color w:val="FFFFFF"/>
                        <w:sz w:val="28"/>
                        <w:szCs w:val="28"/>
                      </w:rPr>
                      <w:fldChar w:fldCharType="begin"/>
                    </w:r>
                    <w:r w:rsidRPr="0029057B">
                      <w:rPr>
                        <w:rFonts w:ascii="Trebuchet MS" w:hAnsi="Trebuchet MS"/>
                        <w:b/>
                        <w:color w:val="FFFFFF"/>
                        <w:sz w:val="28"/>
                        <w:szCs w:val="28"/>
                      </w:rPr>
                      <w:instrText>PAGE   \* MERGEFORMAT</w:instrText>
                    </w:r>
                    <w:r w:rsidRPr="0029057B">
                      <w:rPr>
                        <w:rFonts w:ascii="Trebuchet MS" w:hAnsi="Trebuchet MS"/>
                        <w:b/>
                        <w:color w:val="FFFFFF"/>
                        <w:sz w:val="28"/>
                        <w:szCs w:val="28"/>
                      </w:rPr>
                      <w:fldChar w:fldCharType="separate"/>
                    </w:r>
                    <w:r w:rsidR="0029057B">
                      <w:rPr>
                        <w:rFonts w:ascii="Trebuchet MS" w:hAnsi="Trebuchet MS"/>
                        <w:b/>
                        <w:noProof/>
                        <w:color w:val="FFFFFF"/>
                        <w:sz w:val="28"/>
                        <w:szCs w:val="28"/>
                      </w:rPr>
                      <w:t>2</w:t>
                    </w:r>
                    <w:r w:rsidRPr="0029057B">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3D" w:rsidRDefault="00336E3D" w:rsidP="000F3338">
      <w:pPr>
        <w:spacing w:after="0" w:line="240" w:lineRule="auto"/>
      </w:pPr>
      <w:r>
        <w:separator/>
      </w:r>
    </w:p>
  </w:footnote>
  <w:footnote w:type="continuationSeparator" w:id="0">
    <w:p w:rsidR="00336E3D" w:rsidRDefault="00336E3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9057B" w:rsidRDefault="00336E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9057B">
                                <w:rPr>
                                  <w:rFonts w:cs="Calibri"/>
                                  <w:b/>
                                  <w:color w:val="000000"/>
                                </w:rPr>
                                <w:t xml:space="preserve">     </w:t>
                              </w:r>
                            </w:sdtContent>
                          </w:sdt>
                          <w:r w:rsidR="00346D9B" w:rsidRPr="0029057B">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9057B" w:rsidRDefault="00336E3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9057B">
                          <w:rPr>
                            <w:rFonts w:cs="Calibri"/>
                            <w:b/>
                            <w:color w:val="000000"/>
                          </w:rPr>
                          <w:t xml:space="preserve">     </w:t>
                        </w:r>
                      </w:sdtContent>
                    </w:sdt>
                    <w:r w:rsidR="00346D9B" w:rsidRPr="0029057B">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9057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9057B" w:rsidRPr="0029057B">
                            <w:rPr>
                              <w:rFonts w:ascii="Trebuchet MS" w:hAnsi="Trebuchet MS"/>
                              <w:b/>
                              <w:noProof/>
                              <w:color w:val="FFFFFF"/>
                              <w:sz w:val="28"/>
                            </w:rPr>
                            <w:t>2</w:t>
                          </w:r>
                          <w:r w:rsidRPr="0029057B">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9057B"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9057B" w:rsidRPr="0029057B">
                      <w:rPr>
                        <w:rFonts w:ascii="Trebuchet MS" w:hAnsi="Trebuchet MS"/>
                        <w:b/>
                        <w:noProof/>
                        <w:color w:val="FFFFFF"/>
                        <w:sz w:val="28"/>
                      </w:rPr>
                      <w:t>2</w:t>
                    </w:r>
                    <w:r w:rsidRPr="0029057B">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9057B"/>
    <w:rsid w:val="00336E3D"/>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893</Words>
  <Characters>4826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2019-08-22T07:00:00Z</dcterms:modified>
  <cp:category>SM-A VOZ DA PROFECIA</cp:category>
</cp:coreProperties>
</file>