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9F4" w:rsidRPr="002A49F4" w:rsidRDefault="002A49F4" w:rsidP="002A49F4">
      <w:pPr>
        <w:keepNext/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b/>
          <w:color w:val="FF0000"/>
          <w:sz w:val="36"/>
          <w:szCs w:val="28"/>
          <w:lang w:val="pt-PT" w:eastAsia="pt-BR"/>
        </w:rPr>
      </w:pPr>
      <w:r w:rsidRPr="002A49F4">
        <w:rPr>
          <w:rFonts w:ascii="Trebuchet MS" w:eastAsia="Times New Roman" w:hAnsi="Trebuchet MS" w:cs="Times New Roman"/>
          <w:b/>
          <w:color w:val="FF0000"/>
          <w:sz w:val="36"/>
          <w:szCs w:val="28"/>
          <w:lang w:val="pt-PT" w:eastAsia="pt-BR"/>
        </w:rPr>
        <w:t>GUERRAS E RUMORES DE GUERRAS</w:t>
      </w:r>
    </w:p>
    <w:p w:rsidR="002A49F4" w:rsidRPr="002A49F4" w:rsidRDefault="002A49F4" w:rsidP="002A49F4">
      <w:pPr>
        <w:keepNext/>
        <w:spacing w:after="0" w:line="240" w:lineRule="auto"/>
        <w:jc w:val="center"/>
        <w:outlineLvl w:val="1"/>
        <w:rPr>
          <w:rFonts w:ascii="Trebuchet MS" w:eastAsia="Times" w:hAnsi="Trebuchet MS" w:cs="Times New Roman"/>
          <w:sz w:val="24"/>
          <w:szCs w:val="20"/>
          <w:lang w:val="pt-PT" w:eastAsia="pt-BR"/>
        </w:rPr>
      </w:pPr>
      <w:r w:rsidRPr="002A49F4">
        <w:rPr>
          <w:rFonts w:ascii="Trebuchet MS" w:eastAsia="Times" w:hAnsi="Trebuchet MS" w:cs="Times New Roman"/>
          <w:sz w:val="24"/>
          <w:szCs w:val="20"/>
          <w:lang w:val="pt-PT" w:eastAsia="pt-BR"/>
        </w:rPr>
        <w:t>Pr Neumoel Stina</w:t>
      </w:r>
    </w:p>
    <w:p w:rsidR="002A49F4" w:rsidRPr="002A49F4" w:rsidRDefault="002A49F4" w:rsidP="002A4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</w:p>
    <w:p w:rsidR="002A49F4" w:rsidRPr="002A49F4" w:rsidRDefault="002A49F4" w:rsidP="002A49F4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</w:p>
    <w:p w:rsidR="002A49F4" w:rsidRPr="002A49F4" w:rsidRDefault="002A49F4" w:rsidP="002A49F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2A49F4">
        <w:rPr>
          <w:rFonts w:ascii="Trebuchet MS" w:eastAsia="Times New Roman" w:hAnsi="Trebuchet MS" w:cs="Times New Roman"/>
          <w:sz w:val="24"/>
          <w:szCs w:val="24"/>
          <w:lang w:eastAsia="pt-BR"/>
        </w:rPr>
        <w:t>“E ouvireis de guerras e de rumores de guerras; olhai, não vos assusteis, porque é mister que isso tudo aconteça, mas ainda não é o fim.” Mateus 24:6</w:t>
      </w:r>
    </w:p>
    <w:p w:rsidR="002A49F4" w:rsidRPr="002A49F4" w:rsidRDefault="002A49F4" w:rsidP="002A49F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2A49F4">
        <w:rPr>
          <w:rFonts w:ascii="Trebuchet MS" w:eastAsia="Times New Roman" w:hAnsi="Trebuchet MS" w:cs="Times New Roman"/>
          <w:sz w:val="24"/>
          <w:szCs w:val="24"/>
          <w:lang w:eastAsia="pt-BR"/>
        </w:rPr>
        <w:t>O que você sente quando escuta esta afirmação bíblica? Tem medo? Tem esperança? Qual é o seu sentimento?</w:t>
      </w:r>
    </w:p>
    <w:p w:rsidR="002A49F4" w:rsidRPr="002A49F4" w:rsidRDefault="002A49F4" w:rsidP="002A49F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2A49F4">
        <w:rPr>
          <w:rFonts w:ascii="Trebuchet MS" w:eastAsia="Times New Roman" w:hAnsi="Trebuchet MS" w:cs="Times New Roman"/>
          <w:sz w:val="24"/>
          <w:szCs w:val="24"/>
          <w:lang w:eastAsia="pt-BR"/>
        </w:rPr>
        <w:t>O título da palestra de hoje é: GUERRAS E RUMORES DE GUERRAS.</w:t>
      </w:r>
    </w:p>
    <w:p w:rsidR="002A49F4" w:rsidRPr="002A49F4" w:rsidRDefault="002A49F4" w:rsidP="002A49F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2A49F4">
        <w:rPr>
          <w:rFonts w:ascii="Trebuchet MS" w:eastAsia="Times New Roman" w:hAnsi="Trebuchet MS" w:cs="Times New Roman"/>
          <w:sz w:val="24"/>
          <w:szCs w:val="24"/>
          <w:lang w:eastAsia="pt-BR"/>
        </w:rPr>
        <w:t>Porque acontecem tantas guerras? Porque o mundo está cada dia mais violento? Será que é possível um período vindouro de paz? Como será o futuro se a cada dia que passa as coisas só vão piorando?</w:t>
      </w:r>
    </w:p>
    <w:p w:rsidR="002A49F4" w:rsidRPr="002A49F4" w:rsidRDefault="002A49F4" w:rsidP="002A49F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2A49F4">
        <w:rPr>
          <w:rFonts w:ascii="Trebuchet MS" w:eastAsia="Times New Roman" w:hAnsi="Trebuchet MS" w:cs="Times New Roman"/>
          <w:sz w:val="24"/>
          <w:szCs w:val="24"/>
          <w:lang w:eastAsia="pt-BR"/>
        </w:rPr>
        <w:t>Essas são algumas indagações que fazemos todos os dias ao lermos o jornal da manhã ou ao assistirmos a televisão.</w:t>
      </w:r>
    </w:p>
    <w:p w:rsidR="002A49F4" w:rsidRPr="002A49F4" w:rsidRDefault="002A49F4" w:rsidP="002A49F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2A49F4">
        <w:rPr>
          <w:rFonts w:ascii="Trebuchet MS" w:eastAsia="Times New Roman" w:hAnsi="Trebuchet MS" w:cs="Times New Roman"/>
          <w:sz w:val="24"/>
          <w:szCs w:val="24"/>
          <w:lang w:eastAsia="pt-BR"/>
        </w:rPr>
        <w:t>A cada dia que passa a violência no mundo só aumenta. Tantas pessoas almejando a paz e essa paz nunca vêm. Nenhum sinal de calmaria aparece depois da tormenta da vida.</w:t>
      </w:r>
    </w:p>
    <w:p w:rsidR="002A49F4" w:rsidRPr="002A49F4" w:rsidRDefault="002A49F4" w:rsidP="002A49F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2A49F4">
        <w:rPr>
          <w:rFonts w:ascii="Trebuchet MS" w:eastAsia="Times New Roman" w:hAnsi="Trebuchet MS" w:cs="Times New Roman"/>
          <w:sz w:val="24"/>
          <w:szCs w:val="24"/>
          <w:lang w:eastAsia="pt-BR"/>
        </w:rPr>
        <w:t>O mundo já presenciou milhares de guerras. Alguns desses confrontos foram de povos contra povos, outros foram entre os povos de uma mesma nação.</w:t>
      </w:r>
    </w:p>
    <w:p w:rsidR="002A49F4" w:rsidRPr="002A49F4" w:rsidRDefault="002A49F4" w:rsidP="002A49F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2A49F4">
        <w:rPr>
          <w:rFonts w:ascii="Trebuchet MS" w:eastAsia="Times New Roman" w:hAnsi="Trebuchet MS" w:cs="Times New Roman"/>
          <w:sz w:val="24"/>
          <w:szCs w:val="24"/>
          <w:lang w:eastAsia="pt-BR"/>
        </w:rPr>
        <w:t>Quem nunca ouviu falar das batalhas entre os atenienses e os espartanos? Ou as batalhas enfrentadas pelos romanos na conquista de seu vasto território quando o poder romano estava no auge?</w:t>
      </w:r>
    </w:p>
    <w:p w:rsidR="002A49F4" w:rsidRPr="002A49F4" w:rsidRDefault="002A49F4" w:rsidP="002A49F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2A49F4">
        <w:rPr>
          <w:rFonts w:ascii="Trebuchet MS" w:eastAsia="Times New Roman" w:hAnsi="Trebuchet MS" w:cs="Times New Roman"/>
          <w:sz w:val="24"/>
          <w:szCs w:val="24"/>
          <w:lang w:eastAsia="pt-BR"/>
        </w:rPr>
        <w:t>Batalhas sangrentas que selaram o destino de nações, a glória ou o cativeiro. Muitos morreram para a glória  momentânea de poucos e a escravidão de muitos.</w:t>
      </w:r>
    </w:p>
    <w:p w:rsidR="002A49F4" w:rsidRPr="002A49F4" w:rsidRDefault="002A49F4" w:rsidP="002A49F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2A49F4">
        <w:rPr>
          <w:rFonts w:ascii="Trebuchet MS" w:eastAsia="Times New Roman" w:hAnsi="Trebuchet MS" w:cs="Times New Roman"/>
          <w:sz w:val="24"/>
          <w:szCs w:val="24"/>
          <w:lang w:eastAsia="pt-BR"/>
        </w:rPr>
        <w:t>Nós temos notícias de batalhas desde a antiguidade, quando o rei Davi com o auxílio da mão divina, levou Israel à vitória sobre os filisteus.</w:t>
      </w:r>
    </w:p>
    <w:p w:rsidR="002A49F4" w:rsidRPr="002A49F4" w:rsidRDefault="002A49F4" w:rsidP="002A49F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2A49F4">
        <w:rPr>
          <w:rFonts w:ascii="Trebuchet MS" w:eastAsia="Times New Roman" w:hAnsi="Trebuchet MS" w:cs="Times New Roman"/>
          <w:sz w:val="24"/>
          <w:szCs w:val="24"/>
          <w:lang w:eastAsia="pt-BR"/>
        </w:rPr>
        <w:t>Logo tivemos algumas revoluções que transformaram o nosso mundo no que ele é hoje. Revoluções que levaram a independência de vários países que sofriam de escravidão sob a mão dos que queriam tirar proveito da situação de conquistadores.</w:t>
      </w:r>
    </w:p>
    <w:p w:rsidR="002A49F4" w:rsidRPr="002A49F4" w:rsidRDefault="002A49F4" w:rsidP="002A49F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2A49F4">
        <w:rPr>
          <w:rFonts w:ascii="Trebuchet MS" w:eastAsia="Times New Roman" w:hAnsi="Trebuchet MS" w:cs="Times New Roman"/>
          <w:sz w:val="24"/>
          <w:szCs w:val="24"/>
          <w:lang w:eastAsia="pt-BR"/>
        </w:rPr>
        <w:t>Revoluções que separaram as colônias de seus respectivos donos. Guerras entre ideologias diferentes que separaram povos desde o início da humanidade.</w:t>
      </w:r>
    </w:p>
    <w:p w:rsidR="002A49F4" w:rsidRPr="002A49F4" w:rsidRDefault="002A49F4" w:rsidP="002A49F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2A49F4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Mas as guerras foram aumentado os seus números e </w:t>
      </w:r>
      <w:smartTag w:uri="urn:schemas-microsoft-com:office:smarttags" w:element="PersonName">
        <w:smartTagPr>
          <w:attr w:name="ProductID" w:val="em conseq￼￪ncias. No"/>
        </w:smartTagPr>
        <w:r w:rsidRPr="002A49F4">
          <w:rPr>
            <w:rFonts w:ascii="Trebuchet MS" w:eastAsia="Times New Roman" w:hAnsi="Trebuchet MS" w:cs="Times New Roman"/>
            <w:sz w:val="24"/>
            <w:szCs w:val="24"/>
            <w:lang w:eastAsia="pt-BR"/>
          </w:rPr>
          <w:t>em conseqüências. No</w:t>
        </w:r>
      </w:smartTag>
      <w:r w:rsidRPr="002A49F4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século passado fomos vítimas de guerras muito destrutivas. Guerras que tiveram números estarrecedores e amedrontadores.</w:t>
      </w:r>
    </w:p>
    <w:p w:rsidR="002A49F4" w:rsidRPr="002A49F4" w:rsidRDefault="002A49F4" w:rsidP="002A49F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2A49F4">
        <w:rPr>
          <w:rFonts w:ascii="Trebuchet MS" w:eastAsia="Times New Roman" w:hAnsi="Trebuchet MS" w:cs="Times New Roman"/>
          <w:sz w:val="24"/>
          <w:szCs w:val="24"/>
          <w:lang w:eastAsia="pt-BR"/>
        </w:rPr>
        <w:t>“Porquanto se levantará nação contra nação, e reino contra reino” Mateus 24:7. E assim aconteceu e acontece. Guerras como a Primeira Grande Guerra,  ou mais conhecida como Primeira Guerra Mundial. O Planeta entrava em uma atmosfera de medo e terror.</w:t>
      </w:r>
    </w:p>
    <w:p w:rsidR="002A49F4" w:rsidRPr="002A49F4" w:rsidRDefault="002A49F4" w:rsidP="002A49F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2A49F4">
        <w:rPr>
          <w:rFonts w:ascii="Trebuchet MS" w:eastAsia="Times New Roman" w:hAnsi="Trebuchet MS" w:cs="Times New Roman"/>
          <w:sz w:val="24"/>
          <w:szCs w:val="24"/>
          <w:lang w:eastAsia="pt-BR"/>
        </w:rPr>
        <w:t>Logo em seguida veio a Segunda Guerra Mundial, onde uma invenção que deveria ser benéfica ao ser humano acabou sendo a catástrofe mundial. A invenção da energia nuclear que teve seus motivos principais na evolução e desenvolvimento humano foi usada para a destruição de milhares de vidas.</w:t>
      </w:r>
    </w:p>
    <w:p w:rsidR="002A49F4" w:rsidRPr="002A49F4" w:rsidRDefault="002A49F4" w:rsidP="002A49F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2A49F4">
        <w:rPr>
          <w:rFonts w:ascii="Trebuchet MS" w:eastAsia="Times New Roman" w:hAnsi="Trebuchet MS" w:cs="Times New Roman"/>
          <w:sz w:val="24"/>
          <w:szCs w:val="24"/>
          <w:lang w:eastAsia="pt-BR"/>
        </w:rPr>
        <w:t>O mundo contemplou as cenas cruéis da onda de destruição. Famílias inteiras foram consumidas e milhares perderam a vida. O mundo havia sentido o início do pesadelo terrestre.</w:t>
      </w:r>
    </w:p>
    <w:p w:rsidR="002A49F4" w:rsidRPr="002A49F4" w:rsidRDefault="002A49F4" w:rsidP="002A49F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2A49F4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 xml:space="preserve">Logo mais tarde vieram outras guerras. A Guerra do Vietnã, por exemplo, uma guerra sem sentido. Uma guerra onde alguns queriam apenas demonstrar o poder que possuíam. Uma guerra sem fundamentos e sem escrúpulos. </w:t>
      </w:r>
    </w:p>
    <w:p w:rsidR="002A49F4" w:rsidRPr="002A49F4" w:rsidRDefault="002A49F4" w:rsidP="002A49F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2A49F4">
        <w:rPr>
          <w:rFonts w:ascii="Trebuchet MS" w:eastAsia="Times New Roman" w:hAnsi="Trebuchet MS" w:cs="Times New Roman"/>
          <w:sz w:val="24"/>
          <w:szCs w:val="24"/>
          <w:lang w:eastAsia="pt-BR"/>
        </w:rPr>
        <w:t>Onde estava Deus quando aquela família vietnamita era fuzilada por soldados americanos? Porque o Pai Celestial permitiu essas atrocidades?</w:t>
      </w:r>
    </w:p>
    <w:p w:rsidR="002A49F4" w:rsidRPr="002A49F4" w:rsidRDefault="002A49F4" w:rsidP="002A49F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2A49F4">
        <w:rPr>
          <w:rFonts w:ascii="Trebuchet MS" w:eastAsia="Times New Roman" w:hAnsi="Trebuchet MS" w:cs="Times New Roman"/>
          <w:sz w:val="24"/>
          <w:szCs w:val="24"/>
          <w:lang w:eastAsia="pt-BR"/>
        </w:rPr>
        <w:t>Em seguida outras guerras aparecerem. Dentre elas a Guerra do Golfo. Uma guerra atual onde milhares sofreram as conseqüências do mal que não haviam feito.</w:t>
      </w:r>
    </w:p>
    <w:p w:rsidR="002A49F4" w:rsidRPr="002A49F4" w:rsidRDefault="002A49F4" w:rsidP="002A49F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2A49F4">
        <w:rPr>
          <w:rFonts w:ascii="Trebuchet MS" w:eastAsia="Times New Roman" w:hAnsi="Trebuchet MS" w:cs="Times New Roman"/>
          <w:sz w:val="24"/>
          <w:szCs w:val="24"/>
          <w:lang w:eastAsia="pt-BR"/>
        </w:rPr>
        <w:t>Para que as guerras se elas causam apenas sofrimento? Para que as guerras se elas não servem para nada, apenas para uma simples demonstração de poder?</w:t>
      </w:r>
    </w:p>
    <w:p w:rsidR="002A49F4" w:rsidRPr="002A49F4" w:rsidRDefault="002A49F4" w:rsidP="002A49F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2A49F4">
        <w:rPr>
          <w:rFonts w:ascii="Trebuchet MS" w:eastAsia="Times New Roman" w:hAnsi="Trebuchet MS" w:cs="Times New Roman"/>
          <w:sz w:val="24"/>
          <w:szCs w:val="24"/>
          <w:lang w:eastAsia="pt-BR"/>
        </w:rPr>
        <w:t>Porque a OTAN tentaria deter a onda de revolta com bombas destrutivas que poderiam causar mortes inimagináveis  na região da palestina?</w:t>
      </w:r>
    </w:p>
    <w:p w:rsidR="002A49F4" w:rsidRPr="002A49F4" w:rsidRDefault="002A49F4" w:rsidP="002A49F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2A49F4">
        <w:rPr>
          <w:rFonts w:ascii="Trebuchet MS" w:eastAsia="Times New Roman" w:hAnsi="Trebuchet MS" w:cs="Times New Roman"/>
          <w:sz w:val="24"/>
          <w:szCs w:val="24"/>
          <w:lang w:eastAsia="pt-BR"/>
        </w:rPr>
        <w:t>Hoje a história não é diferente. Depois da última mudança de presidente nos EUA, George Bush,  eleito no ano 2000, ordenou que o Iraque fosse bombardeado. Muitas pessoas ficaram gravemente feridas e outras mortas.</w:t>
      </w:r>
    </w:p>
    <w:p w:rsidR="002A49F4" w:rsidRPr="002A49F4" w:rsidRDefault="002A49F4" w:rsidP="002A49F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2A49F4">
        <w:rPr>
          <w:rFonts w:ascii="Trebuchet MS" w:eastAsia="Times New Roman" w:hAnsi="Trebuchet MS" w:cs="Times New Roman"/>
          <w:sz w:val="24"/>
          <w:szCs w:val="24"/>
          <w:lang w:eastAsia="pt-BR"/>
        </w:rPr>
        <w:t>As guerras podem estourar a qualquer momento em qualquer lugar do mundo. O que mais assusta, é que não são apenas os países entre si que declaram guerras.</w:t>
      </w:r>
    </w:p>
    <w:p w:rsidR="002A49F4" w:rsidRPr="002A49F4" w:rsidRDefault="002A49F4" w:rsidP="002A49F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2A49F4">
        <w:rPr>
          <w:rFonts w:ascii="Trebuchet MS" w:eastAsia="Times New Roman" w:hAnsi="Trebuchet MS" w:cs="Times New Roman"/>
          <w:sz w:val="24"/>
          <w:szCs w:val="24"/>
          <w:lang w:eastAsia="pt-BR"/>
        </w:rPr>
        <w:t>Em nosso país, o Brasil, rebeliões são comuns a cada dia. Houve uma rebelião em conjunto das casas penitenciarias de todo o país, somando o incrível número de 24 presídios, e um número de 27.300 detentos.</w:t>
      </w:r>
    </w:p>
    <w:p w:rsidR="002A49F4" w:rsidRPr="002A49F4" w:rsidRDefault="002A49F4" w:rsidP="002A49F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2A49F4">
        <w:rPr>
          <w:rFonts w:ascii="Trebuchet MS" w:eastAsia="Times New Roman" w:hAnsi="Trebuchet MS" w:cs="Times New Roman"/>
          <w:sz w:val="24"/>
          <w:szCs w:val="24"/>
          <w:lang w:eastAsia="pt-BR"/>
        </w:rPr>
        <w:t>As guerras ocorrem a cada momento e muitos pensam que pode ser o fim da humanidade através de mais uma guerra. Mas isso nunca ocorrerá.</w:t>
      </w:r>
    </w:p>
    <w:p w:rsidR="002A49F4" w:rsidRPr="002A49F4" w:rsidRDefault="002A49F4" w:rsidP="002A49F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2A49F4">
        <w:rPr>
          <w:rFonts w:ascii="Trebuchet MS" w:eastAsia="Times New Roman" w:hAnsi="Trebuchet MS" w:cs="Times New Roman"/>
          <w:sz w:val="24"/>
          <w:szCs w:val="24"/>
          <w:lang w:eastAsia="pt-BR"/>
        </w:rPr>
        <w:t>Nada acontece na terra sem a permissão de Deus. Nada acontece sem a concessão do Pai.</w:t>
      </w:r>
    </w:p>
    <w:p w:rsidR="002A49F4" w:rsidRPr="002A49F4" w:rsidRDefault="002A49F4" w:rsidP="002A49F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2A49F4">
        <w:rPr>
          <w:rFonts w:ascii="Trebuchet MS" w:eastAsia="Times New Roman" w:hAnsi="Trebuchet MS" w:cs="Times New Roman"/>
          <w:sz w:val="24"/>
          <w:szCs w:val="24"/>
          <w:lang w:eastAsia="pt-BR"/>
        </w:rPr>
        <w:t>Se alguns dos filhos de Deus morreram nessas guerras e se coisas más aconteceram e acontecem aos seus filhos foi porque Deus sabe o que é melhor para cada vida.</w:t>
      </w:r>
    </w:p>
    <w:p w:rsidR="002A49F4" w:rsidRPr="002A49F4" w:rsidRDefault="002A49F4" w:rsidP="002A49F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2A49F4">
        <w:rPr>
          <w:rFonts w:ascii="Trebuchet MS" w:eastAsia="Times New Roman" w:hAnsi="Trebuchet MS" w:cs="Times New Roman"/>
          <w:sz w:val="24"/>
          <w:szCs w:val="24"/>
          <w:lang w:eastAsia="pt-BR"/>
        </w:rPr>
        <w:t>Se estas guerras estão acontecendo mais e mais, devemos olhar as profecias bíblicas. Se você pensa que o mundo acabará com uma enorme guerra, lembre-se do que diz a Palavra de Deus: “Ouvireis de guerras e de rumores de guerras; olhai, não vos assusteis, porque é mister que tudo isso aconteça, mas ainda não é o fim.” Mateus 24:6.</w:t>
      </w:r>
    </w:p>
    <w:p w:rsidR="002A49F4" w:rsidRPr="002A49F4" w:rsidRDefault="002A49F4" w:rsidP="002A49F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2A49F4">
        <w:rPr>
          <w:rFonts w:ascii="Trebuchet MS" w:eastAsia="Times New Roman" w:hAnsi="Trebuchet MS" w:cs="Times New Roman"/>
          <w:sz w:val="24"/>
          <w:szCs w:val="24"/>
          <w:lang w:eastAsia="pt-BR"/>
        </w:rPr>
        <w:t>Hoje estamos vivendo em meio a guerras e sofrimentos que o mundo nos dá. Temos porém o privilégio de ter a Palavra de Deus para nos guiar nos momentos de dificuldades e momentos de onde parece que não temos escapatória.</w:t>
      </w:r>
    </w:p>
    <w:p w:rsidR="002A49F4" w:rsidRPr="002A49F4" w:rsidRDefault="002A49F4" w:rsidP="002A49F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2A49F4">
        <w:rPr>
          <w:rFonts w:ascii="Trebuchet MS" w:eastAsia="Times New Roman" w:hAnsi="Trebuchet MS" w:cs="Times New Roman"/>
          <w:sz w:val="24"/>
          <w:szCs w:val="24"/>
          <w:lang w:eastAsia="pt-BR"/>
        </w:rPr>
        <w:t>Jesus está próximo de voltar. Ele nos deu a certeza de sua vinda. Aceite a Cristo e sua palavra e você receberá a benção da salvação.</w:t>
      </w:r>
    </w:p>
    <w:p w:rsidR="002A49F4" w:rsidRPr="002A49F4" w:rsidRDefault="002A49F4" w:rsidP="002A49F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2A49F4">
        <w:rPr>
          <w:rFonts w:ascii="Trebuchet MS" w:eastAsia="Times New Roman" w:hAnsi="Trebuchet MS" w:cs="Times New Roman"/>
          <w:sz w:val="24"/>
          <w:szCs w:val="24"/>
          <w:lang w:eastAsia="pt-BR"/>
        </w:rPr>
        <w:t>Não deixe que o mundo assuste você, pois pior é a morte espiritual que não tem volta. Aceite as profecias que não falham e venha a este Jesus que ama você.</w:t>
      </w:r>
    </w:p>
    <w:p w:rsidR="002A49F4" w:rsidRPr="002A49F4" w:rsidRDefault="002A49F4" w:rsidP="002A49F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2A49F4">
        <w:rPr>
          <w:rFonts w:ascii="Trebuchet MS" w:eastAsia="Times New Roman" w:hAnsi="Trebuchet MS" w:cs="Times New Roman"/>
          <w:sz w:val="24"/>
          <w:szCs w:val="24"/>
          <w:lang w:eastAsia="pt-BR"/>
        </w:rPr>
        <w:t>Aceite hoje aquele que tanto espera por você. Que Deus o abençoe.</w:t>
      </w:r>
      <w:bookmarkStart w:id="0" w:name="_GoBack"/>
      <w:bookmarkEnd w:id="0"/>
    </w:p>
    <w:sectPr w:rsidR="002A49F4" w:rsidRPr="002A49F4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5C3" w:rsidRDefault="00D445C3" w:rsidP="000F3338">
      <w:pPr>
        <w:spacing w:after="0" w:line="240" w:lineRule="auto"/>
      </w:pPr>
      <w:r>
        <w:separator/>
      </w:r>
    </w:p>
  </w:endnote>
  <w:endnote w:type="continuationSeparator" w:id="0">
    <w:p w:rsidR="00D445C3" w:rsidRDefault="00D445C3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 w:rsidRPr="002A49F4">
      <w:rPr>
        <w:noProof/>
        <w:color w:val="8080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</w:sdtEndPr>
                            <w:sdtContent>
                              <w:p w:rsidR="000F3338" w:rsidRPr="002A49F4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/>
                                  </w:rPr>
                                </w:pPr>
                                <w:r w:rsidRPr="002A49F4">
                                  <w:t>www.4tons.com.br</w:t>
                                </w:r>
                              </w:p>
                            </w:sdtContent>
                          </w:sdt>
                          <w:p w:rsidR="000F3338" w:rsidRPr="002A49F4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Fonts w:asciiTheme="minorHAnsi" w:hAnsiTheme="minorHAnsi"/>
                          <w:b w:val="0"/>
                          <w:color w:val="auto"/>
                        </w:rPr>
                      </w:sdtEndPr>
                      <w:sdtContent>
                        <w:p w:rsidR="000F3338" w:rsidRPr="002A49F4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/>
                            </w:rPr>
                          </w:pPr>
                          <w:r w:rsidRPr="002A49F4">
                            <w:t>www.4tons.com.br</w:t>
                          </w:r>
                        </w:p>
                      </w:sdtContent>
                    </w:sdt>
                    <w:p w:rsidR="000F3338" w:rsidRPr="002A49F4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2A49F4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2A49F4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2A49F4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2A49F4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2A49F4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  <w:szCs w:val="28"/>
                            </w:rPr>
                            <w:t>2</w:t>
                          </w:r>
                          <w:r w:rsidRPr="002A49F4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#b22600 [3209]" stroked="f" strokeweight="3pt">
              <v:textbox>
                <w:txbxContent>
                  <w:p w:rsidR="000F3338" w:rsidRPr="002A49F4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</w:pPr>
                    <w:r w:rsidRPr="002A49F4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2A49F4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 w:rsidRPr="002A49F4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2A49F4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  <w:szCs w:val="28"/>
                      </w:rPr>
                      <w:t>2</w:t>
                    </w:r>
                    <w:r w:rsidRPr="002A49F4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5C3" w:rsidRDefault="00D445C3" w:rsidP="000F3338">
      <w:pPr>
        <w:spacing w:after="0" w:line="240" w:lineRule="auto"/>
      </w:pPr>
      <w:r>
        <w:separator/>
      </w:r>
    </w:p>
  </w:footnote>
  <w:footnote w:type="continuationSeparator" w:id="0">
    <w:p w:rsidR="00D445C3" w:rsidRDefault="00D445C3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2A49F4" w:rsidRDefault="00D445C3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color w:val="000000"/>
                            </w:rPr>
                          </w:pPr>
                          <w:sdt>
                            <w:sdtPr>
                              <w:rPr>
                                <w:rFonts w:cs="Calibri"/>
                                <w:b/>
                                <w:color w:val="000000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 w:rsidRPr="002A49F4">
                                <w:rPr>
                                  <w:rFonts w:cs="Calibri"/>
                                  <w:b/>
                                  <w:color w:val="000000"/>
                                </w:rPr>
                                <w:t xml:space="preserve">     </w:t>
                              </w:r>
                            </w:sdtContent>
                          </w:sdt>
                          <w:r w:rsidR="00346D9B" w:rsidRPr="002A49F4">
                            <w:rPr>
                              <w:rFonts w:cs="Calibri"/>
                              <w:b/>
                              <w:color w:val="000000"/>
                            </w:rPr>
                            <w:t>A VOZ DA PROFECIA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2A49F4" w:rsidRDefault="00D445C3">
                    <w:pPr>
                      <w:spacing w:after="0" w:line="240" w:lineRule="auto"/>
                      <w:rPr>
                        <w:rFonts w:cs="Calibri"/>
                        <w:b/>
                        <w:color w:val="000000"/>
                      </w:rPr>
                    </w:pPr>
                    <w:sdt>
                      <w:sdtPr>
                        <w:rPr>
                          <w:rFonts w:cs="Calibri"/>
                          <w:b/>
                          <w:color w:val="000000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 w:rsidRPr="002A49F4">
                          <w:rPr>
                            <w:rFonts w:cs="Calibri"/>
                            <w:b/>
                            <w:color w:val="000000"/>
                          </w:rPr>
                          <w:t xml:space="preserve">     </w:t>
                        </w:r>
                      </w:sdtContent>
                    </w:sdt>
                    <w:r w:rsidR="00346D9B" w:rsidRPr="002A49F4">
                      <w:rPr>
                        <w:rFonts w:cs="Calibri"/>
                        <w:b/>
                        <w:color w:val="000000"/>
                      </w:rPr>
                      <w:t>A VOZ DA PROFECIA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2A49F4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2A49F4" w:rsidRPr="002A49F4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</w:rPr>
                            <w:t>2</w:t>
                          </w:r>
                          <w:r w:rsidRPr="002A49F4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ff6137 [1945]" stroked="f">
              <v:textbox style="mso-fit-shape-to-text:t" inset=",0,,0">
                <w:txbxContent>
                  <w:p w:rsidR="000F3338" w:rsidRPr="002A49F4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2A49F4" w:rsidRPr="002A49F4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</w:rPr>
                      <w:t>2</w:t>
                    </w:r>
                    <w:r w:rsidRPr="002A49F4"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B70A6"/>
    <w:rsid w:val="001C1293"/>
    <w:rsid w:val="001E010C"/>
    <w:rsid w:val="00241B7F"/>
    <w:rsid w:val="00264BFA"/>
    <w:rsid w:val="002A49F4"/>
    <w:rsid w:val="00346D9B"/>
    <w:rsid w:val="00373627"/>
    <w:rsid w:val="00390FF0"/>
    <w:rsid w:val="00471C8C"/>
    <w:rsid w:val="005B4694"/>
    <w:rsid w:val="0073162C"/>
    <w:rsid w:val="00752331"/>
    <w:rsid w:val="008269C9"/>
    <w:rsid w:val="00902B37"/>
    <w:rsid w:val="00AF15E3"/>
    <w:rsid w:val="00B63982"/>
    <w:rsid w:val="00C50697"/>
    <w:rsid w:val="00D445C3"/>
    <w:rsid w:val="00D7260E"/>
    <w:rsid w:val="00DA6003"/>
    <w:rsid w:val="00E023AA"/>
    <w:rsid w:val="00E35B97"/>
    <w:rsid w:val="00E47BBB"/>
    <w:rsid w:val="00E54575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A49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B43412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CC9900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A49F4"/>
    <w:rPr>
      <w:rFonts w:asciiTheme="majorHAnsi" w:eastAsiaTheme="majorEastAsia" w:hAnsiTheme="majorHAnsi" w:cstheme="majorBidi"/>
      <w:color w:val="B43412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Laranja Vermelho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847</Words>
  <Characters>4576</Characters>
  <Application>Microsoft Office Word</Application>
  <DocSecurity>0</DocSecurity>
  <Lines>38</Lines>
  <Paragraphs>10</Paragraphs>
  <ScaleCrop>false</ScaleCrop>
  <Company/>
  <LinksUpToDate>false</LinksUpToDate>
  <CharactersWithSpaces>5413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18</cp:revision>
  <dcterms:created xsi:type="dcterms:W3CDTF">2019-08-19T13:02:00Z</dcterms:created>
  <dcterms:modified xsi:type="dcterms:W3CDTF">2019-08-22T07:07:00Z</dcterms:modified>
  <cp:category>SM-A VOZ DA PROFECIA</cp:category>
</cp:coreProperties>
</file>