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FF" w:rsidRPr="005313FF" w:rsidRDefault="005313FF" w:rsidP="005313FF">
      <w:pPr>
        <w:overflowPunct w:val="0"/>
        <w:autoSpaceDE w:val="0"/>
        <w:autoSpaceDN w:val="0"/>
        <w:adjustRightInd w:val="0"/>
        <w:spacing w:after="0" w:line="240" w:lineRule="auto"/>
        <w:jc w:val="center"/>
        <w:textAlignment w:val="baseline"/>
        <w:rPr>
          <w:rFonts w:ascii="Trebuchet MS" w:eastAsia="Times New Roman" w:hAnsi="Trebuchet MS" w:cs="Times New Roman"/>
          <w:b/>
          <w:color w:val="FF0000"/>
          <w:sz w:val="28"/>
          <w:szCs w:val="28"/>
          <w:lang w:eastAsia="pt-BR"/>
        </w:rPr>
      </w:pPr>
    </w:p>
    <w:p w:rsidR="005313FF" w:rsidRPr="005313FF" w:rsidRDefault="005313FF" w:rsidP="005313FF">
      <w:pPr>
        <w:overflowPunct w:val="0"/>
        <w:autoSpaceDE w:val="0"/>
        <w:autoSpaceDN w:val="0"/>
        <w:adjustRightInd w:val="0"/>
        <w:spacing w:after="0" w:line="240" w:lineRule="auto"/>
        <w:jc w:val="center"/>
        <w:textAlignment w:val="baseline"/>
        <w:rPr>
          <w:rFonts w:ascii="Trebuchet MS" w:eastAsia="Times New Roman" w:hAnsi="Trebuchet MS" w:cs="Times New Roman"/>
          <w:b/>
          <w:color w:val="FF0000"/>
          <w:sz w:val="36"/>
          <w:szCs w:val="28"/>
          <w:lang w:eastAsia="pt-BR"/>
        </w:rPr>
      </w:pPr>
      <w:r w:rsidRPr="005313FF">
        <w:rPr>
          <w:rFonts w:ascii="Trebuchet MS" w:eastAsia="Times New Roman" w:hAnsi="Trebuchet MS" w:cs="Times New Roman"/>
          <w:b/>
          <w:color w:val="FF0000"/>
          <w:sz w:val="36"/>
          <w:szCs w:val="28"/>
          <w:lang w:eastAsia="pt-BR"/>
        </w:rPr>
        <w:t>DO VAZIO Á PLENITUDE</w:t>
      </w:r>
    </w:p>
    <w:p w:rsidR="005313FF" w:rsidRPr="005313FF" w:rsidRDefault="005313FF" w:rsidP="005313FF">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lang w:eastAsia="pt-BR"/>
        </w:rPr>
      </w:pPr>
      <w:r w:rsidRPr="005313FF">
        <w:rPr>
          <w:rFonts w:ascii="Trebuchet MS" w:eastAsia="Times New Roman" w:hAnsi="Trebuchet MS" w:cs="Times New Roman"/>
          <w:b/>
          <w:sz w:val="24"/>
          <w:szCs w:val="24"/>
          <w:lang w:eastAsia="pt-BR"/>
        </w:rPr>
        <w:t>Alejandro Bullón</w:t>
      </w:r>
    </w:p>
    <w:p w:rsidR="005313FF" w:rsidRPr="005313FF" w:rsidRDefault="005313FF" w:rsidP="005313FF">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lang w:eastAsia="pt-BR"/>
        </w:rPr>
      </w:pPr>
    </w:p>
    <w:p w:rsidR="005313FF" w:rsidRPr="005313FF" w:rsidRDefault="005313FF" w:rsidP="005313FF">
      <w:pPr>
        <w:overflowPunct w:val="0"/>
        <w:autoSpaceDE w:val="0"/>
        <w:autoSpaceDN w:val="0"/>
        <w:adjustRightInd w:val="0"/>
        <w:spacing w:after="0" w:line="240" w:lineRule="auto"/>
        <w:jc w:val="center"/>
        <w:textAlignment w:val="baseline"/>
        <w:rPr>
          <w:rFonts w:ascii="Trebuchet MS" w:eastAsia="Times New Roman" w:hAnsi="Trebuchet MS" w:cs="Times New Roman"/>
          <w:sz w:val="24"/>
          <w:szCs w:val="24"/>
          <w:lang w:eastAsia="pt-BR"/>
        </w:rPr>
      </w:pP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Em nossos dias, geralmente os pregadores, vão aonde estão as multidões. Com João Batista acontecia o contrário, as multidões iam aonde ele estava. Seguiam-no desejosas de ouvir a sua mensagem.</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Qual era o segredo  do êxito na pregação de João ? Que poder possuía aquele homem que era capaz de cativar a atenção de multidões? Observe o que a Bíblia nos diz: No dia seguinte João estava outra vez ali, e dois dos seus discípulos; E, vendo passar a Jesus, disse: Eis aqui o Cordeiro de Deus. E os dois discípulos ouviram-no dizer isto, e seguiram a Jesus.E Jesus, voltando-se e vendo que eles o seguiam, disse-lhes: Que buscais? E eles disseram: Rabi (que, traduzido, quer dizer Mestre), onde moras?Ele lhes disse: Vinde, e vede. Foram, viram onde morava, e ficaram com ele aquele dia; e era já quase a hora décima.Era André, irmão de Simão Pedro, um dos dois que ouviram aquilo de João, e o haviam seguido disse-lhe: Achamos o Messias (que, traduzido, é o Cristo).E levou-o a Jesus. E, olhando Jesus para ele, disse: Tu és Simão, filho de Jonas; tu serás chamado Cefas (que quer dizer Pedro). (Jo. 1:35 - 42 )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 xml:space="preserve">Você percebeu, meu amigo, qual era o segredo de João ? Ele exaltava o Cordeiro. E quando o Cordeiro é exaltado não existem preconceitos humanos ou argumentos, nem medos, nem temores ..... Jesus tem algo especial. Jesus tem uma capacidade estranha de atrair as pessoas, de derrubar as barreiras, de quebrar preconceitos e de acabar com  os argumentos.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 xml:space="preserve">Os discípulos de João, começaram a seguir o cordeiro e quando Jesus viu que os discípulos o seguiam . Perguntou-lhes ‘Que quereis , que buscais ?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 xml:space="preserve">Ah , querido , neste momento , embora  não possamos vê - Lo o senhor Jesus está presente e faz a mesma pergunta ; “Por que você está aqui ? O que você quer ? O que você procura ? E sabe por que Jesus pergunta isso ? Por que nós seres humanos , temos às vezes , interesses muito egoístas  para segui - Lo. Nós  , seres humanos , seguimos a Jesus , porque estamos muitas vezes precisando de um milagre para uma sanidade física porque estamos desempregados ou porque precisamos de uma benção especial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O interesse do ser humano sempre foi ; “Senhor , onde moras ? Para onde queres levar - nos ?”Mas você nunca  deve se esquecer que quando Jesus esteve nesta Terra disse : As raposas têm covis, e as aves do céu têm ninhos, mas o Filho do homem não tem onde reclinar a cabeça. Mat. 8 :20.</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Sem dúvida , Jesus levou os discípulos aonde Ele morava . Jesus não tinha casa . Jesus não tinha uma mansão com piscina , não tinha 4 carros na garagem . Felizes os seres humanos que , hoje  , podem ter tudo isto .Não se sinta envergonhado por ter uma boa casa  . Não pense que você é menos cristão , só porque tem um bom emprego ou um bom salário . Não pense que você ama menos a Deus , por ter as bençãos de Deus . Mas muito cuidado , amigo , Jesus nunca prometeu necessariamente , bençãos materiais para os seres humanos.</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É verdade que a Bíblia diz : Preparas uma mesa perante mim na presença dos meus inimigos, unges a minha cabeça com óleo, o meu cálice transborda. “Sal. 23 : 5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lastRenderedPageBreak/>
        <w:t>Mas nesse mesmo Sal. 23 , há outra parte que diz : Ainda que eu andasse pelo vale da sombra da morte, não temeria mal algum, porque tu estás comigo; a tua vara e o teu cajado me consolam. Sal. “23 : 4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Se você decide seguir  a Jesus , poderá muitas vezes pisar em espinhos , atravessar o vale de sombra e de morte , mas nunca estará  desamparado . Deus estará sempre com você . Ele abrirá as portas . Ele mostrará uma saída . Você nunca estará sozinho. Esta é a maravilhosa  promessa que Deus faz para você e para mim . O texto Bíblico continua dizendo que aqueles discípulos , seguiram a Jesus e ficaram o dia todo com Jesus . Aqui há uma grande verdade : aqueles que se aproximam de Jesus , simplesmente porque entenderam que a vida não será vida sem Ele , com toda a certeza não permanecerão só um dia com Jesus , permanecerão a vida toda com Ele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E este é , com certeza , o segredo para que uma pessoa que conheçe a Jesus , nunca o abandone .Você pode abandonar uma igreja , uma religião , uma doutrina , um grupo de amigos e de irmãos . Mas você nunca poderá abandonar o Senhor Jesus , se realmente se apaixonou por Ele . Se você realmente entendeu que a vida não pode ter sentido sem Ele . Voltemos ao verso bíblico : Era André, irmão de Simão Pedro, um dos dois que ouviram aquilo de João, e o haviam seguido.Este achou primeiro a seu irmão Simão, e disse-lhe: Achamos o Messias (que, traduzido, é o Cristo).Jo 1 :40 , 41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Por favor meu amigo , quero que compreenda muito bem o que vou dizer agora : André foi um dos que descobriu Jesus e se apaixonou por Ele . Ele decidiu seguir a Jesus , e foi com Ele para casa . Seguramente , ele viu que Jesus não tinha  seu Reino neste mundo ,  não morava numa mansão . Quem segue a Jesus , muitas vezes , tem que andar na contramão da vida , tem que ser caçoado e às vezes até humilhado e injustiçado . Mas apesar disto , André decidiu seguir a Jesus . E agora perceba a primeira coisa  que André fez . Ele procurou seu irmão Pedro , que não era só seu irmão , era colega de trabalho , ambos eram pescadores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Talvez você já se entregou a Jesus . Quer que esta experiência que você está vivendo agora com Cristo não desapareça ?Quer que  esta experiência com Jesus continue crescendo cada dia ? Então faça o que André fez : procure imediatamente um amigo conte para esse amigo o que Jesus significa em sua vida , consiga uma Bíblia e comece a estudar a Palavra de Deus com alguém que ainda não conhece . Comece a mostrar Jesus a seus amigos . Vou lhe dizer uma coisa : enquanto você mostrar Jesus a alguém que não O conhece , você vai estar crescendo em seu relacionamento com Jesus . Se você recebe a palavra de Deus e a guarda somente para  você , em poucos dias não terá mais vontade de estudar a Bíblia , nem de orar , nem de procurar Jesus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Existem pessoas que estão na igreja a vinte ou 30 anos e se sentem um cadáver na vida espiritual . Quer que lhes diga o por  que ? Essas pessoas não estão contando para outros do amor de Jesus . Se você não contar para alguém da maravilhosa experiência que teve com Cristo , estará condenado à morte espiritual . Tem muita gente no meio da igreja morrendo espiritualmente , porque não participa da missão. Não testifica. Não conta para outros o que Jesus fez por eles . É por isto que André , quando se apaixonou por Cristo procurou imediatamente , transmitir a boa nova que chegara à sua vida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 xml:space="preserve">Você não precisa bater à porta de desconhecidos . Você tem amigos , tem vizinhos , tem colegas de trabalho , tem parentes . Conte para eles o que Jesus fez por você . Convide alguém e conte a ele como a palavra de Deus o alimentou </w:t>
      </w:r>
      <w:r w:rsidRPr="005313FF">
        <w:rPr>
          <w:rFonts w:ascii="Trebuchet MS" w:eastAsia="Times New Roman" w:hAnsi="Trebuchet MS" w:cs="Times New Roman"/>
          <w:sz w:val="24"/>
          <w:szCs w:val="24"/>
          <w:lang w:eastAsia="pt-BR"/>
        </w:rPr>
        <w:lastRenderedPageBreak/>
        <w:t>, como Jesus colocou a paz em seu coração e transformou sua vida . Este é o segredo para uma vida espiritual robusta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André pegou João pela mão e o levou a Jesus . E, olhando Jesus para ele, disse: Tu és Simão, filho de Jonas; tu serás chamado Cefas (que quer dizer Pedro) ( Jo . 1 : 42 )</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 xml:space="preserve">Tu és Francisco , tu és Roberto , és Luísa . Tu  és Rosa , és Maria . És Aparecida . Eu sei quanto você recebe por  mês para poder viver . Eu sei quantos filhos você tem . Conheço as tristezas de seu coração . Não há nada que você possa me ocultar , conheço as lutas que você está enfrentando. Sei que você tem de cumprir um compromisso financeiro e ainda não conseguiu o dinheiro. Sei que está querendo comprar um carro novo e não pode. Sei que está desempregado, que está preocupado com seu filho. Sei que seu lar está desintegrando e você está pensando </w:t>
      </w:r>
      <w:smartTag w:uri="urn:schemas-microsoft-com:office:smarttags" w:element="PersonName">
        <w:smartTagPr>
          <w:attr w:name="ProductID" w:val="em separa￧￣o. Sei"/>
        </w:smartTagPr>
        <w:r w:rsidRPr="005313FF">
          <w:rPr>
            <w:rFonts w:ascii="Trebuchet MS" w:eastAsia="Times New Roman" w:hAnsi="Trebuchet MS" w:cs="Times New Roman"/>
            <w:sz w:val="24"/>
            <w:szCs w:val="24"/>
            <w:lang w:eastAsia="pt-BR"/>
          </w:rPr>
          <w:t>em separação. Sei</w:t>
        </w:r>
      </w:smartTag>
      <w:r w:rsidRPr="005313FF">
        <w:rPr>
          <w:rFonts w:ascii="Trebuchet MS" w:eastAsia="Times New Roman" w:hAnsi="Trebuchet MS" w:cs="Times New Roman"/>
          <w:sz w:val="24"/>
          <w:szCs w:val="24"/>
          <w:lang w:eastAsia="pt-BR"/>
        </w:rPr>
        <w:t xml:space="preserve"> que está com medo de fazer aquele exame porque suspeita que está com câncer. Você tem medo da morte, do futuro. Eu conheço você muito bem.” É o que Jesus diz.</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Jesus olhou para Pedro e disse: “Eu sei quem és tu.” Não há ninguém neste mundo que possa dizer: ‘O Senhor não é capaz de entender os meus problemas”. Ele entende os seus problemas sim. Não há uma lágrima que queira brotar de seus olhos que o Senhor Jesus não conheça. Não há dúvida em seu coração que Jesus não compreenda. Ele sabe que você está ouvindo esta mensagem porque tem interesse em conhecê-Lo e se comprometer com Ele, ou se está ouvindo só por curiosidade. Ele conhece tudo. Sabe se você é ateu, se é incrédulo, sabe se lá no fundo do coração você não tem paz. Ele conhece tudo. Não há nada que o homem possa ocultar dos olhos de Deus. “Eu sei que tu és Simão” disse Jesus. Mas Ele não conhece somente o presente, Ele sabe também o seu passado. Percebe o que disse para Simão ? Tu és Simão, filho de João. E, olhando Jesus para ele, disse: Tu és Simão, filho de Jonas; tu serás chamado Cefas (que quer dizer Pedro)  (Jo. 1: 42) Em outras palavras, conheço as tuas raízes, as tuas origens, conheço o ambiente social em que você cresceu, filho de João. Conheço os teus traumas que carrega desde a  infância. Conheço os complexos que você traz. Sei que você é assim como é; que esse é teu caráter. Mas sei porque você é assim já que conheço também os seus pais, seus avós, seus bisavós.</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Estava pregando em uma grande cidade da América do Sul, e durante a semana um rapaz me procurou. Abraçou-me forte e me disse: “Pastor, por favor, me ajude. O senhor tem que me ajudar”. Quando perguntei o que acontecia com ele, sua resposta foi: “Tenho em meu corpo tendências das quais tenho vergonha. Eu não sou homossexual, mas não sou porque conheço a  Palavra de Deus. Mas carrego dentro de mim uma tendência terrível para o mal. Ah, Pastor, eu não quero ser assim, me ajoelho e clamo a Deus para Ele tirar esta coisa que existe dentro de  mim. Não sou capaz de amar uma menina. Sinto-me atraído por pessoas do meu próprio sexo. Eu sei que estou errado Pastor, vivo angustiado. Por favor me ajude! Eu não quero me desligar de Jesus, não quero errar. Por favor me ajude.”</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 xml:space="preserve">Meu amigo olhe para Jesus que está dizendo: “Filho, se você não entende o seu caráter; se você não compreende as raízes de seu próprio coração; se você não é capaz de entender porque carrega esses traumas e machuca as pessoas que ama para depois se arrepender e chorar, quero que saiba que Eu sei porque você é assim. Desde o ventre de sua mãe Eu já o conhecia. Sei que tendências carrega em sua vida. Sei que você é filho de “João”. Eu conheço seus ancestrais, </w:t>
      </w:r>
      <w:r w:rsidRPr="005313FF">
        <w:rPr>
          <w:rFonts w:ascii="Trebuchet MS" w:eastAsia="Times New Roman" w:hAnsi="Trebuchet MS" w:cs="Times New Roman"/>
          <w:sz w:val="24"/>
          <w:szCs w:val="24"/>
          <w:lang w:eastAsia="pt-BR"/>
        </w:rPr>
        <w:lastRenderedPageBreak/>
        <w:t>a herança genética que carrega, conheço todo o seu passado. Sei que quando era criança alguém abusou de você e é por isso que hoje, mesmo tendo passado muito tempo não consegue ser feliz. Eu sei que seu padrasto fazia você sentir-se inferior dizendo que você não prestava para nada. E hoje você é um adulto que não consegue tirar isto da cabeça, do seu inconsciente, é por isso que quando você inicia uma carreira não termina; inicia um casamento, fracassa; porque aí dentro de sua mente você carrega aquela sentença que ouviu muitas vezes desde criança: “Eu não sirvo para nada.”</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Como é bom saber que Jesus é capaz de entender nossas raízes. Porque conhece não somente nosso presente, mas também o nosso passado. Mas quer saber o mais bonito de tudo ? Jesus olhou para Simão e disse: “Eu sei que tu és Simão” conheço o teu presente, “sei que tu és filho de João”, conheço o teu passado, mas sei que serás chamado Cefas E, olhando Jesus para ele, disse: Tu és Simão, filho de Jonas; tu serás chamado Cefas (que quer dizer Pedro) Jo. 1: 42</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Em outra palavras: conheço também o teu futuro, tu serás chamado “Cefas”, que quer dizer Pedro. Não importa quem é você, não importa quão longe tenha ido, quão baixo tenha caído, ou quão terrível seja o seu temperamento. Não importa que traumas você carregue em sua mente , não importa o seu passado, se você foi um drogado, uma prostituta, um homossexual, assassino, ladrão; seu passado não importa Jesus disse para Simão: “Tu serás chamado Pedro”. “Eu quero mostrar para ti” disse Jesus, todo o futuro maravilhoso que preparo para ti . “Tu mudarás de nome”, e , biblicamente, o nome era o caráter da pessoa, na Bíblia se colocava o nome numa pessoa segundo o seu caráter. Então quando Jesus disse para Simão ‘não serás mais Simão, serás Pedro, estava dizendo: ‘Vou transformar a sua vida, vou mudar o teu caráter que tem lhe trazido tantos problemas. Eu sou capaz , disse Jesus, de transformar a tua vida. Olha para o futuro que Eu tenho preparado para você ! Você não nasceu para andar neste mundo carregando complexos e traumas. Você não nasceu para andar nesta vida sofrendo, sentindo-se perdido e sem esperança. Há esperança para mim e para você. Sabe porquê ? Porque Jesus morreu na cruz do Calvário, porque Ele pagou o preço dos nossos pecados . Na cruz há esperança, meu amigo ! Não existe nada que Jesus não possa transformar, não há nada que Jesus não possa mudar, complexos que não possa tirar, nem traumas que Ele não possa arrancar.</w:t>
      </w:r>
    </w:p>
    <w:p w:rsidR="005313FF" w:rsidRPr="005313FF" w:rsidRDefault="005313FF" w:rsidP="005313FF">
      <w:pPr>
        <w:overflowPunct w:val="0"/>
        <w:autoSpaceDE w:val="0"/>
        <w:autoSpaceDN w:val="0"/>
        <w:adjustRightInd w:val="0"/>
        <w:spacing w:after="0" w:line="240" w:lineRule="auto"/>
        <w:ind w:firstLine="284"/>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 xml:space="preserve">Pergunto: Está sofrendo ? Está porventura carregando a tristeza de uma vida castigada pelo pecado ? Está desesperado por algum motivo ? Esconde uma lágrima que ninguém conhece, que só Jesus sabe ? Está com o coração partido, sangrando por dentro ? Ouça isto : “Jesus sabe quem é você “. Ele conhece o seu passado e já apagou na cruz do Calvário. Agora em seu presente Ele quer operar as grandes obras de vitória. Você não viverá eternamente neste mundo cheio de miséria, dor , morte e de enfermidades. A noite deste mundo , queridos, durará pouco, logo logo, sairá o Sol da aurora eterna. Jesus virá procurar você, Seu filho amado e o levará para viver num país maravilhoso. </w:t>
      </w:r>
    </w:p>
    <w:p w:rsidR="005313FF" w:rsidRPr="005313FF" w:rsidRDefault="005313FF" w:rsidP="005313F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w:t>
      </w:r>
    </w:p>
    <w:p w:rsidR="005313FF" w:rsidRPr="005313FF" w:rsidRDefault="005313FF" w:rsidP="005313FF">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r w:rsidRPr="005313FF">
        <w:rPr>
          <w:rFonts w:ascii="Trebuchet MS" w:eastAsia="Times New Roman" w:hAnsi="Trebuchet MS" w:cs="Times New Roman"/>
          <w:sz w:val="24"/>
          <w:szCs w:val="24"/>
          <w:lang w:eastAsia="pt-BR"/>
        </w:rPr>
        <w:t xml:space="preserve">                                                                                                                                                                                                                                                                                                                                  </w:t>
      </w:r>
      <w:r>
        <w:rPr>
          <w:rFonts w:ascii="Trebuchet MS" w:eastAsia="Times New Roman" w:hAnsi="Trebuchet MS" w:cs="Times New Roman"/>
          <w:sz w:val="24"/>
          <w:szCs w:val="24"/>
          <w:lang w:eastAsia="pt-BR"/>
        </w:rPr>
        <w:t xml:space="preserve">                               </w:t>
      </w:r>
      <w:bookmarkStart w:id="0" w:name="_GoBack"/>
      <w:bookmarkEnd w:id="0"/>
    </w:p>
    <w:sectPr w:rsidR="005313FF" w:rsidRPr="005313F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1A" w:rsidRDefault="002E331A" w:rsidP="000F3338">
      <w:pPr>
        <w:spacing w:after="0" w:line="240" w:lineRule="auto"/>
      </w:pPr>
      <w:r>
        <w:separator/>
      </w:r>
    </w:p>
  </w:endnote>
  <w:endnote w:type="continuationSeparator" w:id="0">
    <w:p w:rsidR="002E331A" w:rsidRDefault="002E331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313F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313FF" w:rsidRDefault="000F3338">
                                <w:pPr>
                                  <w:jc w:val="right"/>
                                  <w:rPr>
                                    <w:rFonts w:ascii="Trebuchet MS" w:hAnsi="Trebuchet MS"/>
                                    <w:b/>
                                    <w:color w:val="7F7F7F"/>
                                  </w:rPr>
                                </w:pPr>
                                <w:r w:rsidRPr="005313FF">
                                  <w:t>www.4tons.com.br</w:t>
                                </w:r>
                              </w:p>
                            </w:sdtContent>
                          </w:sdt>
                          <w:p w:rsidR="000F3338" w:rsidRPr="005313F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313FF" w:rsidRDefault="000F3338">
                          <w:pPr>
                            <w:jc w:val="right"/>
                            <w:rPr>
                              <w:rFonts w:ascii="Trebuchet MS" w:hAnsi="Trebuchet MS"/>
                              <w:b/>
                              <w:color w:val="7F7F7F"/>
                            </w:rPr>
                          </w:pPr>
                          <w:r w:rsidRPr="005313FF">
                            <w:t>www.4tons.com.br</w:t>
                          </w:r>
                        </w:p>
                      </w:sdtContent>
                    </w:sdt>
                    <w:p w:rsidR="000F3338" w:rsidRPr="005313F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313FF" w:rsidRDefault="000F3338" w:rsidP="000F3338">
                          <w:pPr>
                            <w:jc w:val="center"/>
                            <w:rPr>
                              <w:rFonts w:ascii="Trebuchet MS" w:hAnsi="Trebuchet MS"/>
                              <w:b/>
                              <w:color w:val="FFFFFF"/>
                              <w:sz w:val="28"/>
                              <w:szCs w:val="28"/>
                            </w:rPr>
                          </w:pPr>
                          <w:r w:rsidRPr="005313FF">
                            <w:rPr>
                              <w:rFonts w:ascii="Trebuchet MS" w:hAnsi="Trebuchet MS"/>
                              <w:b/>
                              <w:color w:val="FFFFFF"/>
                              <w:sz w:val="28"/>
                              <w:szCs w:val="28"/>
                            </w:rPr>
                            <w:fldChar w:fldCharType="begin"/>
                          </w:r>
                          <w:r w:rsidRPr="005313FF">
                            <w:rPr>
                              <w:rFonts w:ascii="Trebuchet MS" w:hAnsi="Trebuchet MS"/>
                              <w:b/>
                              <w:color w:val="FFFFFF"/>
                              <w:sz w:val="28"/>
                              <w:szCs w:val="28"/>
                            </w:rPr>
                            <w:instrText>PAGE   \* MERGEFORMAT</w:instrText>
                          </w:r>
                          <w:r w:rsidRPr="005313FF">
                            <w:rPr>
                              <w:rFonts w:ascii="Trebuchet MS" w:hAnsi="Trebuchet MS"/>
                              <w:b/>
                              <w:color w:val="FFFFFF"/>
                              <w:sz w:val="28"/>
                              <w:szCs w:val="28"/>
                            </w:rPr>
                            <w:fldChar w:fldCharType="separate"/>
                          </w:r>
                          <w:r w:rsidR="005313FF">
                            <w:rPr>
                              <w:rFonts w:ascii="Trebuchet MS" w:hAnsi="Trebuchet MS"/>
                              <w:b/>
                              <w:noProof/>
                              <w:color w:val="FFFFFF"/>
                              <w:sz w:val="28"/>
                              <w:szCs w:val="28"/>
                            </w:rPr>
                            <w:t>4</w:t>
                          </w:r>
                          <w:r w:rsidRPr="005313F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5313FF" w:rsidRDefault="000F3338" w:rsidP="000F3338">
                    <w:pPr>
                      <w:jc w:val="center"/>
                      <w:rPr>
                        <w:rFonts w:ascii="Trebuchet MS" w:hAnsi="Trebuchet MS"/>
                        <w:b/>
                        <w:color w:val="FFFFFF"/>
                        <w:sz w:val="28"/>
                        <w:szCs w:val="28"/>
                      </w:rPr>
                    </w:pPr>
                    <w:r w:rsidRPr="005313FF">
                      <w:rPr>
                        <w:rFonts w:ascii="Trebuchet MS" w:hAnsi="Trebuchet MS"/>
                        <w:b/>
                        <w:color w:val="FFFFFF"/>
                        <w:sz w:val="28"/>
                        <w:szCs w:val="28"/>
                      </w:rPr>
                      <w:fldChar w:fldCharType="begin"/>
                    </w:r>
                    <w:r w:rsidRPr="005313FF">
                      <w:rPr>
                        <w:rFonts w:ascii="Trebuchet MS" w:hAnsi="Trebuchet MS"/>
                        <w:b/>
                        <w:color w:val="FFFFFF"/>
                        <w:sz w:val="28"/>
                        <w:szCs w:val="28"/>
                      </w:rPr>
                      <w:instrText>PAGE   \* MERGEFORMAT</w:instrText>
                    </w:r>
                    <w:r w:rsidRPr="005313FF">
                      <w:rPr>
                        <w:rFonts w:ascii="Trebuchet MS" w:hAnsi="Trebuchet MS"/>
                        <w:b/>
                        <w:color w:val="FFFFFF"/>
                        <w:sz w:val="28"/>
                        <w:szCs w:val="28"/>
                      </w:rPr>
                      <w:fldChar w:fldCharType="separate"/>
                    </w:r>
                    <w:r w:rsidR="005313FF">
                      <w:rPr>
                        <w:rFonts w:ascii="Trebuchet MS" w:hAnsi="Trebuchet MS"/>
                        <w:b/>
                        <w:noProof/>
                        <w:color w:val="FFFFFF"/>
                        <w:sz w:val="28"/>
                        <w:szCs w:val="28"/>
                      </w:rPr>
                      <w:t>4</w:t>
                    </w:r>
                    <w:r w:rsidRPr="005313F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1A" w:rsidRDefault="002E331A" w:rsidP="000F3338">
      <w:pPr>
        <w:spacing w:after="0" w:line="240" w:lineRule="auto"/>
      </w:pPr>
      <w:r>
        <w:separator/>
      </w:r>
    </w:p>
  </w:footnote>
  <w:footnote w:type="continuationSeparator" w:id="0">
    <w:p w:rsidR="002E331A" w:rsidRDefault="002E331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313FF" w:rsidRDefault="002E331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313FF">
                                <w:rPr>
                                  <w:rFonts w:cs="Calibri"/>
                                  <w:b/>
                                  <w:color w:val="000000"/>
                                </w:rPr>
                                <w:t xml:space="preserve">     </w:t>
                              </w:r>
                            </w:sdtContent>
                          </w:sdt>
                          <w:r w:rsidR="007F25D0" w:rsidRPr="005313FF">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313FF" w:rsidRDefault="002E331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313FF">
                          <w:rPr>
                            <w:rFonts w:cs="Calibri"/>
                            <w:b/>
                            <w:color w:val="000000"/>
                          </w:rPr>
                          <w:t xml:space="preserve">     </w:t>
                        </w:r>
                      </w:sdtContent>
                    </w:sdt>
                    <w:r w:rsidR="007F25D0" w:rsidRPr="005313FF">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313F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313FF" w:rsidRPr="005313FF">
                            <w:rPr>
                              <w:rFonts w:ascii="Trebuchet MS" w:hAnsi="Trebuchet MS"/>
                              <w:b/>
                              <w:noProof/>
                              <w:color w:val="FFFFFF"/>
                              <w:sz w:val="28"/>
                            </w:rPr>
                            <w:t>4</w:t>
                          </w:r>
                          <w:r w:rsidRPr="005313F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5313F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313FF" w:rsidRPr="005313FF">
                      <w:rPr>
                        <w:rFonts w:ascii="Trebuchet MS" w:hAnsi="Trebuchet MS"/>
                        <w:b/>
                        <w:noProof/>
                        <w:color w:val="FFFFFF"/>
                        <w:sz w:val="28"/>
                      </w:rPr>
                      <w:t>4</w:t>
                    </w:r>
                    <w:r w:rsidRPr="005313F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2E331A"/>
    <w:rsid w:val="00373627"/>
    <w:rsid w:val="00390FF0"/>
    <w:rsid w:val="00471C8C"/>
    <w:rsid w:val="005313FF"/>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13AF0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2159</Words>
  <Characters>11659</Characters>
  <Application>Microsoft Office Word</Application>
  <DocSecurity>0</DocSecurity>
  <Lines>97</Lines>
  <Paragraphs>27</Paragraphs>
  <ScaleCrop>false</ScaleCrop>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2019-08-21T07:20:00Z</dcterms:modified>
  <cp:category>BIOGRAFIAS-OS MELHORES AMIGOS DE DEUS</cp:category>
</cp:coreProperties>
</file>