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4D" w:rsidRDefault="00EA264D" w:rsidP="00EA264D">
      <w:pPr>
        <w:spacing w:after="240"/>
        <w:jc w:val="center"/>
        <w:rPr>
          <w:rFonts w:cs="Arial"/>
          <w:b/>
          <w:iCs/>
          <w:color w:val="000000"/>
        </w:rPr>
      </w:pPr>
      <w:bookmarkStart w:id="0" w:name="_GoBack"/>
      <w:bookmarkEnd w:id="0"/>
      <w:r w:rsidRPr="00E96248">
        <w:rPr>
          <w:rFonts w:cs="Arial"/>
          <w:b/>
          <w:color w:val="FF0000"/>
          <w:sz w:val="36"/>
          <w:szCs w:val="28"/>
        </w:rPr>
        <w:t>DO SINAI AO CALVÁRIO</w:t>
      </w:r>
      <w:r w:rsidRPr="00E96248">
        <w:rPr>
          <w:rFonts w:cs="Arial"/>
          <w:b/>
          <w:color w:val="FF0000"/>
          <w:sz w:val="36"/>
          <w:szCs w:val="28"/>
        </w:rPr>
        <w:br/>
      </w:r>
      <w:r w:rsidRPr="00BC4D22">
        <w:rPr>
          <w:rFonts w:cs="Arial"/>
          <w:b/>
          <w:iCs/>
          <w:color w:val="000000"/>
        </w:rPr>
        <w:t>PR. ALEJANDRO BULLóN</w:t>
      </w:r>
    </w:p>
    <w:p w:rsidR="00EA264D" w:rsidRPr="00BC4D22" w:rsidRDefault="00EA264D" w:rsidP="00EA264D">
      <w:pPr>
        <w:spacing w:after="240"/>
        <w:jc w:val="center"/>
        <w:rPr>
          <w:rFonts w:cs="Arial"/>
          <w:b/>
          <w:color w:val="000000"/>
        </w:rPr>
      </w:pPr>
    </w:p>
    <w:p w:rsidR="00EA264D" w:rsidRPr="005F0B38" w:rsidRDefault="00EA264D" w:rsidP="00EA264D">
      <w:pPr>
        <w:jc w:val="both"/>
        <w:rPr>
          <w:rFonts w:cs="Arial"/>
          <w:color w:val="000000"/>
        </w:rPr>
      </w:pPr>
      <w:r w:rsidRPr="005F0B38">
        <w:rPr>
          <w:rFonts w:cs="Arial"/>
          <w:color w:val="000000"/>
        </w:rPr>
        <w:t xml:space="preserve">O texto para a mensagem de hoje está no livro de Hebreus, capítulo 12:18: "Ora, não tendes chegado ao fogo palpável e ardente, e à escuridão, e às trevas, e à tempestade, e ao clangor da trombeta, e ao som de palavras tais, que, quantos o ouviram suplicaram que não se lhes falasse mais, pois já não suportavam o que lhes era ordenado: Até um animal, se tocar o monte, será apedrejado. Na verdade, de tal modo era horrível o espetáculo, que Moisés disse: Sinto-me aterrado e trêmulo! Mas tendes chegado ao monte Sião e à cidade do Deus vivo, a Jerusalém celestial, e a incontáveis hostes de anjos, e à universal assembléia e igreja dos primogênitos arrolados nos céus, e a Deus, o Juiz de todos, e aos espíritos dos justos aperfeiçoados, e a Jesus, o Mediador de Nova Aliança, e ao sangue da aspersão que fala cousas superiores ao que fala o próprio Abel". (Hebreus 12:18 a 24) O texto que acabo de ler fala do monte Sinai e do monte Sião. Ele menciona Jerusalém, onde está localizado o monte do Calvário, lugar onde Jesus morreu. O autor da epístola aos Hebreus diz que nós não chegamos ao monte Sinai, mas a Jesus, o Mediador da nova aliança. Quero falar desses dois montes: o Sinai e o Calvário. Eles, aparentemente, são dois montes contraditórios. No Sinai, Deus mata; no Calvário, Deus morre na pessoa de Seu Filho. No Sinai, Deus grita; no Calvário, Deus suplica. No Sinai, Deus ameaça; no Calvário, Deus espera. Conheço muitas pessoas que vivem aflitas por algumas coisas que não compreendem na Palavra de Deus. Certa ocasião, um universitário ateu, me mostrou as aparentes incoerências que achou na Bíblia: um Deus cruel no Velho Testamento e outro Deus bondoso no Novo Testamento. Então me perguntou: "Como você pode acreditar num Deus tão incoerente"? Aquele rapaz tinha sérios conflitos para entender a Bíblia, mas tenho impressão de que muitos dos chamados cristãos também teem sérios questionamentos quando leem a Bíblia. Há muitos cristãos que não gostam do Velho Testamento, e não o leem porque está cheio de relatos sangrentos. Sabem que é parte da Palavra de Deus, mas não se deleitam </w:t>
      </w:r>
      <w:smartTag w:uri="urn:schemas-microsoft-com:office:smarttags" w:element="PersonName">
        <w:smartTagPr>
          <w:attr w:name="ProductID" w:val="em l￪-lo. Existem"/>
        </w:smartTagPr>
        <w:r w:rsidRPr="005F0B38">
          <w:rPr>
            <w:rFonts w:cs="Arial"/>
            <w:color w:val="000000"/>
          </w:rPr>
          <w:t>em lê-lo. Existem</w:t>
        </w:r>
      </w:smartTag>
      <w:r w:rsidRPr="005F0B38">
        <w:rPr>
          <w:rFonts w:cs="Arial"/>
          <w:color w:val="000000"/>
        </w:rPr>
        <w:t xml:space="preserve"> outros que vão mais além: anulam o Velho Testamento. Aceitam esses livros como históricos, mas acham que não tem nada a ver com as verdades espirituais. Para eles, o cristianismo está resumido no Novo Testamento. Se isso fosse verdade, o jovem ateu teria razão. Deus seria incoerente. O Deus do Velho Testamento, porém, não é diferente, é o mesmo do Novo Testamento. Ele não é mau e radical no Velho, e bom, amoroso, misericordioso no Novo, não! A Bíblia diz que Deus É eterno, Nele não existe mudança nem sombra de variação. Deus não é homem para mudar. Ele sempre foi amor; Ele não foi intransigência e agora é amor. Ele sempre foi amor e sempre foi justiça. Por que, então, dois montes? Por que no Sinai Deus grita, fala em meio do fogo, do trovão, da fumaça? Se até um animal se aproximasse do monte, seria apedrejado. E por que no Calvário Jesus suplica, chora, morre? Esbofetearam Seu rosto e Ele não disse nada, apenas clamou: "...Pai, perdoa-lhes, porque não sabem o que fazem..." (Lucas 23:34) O que aconteceu a Deus? Aonde foi o Deus do Sinai? É outro Deus o Deus do Calvário? Precisamos entender isto porque por trás desta aparente incoerência, existe uma das mensagens mais lindas que podemos conhecer. Em primeiro lugar, precisamos saber para quem Deus falou no Sinai. </w:t>
      </w:r>
      <w:r w:rsidRPr="005F0B38">
        <w:rPr>
          <w:rFonts w:cs="Arial"/>
          <w:color w:val="000000"/>
        </w:rPr>
        <w:lastRenderedPageBreak/>
        <w:t xml:space="preserve">Aquele povo do Sinai era um povo que vinha de quatro séculos de escravidão. Durante quatro gerações esse povo só tinha entendido a linguagem do chicote, do grito e da ameaça. Nunca ninguém falou com amor àquele povo. Os patrões egípcios gritavam, xingavam, castigavam e surravam. Eles tinham aprendido a entender a única linguagem que lhes falavam: o grito, a ameaça, o medo, o pânico, o castigo. Quando Deus tirou aquele povo da escravidão e quis levá-lo à terra da liberdade, viu com tristeza que durante os anos de escravidão no Egito, aquele povo havia se esquecido dos princípios que preservam a vida. Meu amigo, as leis não foram estabelecidas para atormentar ninguém. Elas foram estabelecidas para preservar a vida. Quando você vai ao zoológico e passa perto da jaula dos leões, encontra uma placa que diz: "Não se aproxime." Essa lei não é para perturbar ninguém. As leis têm como propósito preservar a vida. Se você quiser, pode fingir que não viu a placa. Mas quando o leão devorar a sua mão, não jogue a culpa no administrador do zoológico. Deus estabeleceu leis neste mundo para preservar a vida. Durante os anos de escravidão no Egito, o povo de Israel se esqueceu completamente dessas leis. Os israelitas se afundando, se arruinando, estavam caminhando rumo à morte e à auto-destruição. Mas agora, livres, Deus tinha o trabalho de reeducar esse povo. Como ensinar princípios de vida a um povo que tinha aprendido a entender somente a linguagem do grito, do castigo, da ameaça e do medo? Como falar com amor a um povo que não entendia a linguagem do amor? Como apelar com misericórdia a um povo que durante quatro séculos só tinha entendido a linguagem da ameaça? Num momento da história, como medida de emergência, Deus teve que falar na única linguagem que aquele povo entendia: a liguagem do grito, do fogo e da fumaça. Era a única maneira de comunicar-se com eles. Deus tinha a delicada responsabilidade de reensinar aquele povo os princípios preservadores da vida e em Seu infinito amor, teve que deixar de lado Sua linguagem de amor e usar a única linguagem que eles entendiam. Mas por trás desse grito, desse chicote, dessa ameaça, estava o maravilhoso amor de Deus tentando reeducar um povo escravo. Acontece que o plano de Deus não era falar para sempre em meio aos gritos, ao chicote, ao medo, não! Essa era uma linguagem de emergência. Deus queria arrancar o povo da experiência traumática do Sinai e levá-lo lentamente à experiência do Calvário, onde o povo não tivesse que obedecer por dever, mas por amor; onde o povo não tivesse que obedecer por medo, mas por convicção interior; onde as leis não precisassem ser escritas em tábuas em meio ao fogo, mas nas tábuas íntimas do coração. Agora veja, diante dos princípios preservadores da vida que estão sintetizados nos dez mandamentos de Êxodo 20, o mundo cristão se divide em três grandes grupos. O primeiro é formado por aqueles que se agarram com unhas e dentes ao Sinai. Para eles, vida cristã é norma, lei, ponto, vírgula. Para eles, a experiência cristã se resume em andar sempre rastejando diante de Deus. Eles são indignos de olhar para Deus. Para eles, Deus não é um Pai, é um destruidor vingativo. Deus não lhes inspira amor. Eles sentem que seu dever é amá-Lo, mas o que domina sua experiência é o temor e o medo. Vivem apavorados, só pensando em lei, mandamentos e normas. Não têm outra coisa diante dos olhos. A vida cristã destas pessoas é como a experiência de um homem que tem que caminhar </w:t>
      </w:r>
      <w:smartTag w:uri="urn:schemas-microsoft-com:office:smarttags" w:element="metricconverter">
        <w:smartTagPr>
          <w:attr w:name="ProductID" w:val="100 metros"/>
        </w:smartTagPr>
        <w:r w:rsidRPr="005F0B38">
          <w:rPr>
            <w:rFonts w:cs="Arial"/>
            <w:color w:val="000000"/>
          </w:rPr>
          <w:t>100 metros</w:t>
        </w:r>
      </w:smartTag>
      <w:r w:rsidRPr="005F0B38">
        <w:rPr>
          <w:rFonts w:cs="Arial"/>
          <w:color w:val="000000"/>
        </w:rPr>
        <w:t xml:space="preserve"> pisando em ovos com a responsabilidade de não quebrar nenhum deles. Ah, querido! Como andar pisando em ovos sem quebrá-los? Muitos cristãos vivem seu cristianismo assim. Tudo o que eles pensam é lei: Posso fazer? Não posso fazer? É lícito? Não é </w:t>
      </w:r>
      <w:r w:rsidRPr="005F0B38">
        <w:rPr>
          <w:rFonts w:cs="Arial"/>
          <w:color w:val="000000"/>
        </w:rPr>
        <w:lastRenderedPageBreak/>
        <w:t xml:space="preserve">lícito? A vida deles é uma coleção de proibições, de normas, de regulamentes. Vivem a experiência traumática do Sinai. O outro grupo de cristãos é formado por aqueles que, com a graça de Deus, saem da experiência do Sinai e chegam ao Calvário, onde se apaixonam por Jesus e dizem: "Senhor Jesus, eu Te amo com todo o meu ser, eu quero viver para Ti. Tu morreste na cruz por mim. Andarei em Teus caminhos não porque tenha medo da morte, mas porque quero ver-Te feliz. Guardarei Teus princípios, não porque tenho medo de me queimar no inferno, mas porque Tu és a coisa mais linda na minha vida e eu sei que Tu estabelecestes esses princípios para preservá-la". Esse grupo de cristãos finalmente chegou ao Calvário. O centro da experiência deles não é a lei; é Cristo. O Calvário não acaba com a responsabilidade que eles têm diante da lei de Deus, não. Pelo contrário, aumenta a sua responsabilidade diante dos princípios preservadores da vida. A única diferença é que no Sinai se obedece por medo e no Calvário se obedece por amor. Mas o Calvário não libera ninguém da obediência. Muito cuidado com isso. A diferença é que no Sinai só se está preocupado com tábuas de pedra escritas, mas no Calvário os princípios preservadores da vida já não estão apenas escritos em tábuas de pedra, estão escritos no coração. É a essa experiência que Deus quer levar você: a obediência por amor. Se você meditar um pouco, chegará à conclusão que no Calvário a sua responsabilidade aumenta. Quer entender melhor este assunto? No Sinai Deus dizia: "Não adulterarás". (Exodo 20:14) No Calvário Deus diz: "Ouviste o que foi dito: não adulterarás. Eu, porém, vos digo: Qualquer que olhar para uma mulher com intenção impura, no coração já adulterou com ela". (Mateus 5:27 e 28) Você vê? A lei do Calvário é maior que a do Sinai. No Sinai Deus diz: "Não matarás". (Êxodo 20:13) E no Calvário Deus diz: "Ouviste o que foi dito aos antigos: Não matarás... Eu, porém, vos digo que todo aquele que (sem motivo) se irar contra seu irmão estará sujeito a julgamento..." (Mateus 5:21 e 22) Há muita gente sincera, maravilhosamente sincera, que ama a Jesus com todo o seu coração e pensa que a Lei de Deus não tem mais valor hoje. Muito cuidado. O Calvário não o liberta da lei, liberta-o do pecado. Por que haveria de libertá-lo da Lei se ela protege a sua vida? O Calvário aumenta minha responsabilidade diante da Lei, só que já não há a experiência traumática do medo, do chicote e do grito; é a experiência do amor. No Sinai, as pessoas querem obedecer para salvar-se. Mas no Calvário as pessoas salvam-se em Cristo, e obedecem porque estão salvos. O terceiro grupo de cristãos é formado por gente maravilhosa e sincera que, querendo sair do Sinai e chegar ao Calvário, se perde no deserto. Eles pensam mais ou menos assim: Jesus me perdoa, me aceita e não preciso mais da Lei. Querido, a Lei de Deus é Seu caráter. E Seu caráter é tão eterno quanto é eterno Deus. Ele não estabeleceu leis para atormentar ninguém. Mas também não estabeleceu Sua Lei para que alguém pense que pode se salvar por cumpri-la. Se você acredita que pode se salvar guardando mandamentos, está completamente enganado. Esta é uma das maiores heresias bíblicas. Ninguém pode salvar-se guardando mandamentos. A Bíblia nunca ensinou isso. Mas se você pensa que quem é salvo em Cristo pode deixar de lado os mandamentos de Deus, precisa também revisar a sua maneira de pensar. O problema não está com a Lei, está com a experiência do ser humano. Deixe a Lei onde sempre esteve. Ela contém os princípios preservadores da vida. Não há nada de errado nos Mandamentos de Deus. O erro está com a nossa experiênica. Uns os guardam querendo salvar-se; outros, querendo salvar-se em Cristo, tomam os Mandamentos e os jogam fora. O erro está com os seres humanos. Por favor, </w:t>
      </w:r>
      <w:r w:rsidRPr="005F0B38">
        <w:rPr>
          <w:rFonts w:cs="Arial"/>
          <w:color w:val="000000"/>
        </w:rPr>
        <w:lastRenderedPageBreak/>
        <w:t xml:space="preserve">deixe a Lei de Deus em seu lugar. Um dia, todos teremos que fazer a grande decisão: escolher o caminho. Ou viveremos a experiência traumática do Sinai, ou nos apaixonaremos por Cristo e aprenderemos a viver os princípios de vida por amor a Ele. Aí, obedecer não será uma obrigação porque você O ama. A vida cristã não é mais uma obrigação e você se deleitará em fazer a vontade de seu Pai. Ao longo de minha vida tenho encontrado pessoas sinceras, que pensam que guardando os mandamentos podem salvar-se. Outras, também sinceras, pensando que, se foram salvas em Cristo, não precisam mais guardar mandamentos. Ah, meu amigo, como gostaria neste momento de pedir a Deus que faça algo que ser humano nenhum pode fazer; que entre em seu coração, que abra seus olhos, que lhe mostre que não é guardando os mandamentos que vai se salvar, mas que também lhe mostre que, se você foi salvo em Cristo, não pode deixar de lado os mandamentos de Deus. Você não guarda mandamentos para salvar-se, é Cristo que o salva. Mas se você foi salvo, se deleitará em fazer a vontade de Deus. Você sente um vazio estranho no coração? Há noites em que você se deita e tem a sensação de que tudo na sua vida está errado? Você precisa descobrir a Jesus como seu grande Salvador e Amigo. Aceite-O agora. Ele o receberá. Ele está com os braços abertos, lhe esperando. Ele curará suas feridas e tirará seus temores. Ao Seu lado, você nunca mais estará só. </w:t>
      </w:r>
    </w:p>
    <w:p w:rsidR="00EA264D" w:rsidRPr="005F0B38" w:rsidRDefault="00EA264D" w:rsidP="00EA264D">
      <w:pPr>
        <w:jc w:val="both"/>
        <w:rPr>
          <w:rFonts w:cs="Arial"/>
          <w:color w:val="000000"/>
        </w:rPr>
      </w:pPr>
      <w:r w:rsidRPr="005F0B38">
        <w:rPr>
          <w:rFonts w:cs="Arial"/>
          <w:color w:val="000000"/>
        </w:rPr>
        <w:br/>
        <w:t xml:space="preserve">VIA DOLOROSA Letra e Música: Billy Sprague e Niles Borop Tradução: Valdecir Lima Pela via dolorosa em Jerusalém chegou, certo Homem carregando uma cruz. Multidões queriam ver, o Homem condenado a morrer. Ele estava tão ferido e sangrava sem parar, coroado com espinhos Ele foi. E em dor podia ouvir, o escárnio dos que O punham p'ra morrer. Pela via dolorosa, que é a estrada do horror, qual ovelha veio Cristo, Rei Senhor. Ele foi quem escolheu dar a vida por ti e por mim, pela via dolorosa, meu Jesus sofreu assim. Ele estava tão ferido e sangrava sem parar, coroado com espinhos Ele foi. E em dor podia ouvir, o escárnio dos que O punham p'ra morrer. Pela via dolorosa, que é a estrada do horror, qual ovelha veio Cristo, Rei Senhor. Ele foi quem escolheu dar a vida por ti e por mim; pela via dolorosa, meu Jesus sofreu assim. Jesus se entregou, mostrou Seu amor, morreu numa cruz </w:t>
      </w:r>
      <w:smartTag w:uri="urn:schemas-microsoft-com:office:smarttags" w:element="PersonName">
        <w:smartTagPr>
          <w:attr w:name="ProductID" w:val="em Jerusal￩m. Pela"/>
        </w:smartTagPr>
        <w:r w:rsidRPr="005F0B38">
          <w:rPr>
            <w:rFonts w:cs="Arial"/>
            <w:color w:val="000000"/>
          </w:rPr>
          <w:t>em Jerusalém. Pela</w:t>
        </w:r>
      </w:smartTag>
      <w:r w:rsidRPr="005F0B38">
        <w:rPr>
          <w:rFonts w:cs="Arial"/>
          <w:color w:val="000000"/>
        </w:rPr>
        <w:t xml:space="preserve"> via dolorosa, que é a estrada do horror, qual ovelha veio Cristo, Rei Senhor. Ele foi quem escolheu dar a vida por ti e por mim; pela via dolorosa, meu Jesus sofreu assim. Gravado por Sonete no LP nº 800 da Gravadora Bompastor </w:t>
      </w:r>
    </w:p>
    <w:p w:rsidR="00EA264D" w:rsidRPr="005F0B38" w:rsidRDefault="00EA264D" w:rsidP="00EA264D">
      <w:pPr>
        <w:jc w:val="both"/>
        <w:rPr>
          <w:color w:val="000000"/>
        </w:rPr>
      </w:pPr>
      <w:r w:rsidRPr="005F0B38">
        <w:rPr>
          <w:rFonts w:cs="Arial"/>
          <w:color w:val="000000"/>
        </w:rPr>
        <w:br/>
        <w:t>ORAÇÃO Pai querido, ajuda-nos a entender a Tua lei, pois ela foi feita com tanto amor para facilitar a nossa vida nesta Terra. Ajuda-nos a entender que o Teu sangue foi derramado no Calvário para nos salvar e que só esse sangue pode nos libertar do pecado e nos dar a vida eterna.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4F" w:rsidRDefault="0097524F" w:rsidP="000F3338">
      <w:r>
        <w:separator/>
      </w:r>
    </w:p>
  </w:endnote>
  <w:endnote w:type="continuationSeparator" w:id="0">
    <w:p w:rsidR="0097524F" w:rsidRDefault="0097524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4F" w:rsidRDefault="0097524F" w:rsidP="000F3338">
      <w:r>
        <w:separator/>
      </w:r>
    </w:p>
  </w:footnote>
  <w:footnote w:type="continuationSeparator" w:id="0">
    <w:p w:rsidR="0097524F" w:rsidRDefault="0097524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7524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7524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7524F"/>
    <w:rsid w:val="009E569C"/>
    <w:rsid w:val="00AF15E3"/>
    <w:rsid w:val="00C50697"/>
    <w:rsid w:val="00D7260E"/>
    <w:rsid w:val="00D85A43"/>
    <w:rsid w:val="00E023AA"/>
    <w:rsid w:val="00E35B97"/>
    <w:rsid w:val="00E47BBB"/>
    <w:rsid w:val="00E54575"/>
    <w:rsid w:val="00EA264D"/>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64D"/>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2166</Words>
  <Characters>11700</Characters>
  <Application>Microsoft Office Word</Application>
  <DocSecurity>0</DocSecurity>
  <Lines>97</Lines>
  <Paragraphs>27</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2019-08-21T11:51:00Z</dcterms:modified>
  <cp:category>BIOGRAFIAS-OS MELHORES AMIGOS DE DEUS</cp:category>
</cp:coreProperties>
</file>