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C02" w:rsidRPr="006D7C02" w:rsidRDefault="006D7C02" w:rsidP="006D7C02">
      <w:pPr>
        <w:rPr>
          <w:rFonts w:ascii="Trebuchet MS" w:hAnsi="Trebuchet MS"/>
          <w:b/>
          <w:sz w:val="24"/>
        </w:rPr>
      </w:pPr>
    </w:p>
    <w:p w:rsidR="006D7C02" w:rsidRPr="006D7C02" w:rsidRDefault="006D7C02" w:rsidP="006D7C02">
      <w:pPr>
        <w:rPr>
          <w:rFonts w:ascii="Trebuchet MS" w:hAnsi="Trebuchet MS"/>
          <w:b/>
          <w:sz w:val="24"/>
        </w:rPr>
      </w:pPr>
      <w:r w:rsidRPr="006D7C02">
        <w:rPr>
          <w:rFonts w:ascii="Trebuchet MS" w:hAnsi="Trebuchet MS"/>
          <w:b/>
          <w:sz w:val="24"/>
        </w:rPr>
        <w:t>A CONSPIRAÇÃO EXPOSTA</w:t>
      </w:r>
    </w:p>
    <w:p w:rsidR="006D7C02" w:rsidRPr="006D7C02" w:rsidRDefault="006D7C02" w:rsidP="006D7C02">
      <w:pPr>
        <w:rPr>
          <w:rFonts w:ascii="Trebuchet MS" w:hAnsi="Trebuchet MS"/>
          <w:b/>
          <w:sz w:val="24"/>
        </w:rPr>
      </w:pPr>
      <w:r w:rsidRPr="006D7C02">
        <w:rPr>
          <w:rFonts w:ascii="Trebuchet MS" w:hAnsi="Trebuchet MS"/>
          <w:b/>
          <w:sz w:val="24"/>
        </w:rPr>
        <w:t>Pr. Mark Finley</w:t>
      </w:r>
    </w:p>
    <w:p w:rsidR="006D7C02" w:rsidRPr="006D7C02" w:rsidRDefault="006D7C02" w:rsidP="006D7C02">
      <w:pPr>
        <w:rPr>
          <w:rFonts w:ascii="Trebuchet MS" w:hAnsi="Trebuchet MS"/>
          <w:b/>
          <w:sz w:val="24"/>
        </w:rPr>
      </w:pPr>
    </w:p>
    <w:p w:rsidR="006D7C02" w:rsidRPr="006D7C02" w:rsidRDefault="006D7C02" w:rsidP="006D7C02">
      <w:pPr>
        <w:rPr>
          <w:rFonts w:ascii="Trebuchet MS" w:hAnsi="Trebuchet MS"/>
          <w:b/>
          <w:sz w:val="24"/>
        </w:rPr>
      </w:pPr>
      <w:r w:rsidRPr="006D7C02">
        <w:rPr>
          <w:rFonts w:ascii="Trebuchet MS" w:hAnsi="Trebuchet MS"/>
          <w:b/>
          <w:sz w:val="24"/>
        </w:rPr>
        <w:t xml:space="preserve">Estou aqui no Monte das Oliveiras, olhando para Jerusalém, onde aconteceu uma conspiração. A equipe de produção e eu, viemos para esta terra fascinante para uma jornada que será uma das mais intrigantes e recompensadoras de nossa vida. Por que você não vem conosco nesta jornada? Na verdade, faço questão de que você nos acompanhe num estudo que o fará pensar muito. Estamos na terra natal de um Homem real, feito de carne e osso, chamado Jesus. Esse Homem Jesus, andou pelos lugares que iremos visitar. Ele subiu os montes ao redor da cidade. Jesus e Seus seguidores beberam das fontes que jorram da terra de Israel. O que queremos descobrir acerca desse Jesus é: Por que Ele veio aqui? Quais eram os Seus propósitos e objetivos? O que realizou? Como realizou? Como viveu? Quem Ele era? Finalmente, qual foi o fim de Sua experiência? O que a Bíblia Sagrada revela? No final, o que descobrimos acerca desse Homem Jesus, cidadão de Jerusalém, é que o Seu nome seria conhecido por quase todos na terra 2.000 anos mais tarde. Um dos pontos turísticos mais visitados em Jerusalém é "O Jardim da Tumba". Você deve estar pensando: "Mas Pastor Finley, por que você não começa por Belém, onde Jesus nasceu?" Boa pergunta. Mas a resposta é não. Deixa eu lhe dizer o porquê. Vamos voltar à conspiração que levou a um assassinato. Tudo dependia daquele corpo permanecer na tumba. O grupo de conspiradores se reuniu para matar seu inimigo, e esse homem era Jesus. Ele estava morto, morto e enterrado, supostamente, para sempre. Mas hoje existem milhões de homens e mulheres espalhados pelo planeta, que acreditam que a tumba está vazia. Pessoas, em todos os lugares têm deixado tudo o que eles amam, tudo em que eles acreditam, por causa dessa maravilhosa notícia: Jesus ressuscitou dentre os mortos! A ressurreição de Jesus é o alicerce de todo o Cristianismo. Todas as outras verdades baseiam-se nessa verdade. Toda a credibilidade do Reino de Deus está baseada na idéia da tumba vazia aqui em Jerusalém. Jesus estar ou não na tumba era importante para os conspiradores e para a força do mal que os dirigiu. Se o corpo estivesse na tumba, a vitória seria deles. O reino das trevas iria triunfar. Mas se o túmulo de Jerusalém estivesse vazio no domingo de manhã, a base do poder inimigo, que tinha sido cuidadosamente construída, iria cair e produzir um eco que perduraria por milênios. Agora você pode ver porque viemos aqui primeiro. Nós começamos no Jardim da Tumba, porque se a tumba não estivesse vazia, não haveria motivo para continuar. Se a ressurreição de Jesus é uma mentira, então um programa de televisão que lhe mostrasse Jesus, seria apenas uma trágica piada. O grande apóstolo Paulo pregou durante toda a sua vida que a base do Cristianismo é a ressurreição e na sua carta aos Coríntios, ele admitiu isso. Vamos conferir </w:t>
      </w:r>
      <w:r w:rsidRPr="006D7C02">
        <w:rPr>
          <w:rFonts w:ascii="Trebuchet MS" w:hAnsi="Trebuchet MS"/>
          <w:b/>
          <w:sz w:val="24"/>
        </w:rPr>
        <w:lastRenderedPageBreak/>
        <w:t xml:space="preserve">em I Coríntios 15:14, 15 e 17: "E, se Jesus não ressuscitou, é vã a nossa pregação e vã a vossa fé; e somos tidos por falsas testemunhas de Deus, porque temos asseverado contra Deus que Ele ressuscitou a Cristo... E, se Cristo não ressuscitou, é vã a vossa fé, e ainda permaneceis nos vossos pecados!" As palavras de Paulo são bem claras, concorda? "Se a tumba não está vazia", diz ele, "então eu sou um mentiroso, e o próprio Cristianismo é uma mentira, e todas as nossas esperanças estão mortas como os montes de Israel." A veracidade da própria Bíblia está em jogo. Porque se a maior história da Palavra de Deus é uma mentira, quem vai acreditar no resto do que ela diz? Trazendo isso para a nossa realidade, se Cristo não saiu da tumba, ninguém mais pode ressuscitar. Se Jesus ainda está morto e enterrado hoje, então todos os funerais que você for, vão terminar sem nunhuma esperança para o amanhã. Paulo mesmo diz isso no verso 18 da mesma passagem que nós acabamos de ler. I Coríntios 15:17 e 18: "E, se Cristo não ressuscitou, os que dormiram em Cristo perecerão." Tanta coisa depende do que você decidir acerca da sepultura desse Homem! "Ele não está aqui porque ressuscitou." (Lucas 24:6) Seis palavras. As seis palavras mais importantes que já foram pronunciadas no Universo. "Ele não está aqui." Jesus não está mais na nova tumba de José. Aquela tumba está vazia e por causa disto Jesus está vivo e ressurreto dos mortos. Ele está ao lado direito de Deus. Agora, vamos voltar 2.000 anos no tempo. Estamos em uma Arena Romana, 15.000 pessoas estão aglomeradas, todas gritam e dão risadas. Cristãos estão sendo jogados aos leões. Estão sendo queimados, como mártires de sua fé. O que deu a esses cristãos tal fé que ultrapassa a morte? O que deu a eles coragem para serem mártires? Por que será que eles estiveram dispostos a dar o seu sangue nas arenas romanas? O Cristianismo não era popular no mundo romano, mas esses primeiros cristãos acreditavam em Cristo. Para eles, o Cristo que tinha nascido na mangedora de Belém, o Cristo que tocou os olhos do cego e ele viu, tocou o ouvido do surdo e ele ouviu, o mesmo que tocou as feridas do braço de um leproso e o sarou, tocou a perna do aleijado e ele andou, para eles, esse Cristo era divino. Sabiam que Ele tinha sido crucificado no Calvário, enterrado e que ressuscitara. Os primeiros cristãos acreditavam que Cristo estava vivo e porque era Divino, Sua oferta de vida eterna era real. Acreditavam que esse Cristo estava vivendo no céu. Acreditavam que as palavras ouvidas na porta do Jardim da Tumba:"Ele não está aqui, porque ressuscitou", eram verdadeiras. E por causa disso, eles deram o serviço de amor e a sua vida para esse Cristo vivo e ressurreto. Agora, amigo, deixe-me abrir o coração. Eu sou um pastor. Tenho trabalhado na fé cristã por 25 anos. Você pode acreditar no que digo. Coloquei toda a minha carreira, minha vida e o futuro da minha família na validade destas seis palavras. Eu acredito nelas de coração. E quanto a você? Provavelmente, desde criança você tem ouvido a respeito desse Jesus que ressurgiu dos mortos. Talvez você tenha acreditado, talvez não. Talvez você nunca tenha se importado. Mas agora tem que encarar a pergunta: "Em quem você acredita?" Se nossa crença no cristianismo resume-se nesta pergunta, então nós precisamos </w:t>
      </w:r>
      <w:r w:rsidRPr="006D7C02">
        <w:rPr>
          <w:rFonts w:ascii="Trebuchet MS" w:hAnsi="Trebuchet MS"/>
          <w:b/>
          <w:sz w:val="24"/>
        </w:rPr>
        <w:lastRenderedPageBreak/>
        <w:t xml:space="preserve">estudar e respondê-la com cuidado, não acha? Pense nisso com toda a seriedade que você puder; porque isso é fundamental para manter a validade do cristianismo. Quem realmente está falando a verdade? O fato da tumba estar vazia hoje não soluciona nossas questões. A vida não é fácil. Naquele domingo de manhã a tumba estava vazia. Nós não temos dúvidas acerca disso, porque os dois lados do conflito confessaram naquele domingo de manhã, com emoções diferentes, que a tumba, onde estava o corpo de Jesus, agora estava vazia. Um grupo, os seguidores de Jesus, começou a contar a história da ressureição e ele tem feito isso desde então. Do outro lado, os conspiradores também tinham uma história para contar. Naquele domingo de manhã apareceu a história dos conspiradores. Os assassinos mudaram de estratégia e começaram a divulgar que o corpo de Jesus tinha sido roubado pelos discípulos. Vamos ler a história deles no livro de Mateus. Desde então, se discute se essa é ou não a história verdadeira. Vamos ler juntos em Mateus 28:13: "Vieram de noite os discípulos dele e o roubaram, enquanto dormíamos." É claro que se você ler o verso todo e o anterior, vai descobrir como os conspiradores deram essas instruções: "Falem para eles que vieram de noite os discípulos e o roubaram." E se você ler o verso seguinte, vai descobrir que eles deram dinheiro. Este é um drama fascinante, que ganha de todos os escândalos policiais do século 20. Quem está falando a verdade? Bem, vamos mudar de cenário por alguns momentos enquanto eu contarei outra história de conspiração. É um drama político. Minha história realmente aconteceu em Washington, D.C. Chuck Colson: muitos democratas que o conhecem não podem deixar de ficar nervosos, ao ouvir seu nome. Chuck foi um político importante e corrupto no governo americano durante o escândalo de Watergate que ocorreu de 1972 a 1974. Eu gostaria de ter mais tempo para contar a maravilhosa história da conversão de Chuck. Foi uma experiência dramática o modo como alguns dos seus maiores inimigos o buscaram nos momentos de turbulência e crise e o levaram a Jesus seu Salvador. Hoje Chuck está dirigindo um ministério chamado "Amizade na Prisão". Ele é um brilhante escritor e compartilha experiências únicas que teve na prisão depois do julgamento do caso Watergate a mais 20 anos atrás. Chuck não é esse tipo de pessoa que aceitaria o cristianismo só por uma sugestão de amigos. Ele tinha uma mente racional e tinha como objetivo explorar friamente e ver, se na ponta do lápis, o Cristianismo tinha lógica. Assim ele fez. Um dia, porém, percebeu com emoção que a sua própria experiência, com o caso Watergate, era uma prova em si mesma de que a história da Ressureição era totalmente verdadeira. O caso Watergate também foi uma conspiração. Alguns homens poderosos fizeram parte de um crime que tinham que encobrir. Tentaram proteção com a obstrução da lei, dinheiro falso, conversas ilegais para impedir que o FBI descobrisse a verdade. Tudo isso tinha que ser encoberto e com mentiras "brancas", tentavam se proteger. Chuck relembra que as coisas deram certo por umas duas semanas. Repentinamente as coisas foram descobertas. Apesar de somente alguns homens poderosos saberem a </w:t>
      </w:r>
      <w:r w:rsidRPr="006D7C02">
        <w:rPr>
          <w:rFonts w:ascii="Trebuchet MS" w:hAnsi="Trebuchet MS"/>
          <w:b/>
          <w:sz w:val="24"/>
        </w:rPr>
        <w:lastRenderedPageBreak/>
        <w:t xml:space="preserve">horrível verdade, tudo que construíram para encobrir a verdade começou a se despedaçar. Você sabe o que fez com que tudo se despedaçasse? Logo que os promotores começaram a investigação falando de prisão, um por um, os conspiradores começaram a tentar se salvar. Faziam de tudo para se livrar da prisão, até confissões que entregavam outros envolvidos. Em algumas semanas toda a verdade veio à tona. Os envolvidos foram para a prisão; o presidente dos Estados Unidos teve que renunciar. Uma simples mentira não pôde ser mantida. Enquanto Chuck Colson buscava pela verdade através do cristianismo, ele viu que o caso Watergade era a chave da verdade, acerca da ressureição de Jesus. Agora, lembre-se que, o caso Watergate foi a tentativa que alguns homens fizeram de proteger o que eles achavam que era nobre: a democracia. Sim, erros foram feitos, mas apesar de ser um caso mantido em segredo, eles sentiam que a longo prazo, iriam proteger a liberdade, a democracia, a Constituição dos Estados Unidos e tudo mais. Cometeram um crime por uma boa causa, foi isso que pensaram. Não se esqueça de que esses homens eram a própria base do poder. Era só estalarem os dedos para terem incríveis luxos, limosines, agentes secretos, viagens de helicóptero para todos os lugares do mundo, com gourmets à sua disposição 24 horas por dia. Eles tinham coisas de valor para proteger. E só mais uma coisa que Colson salienta: nenhum dos homens do caso Watergate foi condenado à execução, à destruição ou à muito tempo de prisão. Quase todos cumpriram penas curtas, menores que um ano, na maioria dos casos. Este pequeno grupo de conspiradores não pôde guardar uma mentira nem por duas semanas! Sob a pressão de irem para uma prisão privilegiada, todos cederam. Cada um deles. Um dia, Chuck, em sua busca espiritual, foi iluminado e descobriu uma verdade. Conspirações não duram! Nem mesmo as boas. Ele considerou a possibilidade de que os 11 discípulos tinham roubado o corpo de Jesus, enterrado em outro lugar, e aí, depois de enxugar as suas lágrimas, começaram a contar a história da ressurreição. Quantos deles, Chuck pensou, iriam continuar pregando uma mentira sob a pena de morte? Quantos cristãos iriam gastar o resto da sua vida para pregar uma história construída sob fracasso e mentira, e chegar ao ponto de serem jogados dentro de um caldeirão de óleo quente? Ou ao ponto de encarar leões nas arenas Romanas? "Nenhum homem faria isso", Colson declarou para si mesmo. Ele, mais do que todos, podia ver isso claramente. Sua fé no cristianismo brotou totalmente nova. Colson tornou-se um ardente seguidor de Jesus Cristo. Agora eu quero levar você para as ruas do centro de Moscou na ex-União Soviética, para o ponto alto da nossa jornada de hoje. No centro da Praça Vermelha está a tumba de Lênin. Milhões já passaram por aqui. Quando fui ver a tumba de Lênin, fiquei impressionado ao ver pessoas dispostas a esperar por cinco horas ou mais para ver o corpo do seu líder. Para muitos, Lênin foi um salvador. Ele iria trazer uma nova sociedade após a opressão dos Czares e líderes da igreja na Rússia, quando a igreja esteve unida com o Estado. A tumba de Lênin tem despertado a imaginação e atenção de milhares. A última vez em que estive aqui, um </w:t>
      </w:r>
      <w:r w:rsidRPr="006D7C02">
        <w:rPr>
          <w:rFonts w:ascii="Trebuchet MS" w:hAnsi="Trebuchet MS"/>
          <w:b/>
          <w:sz w:val="24"/>
        </w:rPr>
        <w:lastRenderedPageBreak/>
        <w:t xml:space="preserve">repórter me disse: "Pr. Finley, você já foi à tumba de Lênin?" Respondi: "Sim." E ele continuou: "Onde Lênin está agora? Ele está no céu ou no inferno?" Naquele momento, eu dei um pequeno estudo bíblico sobre a morte, dizendo que Lênin, como os outros, estava dormindo, esperando pela ressurreição. Então ele disse: "Mas Pr. Finley, qual vai ser a sentença de Lênin no dia do julgamento?" Eu disse que só a Deus cabe o julgamento. Sua próxima pergunta foi: "Mas Pr. Finley, você acha que Lênin foi um homem bom, ou mau?" Eu percebi que, provalvemente a história conta que Lênin oprimiu milhares e que esse é o julgamento das pessoas. Mas, o que importa para a eternidade é como é o relacionamento do homem com Cristo. Veja bem, só este relacionamento pode determinar o seu destino final. Hoje nós sabemos que o corpo de Lênin ainda está nessa tumba. Mas existe uma outra tumba em outra cidade. O corpo de Cristo não está lá. Lênin está morto dormindo na sua tumba, mas Jesus está vivo. Ele quebrou as barreiras da morte. Ele ressuscitou dentre os mortos E esse Cristo que vive, é o único que pode milagrosamente mudar a sua vida hoje. Não servimos a um Messias morto. Não servimos a um Cristo morto, mas servimos a um Cristo vivo, um Cristo dinâmico, um Cristo poderoso, um Cristo que está vivo e que pode mudar vidas humanas. Milhares vêm para a tumba de Lênin por ideologia. Mas o Cristianismo não é ideologia. É o poder vivo de um Cristo vivo. O Sistema Comunista tentou e falhou ao separar a fé no Cristo ressureto. Em 1930, o líder comunista Bukharin, viajou para Kiev onde pregou sobre ateísmo para uma multidão. Por uma hora ele atacou o Cristianismo com todos os artificíos que pôde, até ridicularizando a Cristo. Finalmente, depois que ele pensou ter ganho a todos e ter destruido a credibilidade no cristianismo, ele confiantemente disse: "Alguém tem alguma dúvida?" Um homem se levantou e veio à frente. Subiu na plataforma e se posicionou ao lado do líder. Olhou para trás, para o povo, e gritou um antigo cumprimento ortodoxo: "Cristo ressuscitou!" E todo o povo se levantou e respondeu em alta voz: "Realmente Ele ressuscitou!" Sabe, meu amigo, por anos eu trabalhei em países comunistas na Europa e, no Oriente Médio. Descobri que o comunismo enforcou-se na corda do seu próprio ateísmo. Queria mostrar-lhe como a verdade acerca da ressurreição de Jesus tem criado um fogo ardente nas terras comunistas. Mais do que nunca, pessoas adoram ao Senhor Jesus que ressucitou. Você pode perguntar no Congresso, ou nas ruas de Moscou, e eles lhe dirão. Um tempo atrás fiz evangelismo no Kremlin e eles me falaram quão felizes se sentiam porque "Jesus veio para a Terra e morreu pelos seus pecados... e agora a tumba está vazia!" Isso é tudo para eles. A tumba vazia enche os seus corações com esperança, e no mundo inteiro, homens e mulheres têm recebido esperança através desta verdade. Ao continuarmos a descobrir a Jesus, deixe-me dizer-lhe novamente: Sem a ressurreição não há esperança. Mas com a ressurreição, com a confiança desta maravilhosa doutrina em nosso coração, temos uma grande esperança! Pedro, discípulo de Jesus, ficou tão chocado com a crucificação de seu Mestre, e depois tão feliz com a Sua ressurreição, que </w:t>
      </w:r>
      <w:r w:rsidRPr="006D7C02">
        <w:rPr>
          <w:rFonts w:ascii="Trebuchet MS" w:hAnsi="Trebuchet MS"/>
          <w:b/>
          <w:sz w:val="24"/>
        </w:rPr>
        <w:lastRenderedPageBreak/>
        <w:t xml:space="preserve">juntou-se a Paulo na pregação dessa esperança. I Pedro 1:3: "Segundo a sua muita misericórdia, nos renegou para uma viva esperança mediante a ressurreição de Jesus Cristo dentre os mortos." Talvez este Jesus seja uma nova figura para você. Eu espero que você esteja realmente descobrindo a Jesus como um Amigo e como um Salvador ressurreto. Talvez você já tenha seguido a Jesus por muitos anos. Você vai à igreja; você deu a sua vida para Ele. Mesmo assim você anseia por um relacionamento ainda mais profundo com Ele. Tente visualizar a grande manhã da ressurreição. Isso vai fortificar a sua fé. Onde você esteja, simplesmente diga: "Estou disposto a considerar a possiblidade de Jesus estar vivo hoje. Estou disposto a explorar esta evidência. Acredito que hoje tenho a possibilidade de ter uma nova, e empolgante amizade com o Homem que viveu há 20 séculos porque eu acredito que Ele vive hoje." Junte-se a mim, dizendo "Sim" agora mesmo. </w:t>
      </w:r>
    </w:p>
    <w:p w:rsidR="006D7C02" w:rsidRPr="006D7C02" w:rsidRDefault="006D7C02" w:rsidP="006D7C02">
      <w:pPr>
        <w:rPr>
          <w:rFonts w:ascii="Trebuchet MS" w:hAnsi="Trebuchet MS"/>
          <w:b/>
          <w:sz w:val="24"/>
        </w:rPr>
      </w:pPr>
    </w:p>
    <w:p w:rsidR="001E010C" w:rsidRPr="00C557E4" w:rsidRDefault="006D7C02" w:rsidP="006D7C02">
      <w:pPr>
        <w:rPr>
          <w:rFonts w:ascii="Trebuchet MS" w:hAnsi="Trebuchet MS"/>
          <w:b/>
          <w:sz w:val="24"/>
        </w:rPr>
      </w:pPr>
      <w:r w:rsidRPr="006D7C02">
        <w:rPr>
          <w:rFonts w:ascii="Trebuchet MS" w:hAnsi="Trebuchet MS"/>
          <w:b/>
          <w:sz w:val="24"/>
        </w:rPr>
        <w:t>ORAÇÃO Querido Pai que estás nos Céus, hoje o mundo está cheio de conflitos e mentiras e nós temos duas histórias. Uma, a história de conspiração e fracasso; outra, a promessa da ressurreição e uma tumba vazia. Hoje, muitos homens e mulheres em lugares diferentes estão considerando a verdade da ressurreição de Cristo. E agora eu peço que o Senhor e Seu Filho Se façam uma realidade para cada pessoa. Obrigado pela maravilhosa esperança que podemos sentir ao ter o senso da gloriosa verdade que Jesus está vivo como afirmaste em Sua palavra, a Bíblia. Obrigado Senhor,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D3" w:rsidRDefault="00B265D3" w:rsidP="000F3338">
      <w:pPr>
        <w:spacing w:after="0" w:line="240" w:lineRule="auto"/>
      </w:pPr>
      <w:r>
        <w:separator/>
      </w:r>
    </w:p>
  </w:endnote>
  <w:endnote w:type="continuationSeparator" w:id="0">
    <w:p w:rsidR="00B265D3" w:rsidRDefault="00B265D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6D7C02">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6D7C02">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D3" w:rsidRDefault="00B265D3" w:rsidP="000F3338">
      <w:pPr>
        <w:spacing w:after="0" w:line="240" w:lineRule="auto"/>
      </w:pPr>
      <w:r>
        <w:separator/>
      </w:r>
    </w:p>
  </w:footnote>
  <w:footnote w:type="continuationSeparator" w:id="0">
    <w:p w:rsidR="00B265D3" w:rsidRDefault="00B265D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B265D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B265D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D7C02" w:rsidRPr="006D7C02">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D7C02" w:rsidRPr="006D7C02">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6D7C02"/>
    <w:rsid w:val="0073162C"/>
    <w:rsid w:val="008269C9"/>
    <w:rsid w:val="00AF15E3"/>
    <w:rsid w:val="00B265D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2722</Words>
  <Characters>14703</Characters>
  <Application>Microsoft Office Word</Application>
  <DocSecurity>0</DocSecurity>
  <Lines>122</Lines>
  <Paragraphs>34</Paragraphs>
  <ScaleCrop>false</ScaleCrop>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2019-08-21T06:56:00Z</dcterms:modified>
  <cp:category>SM-ESTÁ ESCRITO</cp:category>
</cp:coreProperties>
</file>