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22" w:rsidRDefault="005E3B22" w:rsidP="005E3B22">
      <w:pPr>
        <w:pStyle w:val="Ttulo-A"/>
      </w:pPr>
      <w:bookmarkStart w:id="0" w:name="_UMA__CONSCIÊNCIA"/>
      <w:bookmarkEnd w:id="0"/>
      <w:r>
        <w:t xml:space="preserve">UMA  </w:t>
      </w:r>
      <w:bookmarkStart w:id="1" w:name="_Hlt509934717"/>
      <w:bookmarkStart w:id="2" w:name="_Hlt509934695"/>
      <w:bookmarkEnd w:id="1"/>
      <w:bookmarkEnd w:id="2"/>
      <w:r>
        <w:t xml:space="preserve">CONSCIÊNCIA  ORIENTADA  PELA  BÍBLIA 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ind w:firstLine="567"/>
        <w:jc w:val="both"/>
      </w:pPr>
      <w:r>
        <w:t xml:space="preserve">O estudo da consciência, talvez seja um dos aspectos mais negligenciados em psicologia bíblica. Poucos teólogos se preocupam em estudá-la e pouquíssimos sermões têm sido pregados sobre este tema. </w:t>
      </w:r>
    </w:p>
    <w:p w:rsidR="005E3B22" w:rsidRDefault="005E3B22" w:rsidP="005E3B22">
      <w:pPr>
        <w:ind w:firstLine="567"/>
        <w:jc w:val="both"/>
      </w:pPr>
      <w:r>
        <w:t xml:space="preserve">Este assunto pode ser dividido nestes tópicos:  </w:t>
      </w:r>
    </w:p>
    <w:p w:rsidR="005E3B22" w:rsidRDefault="005E3B22" w:rsidP="005E3B22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O que é consciência? </w:t>
      </w:r>
    </w:p>
    <w:p w:rsidR="005E3B22" w:rsidRDefault="005E3B22" w:rsidP="005E3B22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Qual o seu valor? </w:t>
      </w:r>
    </w:p>
    <w:p w:rsidR="005E3B22" w:rsidRDefault="005E3B22" w:rsidP="005E3B22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A consciência no Velho e no Novo Testamentos. </w:t>
      </w:r>
    </w:p>
    <w:p w:rsidR="005E3B22" w:rsidRDefault="005E3B22" w:rsidP="005E3B22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Espécies de consciência. </w:t>
      </w:r>
    </w:p>
    <w:p w:rsidR="005E3B22" w:rsidRDefault="005E3B22" w:rsidP="005E3B22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Pensamentos sobre a consciência. 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jc w:val="center"/>
        <w:rPr>
          <w:b/>
        </w:rPr>
      </w:pPr>
      <w:r>
        <w:rPr>
          <w:b/>
        </w:rPr>
        <w:t>Que É Consciência?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ind w:firstLine="567"/>
        <w:jc w:val="both"/>
      </w:pPr>
      <w:r>
        <w:t xml:space="preserve">É muito difícil defini-la com propriedade. É uma palavra que vem do latim significando: </w:t>
      </w:r>
      <w:r>
        <w:rPr>
          <w:b/>
          <w:lang w:val="it-IT"/>
        </w:rPr>
        <w:t>con</w:t>
      </w:r>
      <w:r>
        <w:t xml:space="preserve"> – junto e </w:t>
      </w:r>
      <w:r>
        <w:rPr>
          <w:b/>
          <w:lang w:val="it-IT"/>
        </w:rPr>
        <w:t>scientia</w:t>
      </w:r>
      <w:r>
        <w:t xml:space="preserve"> – conhecimento.  </w:t>
      </w:r>
    </w:p>
    <w:p w:rsidR="005E3B22" w:rsidRDefault="005E3B22" w:rsidP="005E3B22">
      <w:pPr>
        <w:ind w:firstLine="567"/>
        <w:jc w:val="both"/>
      </w:pPr>
      <w:r>
        <w:t xml:space="preserve">1ª) "É uma faculdade intima de avaliação que põe em julgamento, quanto é retidão moral, os pensamentos, palavras e atos, independentemente, dos desejos e inclinações do indivíduo". – </w:t>
      </w:r>
      <w:r>
        <w:rPr>
          <w:i/>
        </w:rPr>
        <w:t>SDABC</w:t>
      </w:r>
      <w:r>
        <w:t xml:space="preserve"> (Dicionário Bíblico Adventista), pág. 234. </w:t>
      </w:r>
    </w:p>
    <w:p w:rsidR="005E3B22" w:rsidRDefault="005E3B22" w:rsidP="005E3B22">
      <w:pPr>
        <w:ind w:firstLine="567"/>
        <w:jc w:val="both"/>
      </w:pPr>
      <w:r>
        <w:t xml:space="preserve">2.ª) É um sexto sentido, que tem uma parte importante no mecanismo da decisão. </w:t>
      </w:r>
    </w:p>
    <w:p w:rsidR="005E3B22" w:rsidRDefault="005E3B22" w:rsidP="005E3B22">
      <w:pPr>
        <w:ind w:firstLine="567"/>
        <w:jc w:val="both"/>
      </w:pPr>
      <w:r>
        <w:t xml:space="preserve">3.ª) "Um testemunho interior que testifica da retidão ou erro das ações ou motivos de alguém e, com base nisso, dá o veredito sobre o valor da pessoa". – </w:t>
      </w:r>
      <w:r>
        <w:rPr>
          <w:i/>
          <w:lang w:val="en-US"/>
        </w:rPr>
        <w:t>The International Standard Bible Encyclopedia</w:t>
      </w:r>
      <w:r>
        <w:t xml:space="preserve">, Vol. I, pág. 761. </w:t>
      </w:r>
    </w:p>
    <w:p w:rsidR="005E3B22" w:rsidRDefault="005E3B22" w:rsidP="005E3B22">
      <w:pPr>
        <w:ind w:firstLine="567"/>
        <w:jc w:val="both"/>
      </w:pPr>
      <w:r>
        <w:t xml:space="preserve">4.ª) É a capacidade de discernimento moral. Rom. 2:15. </w:t>
      </w:r>
    </w:p>
    <w:p w:rsidR="005E3B22" w:rsidRDefault="005E3B22" w:rsidP="005E3B22">
      <w:pPr>
        <w:ind w:firstLine="567"/>
        <w:jc w:val="both"/>
      </w:pPr>
      <w:r>
        <w:t xml:space="preserve">5.ª) É a bússola da vida moral, que nos indica aprovação, quando estamos na direção certa, ou reprovação, quando estamos errados. </w:t>
      </w:r>
    </w:p>
    <w:p w:rsidR="005E3B22" w:rsidRDefault="005E3B22" w:rsidP="005E3B22">
      <w:pPr>
        <w:ind w:firstLine="567"/>
        <w:jc w:val="both"/>
      </w:pPr>
      <w:r>
        <w:t xml:space="preserve">6.ª) De acordo com Isaías a consciência é uma palavra, que nos diz: "Quando te desviares para a direita e quando te desviares para a esquerda, os teus ouvidos ouvirão atrás de ti uma palavra, dizendo: Este é o caminho, andai por ele". Isa. 30: 21. </w:t>
      </w:r>
    </w:p>
    <w:p w:rsidR="005E3B22" w:rsidRDefault="005E3B22" w:rsidP="005E3B22">
      <w:pPr>
        <w:ind w:firstLine="567"/>
        <w:jc w:val="both"/>
      </w:pPr>
      <w:r>
        <w:t xml:space="preserve">7.ª) Ellen G. White assim a definiu: "Consciência é a voz de Deus ouvida entre os conflitos das paixões humanas". – </w:t>
      </w:r>
      <w:r>
        <w:rPr>
          <w:i/>
          <w:lang w:val="en-US"/>
        </w:rPr>
        <w:t>Testimonies</w:t>
      </w:r>
      <w:r>
        <w:t xml:space="preserve">, Vol. 5, pág. 120. </w:t>
      </w:r>
    </w:p>
    <w:p w:rsidR="005E3B22" w:rsidRDefault="005E3B22" w:rsidP="005E3B22">
      <w:pPr>
        <w:ind w:firstLine="567"/>
        <w:jc w:val="both"/>
      </w:pPr>
      <w:r>
        <w:t xml:space="preserve">Seria neste caso o juiz moral da alma, a capacidade de decidir entre o errado e o certo em nossas ações. </w:t>
      </w:r>
    </w:p>
    <w:p w:rsidR="005E3B22" w:rsidRDefault="005E3B22" w:rsidP="005E3B22">
      <w:pPr>
        <w:ind w:firstLine="567"/>
        <w:jc w:val="both"/>
      </w:pPr>
      <w:r>
        <w:t xml:space="preserve">Com outras palavras alguém disse a mesma coisa: "É a voz secreta da alma aprovando ou reprovando as nossas ações". </w:t>
      </w:r>
    </w:p>
    <w:p w:rsidR="005E3B22" w:rsidRDefault="005E3B22" w:rsidP="005E3B22">
      <w:pPr>
        <w:ind w:firstLine="567"/>
        <w:jc w:val="both"/>
      </w:pPr>
      <w:r>
        <w:t xml:space="preserve">8.ª) É um instrumento de Deus para instruir o homem. É o derradeiro laço pelo qual Deus retém o domínio sobre homem. </w:t>
      </w:r>
    </w:p>
    <w:p w:rsidR="005E3B22" w:rsidRDefault="005E3B22" w:rsidP="005E3B22">
      <w:pPr>
        <w:ind w:firstLine="567"/>
        <w:jc w:val="both"/>
      </w:pPr>
      <w:r>
        <w:lastRenderedPageBreak/>
        <w:t xml:space="preserve">9.ª) Numa excelente figura ela foi comparada à escada de Jacó, colocada no coração do indivíduo e atingindo ao Céu, por onde sobem e descem os anjos da aprovação e reprovação própria. </w:t>
      </w:r>
    </w:p>
    <w:p w:rsidR="005E3B22" w:rsidRDefault="005E3B22" w:rsidP="005E3B22">
      <w:pPr>
        <w:ind w:firstLine="567"/>
        <w:jc w:val="both"/>
      </w:pPr>
      <w:r>
        <w:t xml:space="preserve">10.ª) </w:t>
      </w:r>
      <w:r>
        <w:rPr>
          <w:lang w:val="en-US"/>
        </w:rPr>
        <w:t>Strong</w:t>
      </w:r>
      <w:r>
        <w:t xml:space="preserve"> a definiu como um juiz, ou a moral judiciária da alma. Se as ações estiverem de acordo com os padrões de comportamento a consciência aprova, mas se as ações forem contrárias aos padrões éticos de comportamento, ela pronuncia o veredito de culpa. Por este papel de juiz alguém a chamou de "monitora sobre as ações humanas". Calvino comentando este aspecto declarou: "ela é destinada a orientar a pessoa para observar e examinar todos os seus segredos". Filo escreveu a seu respeito: "ela é uma punidora para a qual não há escape". </w:t>
      </w:r>
    </w:p>
    <w:p w:rsidR="005E3B22" w:rsidRDefault="005E3B22" w:rsidP="005E3B22">
      <w:pPr>
        <w:ind w:firstLine="567"/>
        <w:jc w:val="both"/>
      </w:pPr>
      <w:r>
        <w:t xml:space="preserve">Os estudiosos falam em três funções da consciência: </w:t>
      </w:r>
    </w:p>
    <w:p w:rsidR="005E3B22" w:rsidRDefault="005E3B22" w:rsidP="005E3B22">
      <w:pPr>
        <w:numPr>
          <w:ilvl w:val="0"/>
          <w:numId w:val="9"/>
        </w:numPr>
        <w:tabs>
          <w:tab w:val="clear" w:pos="786"/>
          <w:tab w:val="num" w:pos="851"/>
        </w:tabs>
        <w:ind w:left="851" w:hanging="284"/>
        <w:jc w:val="both"/>
      </w:pPr>
      <w:r>
        <w:t xml:space="preserve">Discernir entre o correto e o errado. </w:t>
      </w:r>
    </w:p>
    <w:p w:rsidR="005E3B22" w:rsidRDefault="005E3B22" w:rsidP="005E3B22">
      <w:pPr>
        <w:numPr>
          <w:ilvl w:val="0"/>
          <w:numId w:val="9"/>
        </w:numPr>
        <w:tabs>
          <w:tab w:val="clear" w:pos="786"/>
          <w:tab w:val="num" w:pos="851"/>
        </w:tabs>
        <w:ind w:left="851" w:hanging="284"/>
        <w:jc w:val="both"/>
      </w:pPr>
      <w:r>
        <w:t xml:space="preserve">Predispor a pessoa para uma ação moral; </w:t>
      </w:r>
    </w:p>
    <w:p w:rsidR="005E3B22" w:rsidRDefault="005E3B22" w:rsidP="005E3B22">
      <w:pPr>
        <w:numPr>
          <w:ilvl w:val="0"/>
          <w:numId w:val="9"/>
        </w:numPr>
        <w:tabs>
          <w:tab w:val="clear" w:pos="786"/>
          <w:tab w:val="num" w:pos="851"/>
        </w:tabs>
        <w:ind w:left="851" w:hanging="284"/>
        <w:jc w:val="both"/>
      </w:pPr>
      <w:r>
        <w:t xml:space="preserve">Trazer remorso à pessoa que reconhece ser um transgressor da lei. 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jc w:val="center"/>
        <w:rPr>
          <w:b/>
        </w:rPr>
      </w:pPr>
      <w:r>
        <w:rPr>
          <w:b/>
        </w:rPr>
        <w:t>Qual o Seu Valor?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ind w:firstLine="567"/>
        <w:jc w:val="both"/>
      </w:pPr>
      <w:r>
        <w:t xml:space="preserve">A consciência é um aspecto muito importante da natureza humana; portanto, merece nossa atenção e estudo. </w:t>
      </w:r>
    </w:p>
    <w:p w:rsidR="005E3B22" w:rsidRDefault="005E3B22" w:rsidP="005E3B22">
      <w:pPr>
        <w:ind w:firstLine="567"/>
        <w:jc w:val="both"/>
      </w:pPr>
      <w:r>
        <w:rPr>
          <w:lang w:val="en-US"/>
        </w:rPr>
        <w:t xml:space="preserve">Sanders, </w:t>
      </w:r>
      <w:r>
        <w:t>em</w:t>
      </w:r>
      <w:r>
        <w:rPr>
          <w:lang w:val="en-US"/>
        </w:rPr>
        <w:t xml:space="preserve"> </w:t>
      </w:r>
      <w:r>
        <w:rPr>
          <w:i/>
          <w:lang w:val="en-US"/>
        </w:rPr>
        <w:t>A Spiritual Clinic</w:t>
      </w:r>
      <w:r>
        <w:t xml:space="preserve">, pág. 57, acentua a necessidade de conhecer o que a Bíblia ensina sobre a consciência. Embora ela seja importante, não devemos dar-lhe uma preeminência e um lugar que só é devido à Bíblia. </w:t>
      </w:r>
    </w:p>
    <w:p w:rsidR="005E3B22" w:rsidRDefault="005E3B22" w:rsidP="005E3B22">
      <w:pPr>
        <w:ind w:firstLine="567"/>
        <w:jc w:val="both"/>
      </w:pPr>
      <w:r>
        <w:t xml:space="preserve">Há pessoas que nos declaram: faço isto e aquilo porque a minha consciência não me acusa. Existem outras mais sensíveis que estão sempre sendo acusadas por sua consciência. Nem sempre a consciência é um bom guia das nossas ações. </w:t>
      </w:r>
    </w:p>
    <w:p w:rsidR="005E3B22" w:rsidRDefault="005E3B22" w:rsidP="005E3B22">
      <w:pPr>
        <w:ind w:firstLine="567"/>
        <w:jc w:val="both"/>
      </w:pPr>
      <w:r>
        <w:t xml:space="preserve">Paulo antes de se converter perseguia os cristãos, ciente de que estava fazendo um bom trabalho; segundo a sua consciência estava procedendo corretamente, pois declarou em Atos 26:9: </w:t>
      </w:r>
    </w:p>
    <w:p w:rsidR="005E3B22" w:rsidRDefault="005E3B22" w:rsidP="005E3B22">
      <w:pPr>
        <w:pStyle w:val="textobblico-12"/>
      </w:pPr>
      <w:r>
        <w:t xml:space="preserve">"Na verdade, a mim me parecia que muitas coisas devia eu praticar contra o nome de Jesus, o Nazareno". </w:t>
      </w:r>
    </w:p>
    <w:p w:rsidR="005E3B22" w:rsidRDefault="005E3B22" w:rsidP="005E3B22">
      <w:pPr>
        <w:ind w:firstLine="567"/>
        <w:jc w:val="both"/>
      </w:pPr>
      <w:r>
        <w:t xml:space="preserve">Salomão em Prov. 16:25 esclarece-nos sobre o perigo de seguir uma consciência não orientada por um assim diz o Senhor: </w:t>
      </w:r>
    </w:p>
    <w:p w:rsidR="005E3B22" w:rsidRDefault="005E3B22" w:rsidP="005E3B22">
      <w:pPr>
        <w:pStyle w:val="textobblico-12"/>
      </w:pPr>
      <w:r>
        <w:t xml:space="preserve">"Há caminho, que parece direito ao homem, mas afinal são caminhos da morte". </w:t>
      </w:r>
    </w:p>
    <w:p w:rsidR="005E3B22" w:rsidRDefault="005E3B22" w:rsidP="005E3B22">
      <w:pPr>
        <w:ind w:firstLine="567"/>
        <w:jc w:val="both"/>
      </w:pPr>
      <w:r>
        <w:t xml:space="preserve">A declaração de Prov. 21:2 é muito oportuna e merece ser analisada:  </w:t>
      </w:r>
    </w:p>
    <w:p w:rsidR="005E3B22" w:rsidRDefault="005E3B22" w:rsidP="005E3B22">
      <w:pPr>
        <w:pStyle w:val="textobblico-12"/>
      </w:pPr>
      <w:r>
        <w:t xml:space="preserve">"Todo caminho do homem é reto aos seus próprios olhos, mas o Senhor sonda os corações". </w:t>
      </w:r>
    </w:p>
    <w:p w:rsidR="005E3B22" w:rsidRDefault="005E3B22" w:rsidP="005E3B22">
      <w:pPr>
        <w:ind w:firstLine="567"/>
        <w:jc w:val="both"/>
      </w:pPr>
      <w:r>
        <w:t xml:space="preserve">Os seguintes episódios bem ilustram procedimentos não afinados com os caminhos de Deus. </w:t>
      </w:r>
    </w:p>
    <w:p w:rsidR="005E3B22" w:rsidRDefault="005E3B22" w:rsidP="005E3B22">
      <w:pPr>
        <w:ind w:firstLine="567"/>
        <w:jc w:val="both"/>
      </w:pPr>
      <w:r>
        <w:t xml:space="preserve">1.º) Em uma reunião de testemunhos um senhor se levantou e fez a seguinte declaração: "Bati na esposa, briguei com o vizinho, mas não estou </w:t>
      </w:r>
      <w:r>
        <w:lastRenderedPageBreak/>
        <w:t xml:space="preserve">arrependido, porque a minha consciência não me acusa de haver procedido mal". </w:t>
      </w:r>
    </w:p>
    <w:p w:rsidR="005E3B22" w:rsidRDefault="005E3B22" w:rsidP="005E3B22">
      <w:pPr>
        <w:ind w:firstLine="567"/>
        <w:jc w:val="both"/>
      </w:pPr>
      <w:r>
        <w:t xml:space="preserve">2.º) A revista </w:t>
      </w:r>
      <w:r>
        <w:rPr>
          <w:i/>
          <w:lang w:val="en-US"/>
        </w:rPr>
        <w:t>Time</w:t>
      </w:r>
      <w:r>
        <w:t xml:space="preserve">, certa feita, noticiou o caso de um sacerdote católico que foi preso por ter roubado vários automóveis. Quando interpelado pelas autoridades, desculpou o seu ato desonesto declarando que fizera isso, porque sua igreja era muito pobre e o prédio necessitava de reparos. </w:t>
      </w:r>
    </w:p>
    <w:p w:rsidR="005E3B22" w:rsidRDefault="005E3B22" w:rsidP="005E3B22">
      <w:pPr>
        <w:ind w:firstLine="567"/>
        <w:jc w:val="both"/>
      </w:pPr>
      <w:r>
        <w:t xml:space="preserve">3.º) Há muitos anos, num dia de sábado, certo homem roubou um cavalo, na cidade de Boston, mas na segunda-feira seguinte, foi preso a pouca distância do local da partida. Confessou então que a consciência não lhe permitiu viajar no domingo. </w:t>
      </w:r>
    </w:p>
    <w:p w:rsidR="005E3B22" w:rsidRDefault="005E3B22" w:rsidP="005E3B22">
      <w:pPr>
        <w:ind w:firstLine="567"/>
        <w:jc w:val="both"/>
      </w:pPr>
      <w:r>
        <w:t xml:space="preserve">Como saber o que é reto à vista do Senhor? </w:t>
      </w:r>
    </w:p>
    <w:p w:rsidR="005E3B22" w:rsidRDefault="005E3B22" w:rsidP="005E3B22">
      <w:pPr>
        <w:ind w:firstLine="567"/>
        <w:jc w:val="both"/>
      </w:pPr>
      <w:r>
        <w:t xml:space="preserve">Seguindo os ensinamentos encontrados na Sua Palavra: </w:t>
      </w:r>
    </w:p>
    <w:p w:rsidR="005E3B22" w:rsidRDefault="005E3B22" w:rsidP="005E3B22">
      <w:pPr>
        <w:pStyle w:val="textobblico-12"/>
      </w:pPr>
      <w:r>
        <w:t xml:space="preserve">"Lâmpada para os meus pés é a tua palavra, e luz para os meus caminhos". Sal. 119:105. </w:t>
      </w:r>
    </w:p>
    <w:p w:rsidR="005E3B22" w:rsidRDefault="005E3B22" w:rsidP="005E3B22">
      <w:pPr>
        <w:pStyle w:val="textobblico-12"/>
      </w:pPr>
      <w:r>
        <w:t xml:space="preserve">"Firma os meus passos na tua palavra; e não me domine iniqüidade alguma". Sal. 119:133. </w:t>
      </w:r>
    </w:p>
    <w:p w:rsidR="005E3B22" w:rsidRDefault="005E3B22" w:rsidP="005E3B22">
      <w:pPr>
        <w:pStyle w:val="textobblico-12"/>
      </w:pPr>
      <w:r>
        <w:t xml:space="preserve">"Santifica-os na verdade; a tua palavra é a verdade". S. João 17:17. </w:t>
      </w:r>
    </w:p>
    <w:p w:rsidR="005E3B22" w:rsidRDefault="005E3B22" w:rsidP="005E3B22">
      <w:pPr>
        <w:ind w:firstLine="567"/>
        <w:jc w:val="both"/>
      </w:pPr>
      <w:r>
        <w:t xml:space="preserve">O funcionamento correto da consciência depende de um correto conhecimento da verdade. </w:t>
      </w:r>
    </w:p>
    <w:p w:rsidR="005E3B22" w:rsidRDefault="005E3B22" w:rsidP="005E3B22">
      <w:pPr>
        <w:ind w:firstLine="567"/>
        <w:jc w:val="both"/>
      </w:pPr>
      <w:r>
        <w:t xml:space="preserve">Para a nossa consciência ser um guia seguro ela deve constantemente ser aferida pela Palavra de Deus e orientada pelo Espírito Santo. II Tim. 3:15-17. </w:t>
      </w:r>
    </w:p>
    <w:p w:rsidR="005E3B22" w:rsidRDefault="005E3B22" w:rsidP="005E3B22">
      <w:pPr>
        <w:ind w:firstLine="567"/>
        <w:jc w:val="both"/>
      </w:pPr>
      <w:r>
        <w:rPr>
          <w:lang w:val="en-US"/>
        </w:rPr>
        <w:t>Adlai Albert Esteb</w:t>
      </w:r>
      <w:r>
        <w:t xml:space="preserve"> escreveu (Meditações Matinais, 20-05-63): </w:t>
      </w:r>
    </w:p>
    <w:p w:rsidR="005E3B22" w:rsidRDefault="005E3B22" w:rsidP="005E3B22">
      <w:pPr>
        <w:ind w:firstLine="567"/>
        <w:jc w:val="both"/>
      </w:pPr>
      <w:r>
        <w:t xml:space="preserve">"A Bíblia ilumina a consciência e unicamente uma consciência esclarecida pode conduzir-nos em harmonia com a vontade de Deus". 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jc w:val="center"/>
        <w:rPr>
          <w:b/>
        </w:rPr>
      </w:pPr>
      <w:r>
        <w:rPr>
          <w:b/>
        </w:rPr>
        <w:t>Consciência no Velho Testamento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ind w:firstLine="567"/>
        <w:jc w:val="both"/>
      </w:pPr>
      <w:r>
        <w:t xml:space="preserve">No Velho Testamento não há uma palavra para designar a consciência. Embora não haja a palavra, o pensamento de uma consciência morai é encontrada e freqüentemente vem traduzido por coração. Os seguintes exemplos são convincentes para nos esclarecerem a este respeito: I Samuel 24:5 e 11; Samuel 24:10. Nestes dois versos aparece a declaração: Davi sentiu bater-lhe o coração. Em outras traduções aparece – o coração doeu a Davi. Uma tradução mais de acordo com o original, e com o significado da palavra seria "consciência", em lugar de "coração". </w:t>
      </w:r>
    </w:p>
    <w:p w:rsidR="005E3B22" w:rsidRDefault="005E3B22" w:rsidP="005E3B22">
      <w:pPr>
        <w:ind w:firstLine="567"/>
        <w:jc w:val="both"/>
      </w:pPr>
      <w:r>
        <w:t>Na Septuaginta (versão do hebraico para o grego) Ecles. 10:20 aparece assim traduzido – "Não amaldiçoes o rei em tua consciência (</w:t>
      </w:r>
      <w:r>
        <w:rPr>
          <w:i/>
        </w:rPr>
        <w:t>en sineidesei tou</w:t>
      </w:r>
      <w:r>
        <w:t xml:space="preserve">). Jó 27: 6 vem traduzido na Almeida Revista e Atualizada no Brasil assim: "À minha justiça me apegarei e não a largarei; não me reprova a minha consciência por qualquer dia da minha vida". 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jc w:val="center"/>
        <w:rPr>
          <w:b/>
        </w:rPr>
      </w:pPr>
      <w:r>
        <w:rPr>
          <w:b/>
        </w:rPr>
        <w:t>Consciência em o Novo Testamento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ind w:firstLine="567"/>
        <w:jc w:val="both"/>
      </w:pPr>
      <w:r>
        <w:lastRenderedPageBreak/>
        <w:t xml:space="preserve">Consciência aparece como tradução da palavra grega </w:t>
      </w:r>
      <w:r>
        <w:rPr>
          <w:rFonts w:ascii="Graeca" w:hAnsi="Graeca"/>
          <w:b/>
          <w:color w:val="FF0000"/>
          <w:sz w:val="30"/>
        </w:rPr>
        <w:t>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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Graeca" w:hAnsi="Graeca"/>
          <w:b/>
          <w:color w:val="FF0000"/>
          <w:sz w:val="30"/>
        </w:rPr>
        <w:t></w:t>
      </w:r>
      <w:r>
        <w:rPr>
          <w:rFonts w:ascii="Graeca" w:hAnsi="Graeca"/>
          <w:b/>
          <w:color w:val="FF0000"/>
          <w:sz w:val="30"/>
        </w:rPr>
        <w:t></w:t>
      </w:r>
      <w:r>
        <w:rPr>
          <w:rFonts w:ascii="Graeca" w:hAnsi="Graeca"/>
          <w:b/>
          <w:color w:val="FF0000"/>
          <w:sz w:val="30"/>
        </w:rPr>
        <w:t>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OLBGRK" w:hAnsi="OLBGRK"/>
          <w:b/>
          <w:color w:val="FF0000"/>
          <w:sz w:val="30"/>
        </w:rPr>
        <w:t>v</w:t>
      </w:r>
      <w:r>
        <w:t xml:space="preserve"> (sineidesis), que é usada 30 vezes, sendo 24 por Paulo, 3 Por Pedro, 2 em Atos e uma em São João 8:9. </w:t>
      </w:r>
    </w:p>
    <w:p w:rsidR="005E3B22" w:rsidRDefault="005E3B22" w:rsidP="005E3B22">
      <w:pPr>
        <w:ind w:firstLine="567"/>
        <w:jc w:val="both"/>
      </w:pPr>
      <w:r>
        <w:t xml:space="preserve">Segundo tudo indica foi Paulo quem introduziu este vocábulo no cristianismo. 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jc w:val="center"/>
        <w:rPr>
          <w:b/>
        </w:rPr>
      </w:pPr>
      <w:r>
        <w:rPr>
          <w:b/>
        </w:rPr>
        <w:t>Espécies de Consciência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ind w:firstLine="567"/>
        <w:jc w:val="both"/>
      </w:pPr>
      <w:r>
        <w:t xml:space="preserve">Dependendo de como o espírito humano reage em relação ao Espírito de Deus, a consciência pode ser classificada, da seguinte maneira, de acordo com a Bíblia. </w:t>
      </w:r>
    </w:p>
    <w:p w:rsidR="005E3B22" w:rsidRDefault="005E3B22" w:rsidP="005E3B22">
      <w:pPr>
        <w:ind w:firstLine="567"/>
        <w:jc w:val="both"/>
        <w:rPr>
          <w:b/>
        </w:rPr>
      </w:pPr>
      <w:r>
        <w:rPr>
          <w:b/>
        </w:rPr>
        <w:t xml:space="preserve">1 – Aspecto Positivo </w:t>
      </w:r>
    </w:p>
    <w:p w:rsidR="005E3B22" w:rsidRDefault="005E3B22" w:rsidP="005E3B22">
      <w:pPr>
        <w:ind w:left="851" w:hanging="284"/>
        <w:jc w:val="both"/>
      </w:pPr>
      <w:r>
        <w:t xml:space="preserve">a) Boa consciência. Atos 23: 1; 1Tim. 1: 5, 19; Heb. 13:18; I Ped. 3:21. </w:t>
      </w:r>
    </w:p>
    <w:p w:rsidR="005E3B22" w:rsidRDefault="005E3B22" w:rsidP="005E3B22">
      <w:pPr>
        <w:pStyle w:val="textobblico-12"/>
      </w:pPr>
      <w:r>
        <w:t xml:space="preserve">"Ora, o intuito da presente admoestação visa o amor que procede de coração puro e de consciência boa e de fé sem hipocrisia". l Tim. 1:5 . </w:t>
      </w:r>
    </w:p>
    <w:p w:rsidR="005E3B22" w:rsidRDefault="005E3B22" w:rsidP="005E3B22">
      <w:pPr>
        <w:ind w:firstLine="567"/>
        <w:jc w:val="both"/>
      </w:pPr>
      <w:r>
        <w:t xml:space="preserve">A verdadeira espiritualidade nos dá "coração puro", "boa consciência" e "fé sincera". </w:t>
      </w:r>
    </w:p>
    <w:p w:rsidR="005E3B22" w:rsidRDefault="005E3B22" w:rsidP="005E3B22">
      <w:pPr>
        <w:ind w:firstLine="567"/>
        <w:jc w:val="both"/>
      </w:pPr>
      <w:r>
        <w:t xml:space="preserve">b) Consciência pura. Atos 24: 16. </w:t>
      </w:r>
    </w:p>
    <w:p w:rsidR="005E3B22" w:rsidRDefault="005E3B22" w:rsidP="005E3B22">
      <w:pPr>
        <w:pStyle w:val="textobblico-12"/>
      </w:pPr>
      <w:r>
        <w:t xml:space="preserve">"Por isso também me esforço por ter sempre consciência pura diante de Deus e dos homens". </w:t>
      </w:r>
    </w:p>
    <w:p w:rsidR="005E3B22" w:rsidRDefault="005E3B22" w:rsidP="005E3B22">
      <w:pPr>
        <w:ind w:firstLine="567"/>
        <w:jc w:val="both"/>
      </w:pPr>
      <w:r>
        <w:t xml:space="preserve">No original grego temos para qualificar este tipo de consciência o adjetivo </w:t>
      </w:r>
      <w:r>
        <w:rPr>
          <w:rFonts w:ascii="Graeca" w:hAnsi="Graeca"/>
          <w:b/>
          <w:color w:val="FF0000"/>
          <w:sz w:val="30"/>
        </w:rPr>
        <w:t></w:t>
      </w:r>
      <w:r>
        <w:rPr>
          <w:rFonts w:ascii="Graeca" w:hAnsi="Graeca"/>
          <w:b/>
          <w:color w:val="FF0000"/>
          <w:sz w:val="30"/>
        </w:rPr>
        <w:t></w:t>
      </w:r>
      <w:r>
        <w:rPr>
          <w:rFonts w:ascii="Graeca" w:hAnsi="Graeca"/>
          <w:b/>
          <w:color w:val="FF0000"/>
          <w:sz w:val="30"/>
        </w:rPr>
        <w:t></w:t>
      </w:r>
      <w:r>
        <w:rPr>
          <w:rFonts w:ascii="Graeca" w:hAnsi="Graeca"/>
          <w:b/>
          <w:color w:val="FF0000"/>
          <w:sz w:val="30"/>
        </w:rPr>
        <w:t>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Graeca" w:hAnsi="Graeca"/>
          <w:b/>
          <w:color w:val="FF0000"/>
          <w:sz w:val="30"/>
        </w:rPr>
        <w:t></w:t>
      </w:r>
      <w:r>
        <w:rPr>
          <w:rFonts w:ascii="Graeca" w:hAnsi="Graeca"/>
          <w:b/>
          <w:color w:val="FF0000"/>
          <w:sz w:val="30"/>
        </w:rPr>
        <w:t></w:t>
      </w:r>
      <w:r>
        <w:rPr>
          <w:rFonts w:ascii="Graeca" w:hAnsi="Graeca"/>
          <w:b/>
          <w:color w:val="FF0000"/>
          <w:sz w:val="30"/>
        </w:rPr>
        <w:t></w:t>
      </w:r>
      <w:r>
        <w:rPr>
          <w:rFonts w:ascii="Graeca" w:hAnsi="Graeca"/>
          <w:b/>
          <w:color w:val="FF0000"/>
          <w:sz w:val="30"/>
        </w:rPr>
        <w:t></w:t>
      </w:r>
      <w:r>
        <w:rPr>
          <w:rFonts w:ascii="Graeca" w:hAnsi="Graeca"/>
          <w:b/>
          <w:color w:val="FF0000"/>
          <w:sz w:val="30"/>
        </w:rPr>
        <w:t></w:t>
      </w:r>
      <w:r>
        <w:rPr>
          <w:rFonts w:ascii="OLBGRK" w:hAnsi="OLBGRK"/>
          <w:b/>
          <w:color w:val="FF0000"/>
          <w:sz w:val="30"/>
        </w:rPr>
        <w:t>v</w:t>
      </w:r>
      <w:r>
        <w:t xml:space="preserve"> – apróscopos, que significa não dar passos em falso, que não causa escândalo ou discordância. </w:t>
      </w:r>
    </w:p>
    <w:p w:rsidR="005E3B22" w:rsidRDefault="005E3B22" w:rsidP="005E3B22">
      <w:pPr>
        <w:ind w:firstLine="567"/>
        <w:jc w:val="both"/>
      </w:pPr>
      <w:r>
        <w:t xml:space="preserve">A palavra pura tem o sentido de "isenta de maldade", "destituída de ofensa". Paulo declara que era inocente, sem culpa. </w:t>
      </w:r>
    </w:p>
    <w:p w:rsidR="005E3B22" w:rsidRDefault="005E3B22" w:rsidP="005E3B22">
      <w:pPr>
        <w:ind w:firstLine="567"/>
        <w:jc w:val="both"/>
      </w:pPr>
      <w:r>
        <w:t xml:space="preserve">c) Consciência limpa. I Tim. 3:9. </w:t>
      </w:r>
    </w:p>
    <w:p w:rsidR="005E3B22" w:rsidRDefault="005E3B22" w:rsidP="005E3B22">
      <w:pPr>
        <w:pStyle w:val="textobblico-12"/>
      </w:pPr>
      <w:r>
        <w:t xml:space="preserve">"Conservando o mistério da fé com a consciência limpa". </w:t>
      </w:r>
    </w:p>
    <w:p w:rsidR="005E3B22" w:rsidRDefault="005E3B22" w:rsidP="005E3B22">
      <w:pPr>
        <w:ind w:firstLine="567"/>
        <w:jc w:val="both"/>
      </w:pPr>
      <w:r>
        <w:t xml:space="preserve">O adjetivo </w:t>
      </w:r>
      <w:r>
        <w:rPr>
          <w:rFonts w:ascii="Graeca" w:hAnsi="Graeca"/>
          <w:b/>
          <w:color w:val="FF0000"/>
          <w:sz w:val="30"/>
        </w:rPr>
        <w:t></w:t>
      </w:r>
      <w:r>
        <w:rPr>
          <w:rFonts w:ascii="Graeca" w:hAnsi="Graeca"/>
          <w:b/>
          <w:color w:val="FF0000"/>
          <w:sz w:val="30"/>
        </w:rPr>
        <w:t></w:t>
      </w:r>
      <w:r>
        <w:rPr>
          <w:rFonts w:ascii="Graeca" w:hAnsi="Graeca"/>
          <w:b/>
          <w:color w:val="FF0000"/>
          <w:sz w:val="30"/>
        </w:rPr>
        <w:t></w:t>
      </w:r>
      <w:r>
        <w:rPr>
          <w:rFonts w:ascii="Graeca" w:hAnsi="Graeca"/>
          <w:b/>
          <w:color w:val="FF0000"/>
          <w:sz w:val="30"/>
        </w:rPr>
        <w:t></w:t>
      </w:r>
      <w:r>
        <w:rPr>
          <w:rFonts w:ascii="Graeca" w:hAnsi="Graeca"/>
          <w:b/>
          <w:color w:val="FF0000"/>
          <w:sz w:val="30"/>
        </w:rPr>
        <w:t></w:t>
      </w:r>
      <w:r>
        <w:rPr>
          <w:rFonts w:ascii="Graeca" w:hAnsi="Graeca"/>
          <w:b/>
          <w:color w:val="FF0000"/>
          <w:sz w:val="30"/>
        </w:rPr>
        <w:t></w:t>
      </w:r>
      <w:r>
        <w:rPr>
          <w:rFonts w:ascii="Graeca" w:hAnsi="Graeca"/>
          <w:b/>
          <w:color w:val="FF0000"/>
          <w:sz w:val="30"/>
        </w:rPr>
        <w:t>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OLBGRK" w:hAnsi="OLBGRK"/>
          <w:b/>
          <w:color w:val="FF0000"/>
          <w:sz w:val="30"/>
        </w:rPr>
        <w:t>v</w:t>
      </w:r>
      <w:r>
        <w:t xml:space="preserve"> – catharós, significa purificado, limpo de culpa. É bastante usada entre nós a palavra catarse com o sentido de purificação. Consciência pura seria uma consciência não influenciada por fatores negativos. 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ind w:firstLine="567"/>
        <w:jc w:val="both"/>
        <w:rPr>
          <w:b/>
        </w:rPr>
      </w:pPr>
      <w:r>
        <w:rPr>
          <w:b/>
        </w:rPr>
        <w:t xml:space="preserve">II – Aspecto Negativo. </w:t>
      </w:r>
    </w:p>
    <w:p w:rsidR="005E3B22" w:rsidRDefault="005E3B22" w:rsidP="005E3B22">
      <w:pPr>
        <w:ind w:firstLine="567"/>
        <w:jc w:val="both"/>
      </w:pPr>
      <w:r>
        <w:t xml:space="preserve">a) Consciência fraca. I Cor. 8:7, 12. </w:t>
      </w:r>
    </w:p>
    <w:p w:rsidR="005E3B22" w:rsidRDefault="005E3B22" w:rsidP="005E3B22">
      <w:pPr>
        <w:ind w:firstLine="567"/>
        <w:jc w:val="both"/>
      </w:pPr>
      <w:r>
        <w:t xml:space="preserve">Há coisas que podemos fazer, mas se estas escandalizarem as pessoas de consciência fraca, devemos evitar. Este foi o ensinamento de Paulo por preceito e exemplo. Há muitas pessoas que fazem alguma coisa não recomendável, porque outros fazem, e por este seu comportamento revelam uma consciência fraca. </w:t>
      </w:r>
    </w:p>
    <w:p w:rsidR="005E3B22" w:rsidRDefault="005E3B22" w:rsidP="005E3B22">
      <w:pPr>
        <w:ind w:firstLine="567"/>
        <w:jc w:val="both"/>
      </w:pPr>
      <w:r>
        <w:t xml:space="preserve">b) Consciência má ou contaminada. Heb. 10: 22 nos apresenta a má consciência e Tito 1:15 se refere à consciência corrompida. </w:t>
      </w:r>
    </w:p>
    <w:p w:rsidR="005E3B22" w:rsidRDefault="005E3B22" w:rsidP="005E3B22">
      <w:pPr>
        <w:ind w:firstLine="567"/>
        <w:jc w:val="both"/>
      </w:pPr>
      <w:r>
        <w:t xml:space="preserve">Seria uma consciência afetada por fatores externos ou alimentada com coisas impuras. </w:t>
      </w:r>
    </w:p>
    <w:p w:rsidR="005E3B22" w:rsidRDefault="005E3B22" w:rsidP="005E3B22">
      <w:pPr>
        <w:ind w:firstLine="567"/>
        <w:jc w:val="both"/>
      </w:pPr>
      <w:r>
        <w:lastRenderedPageBreak/>
        <w:t xml:space="preserve">E. G. White escreveu: </w:t>
      </w:r>
    </w:p>
    <w:p w:rsidR="005E3B22" w:rsidRDefault="005E3B22" w:rsidP="005E3B22">
      <w:pPr>
        <w:ind w:firstLine="567"/>
        <w:jc w:val="both"/>
      </w:pPr>
      <w:r>
        <w:t xml:space="preserve">"Uma consciência, uma vez violada, enfraquece muitíssimo". </w:t>
      </w:r>
    </w:p>
    <w:p w:rsidR="005E3B22" w:rsidRDefault="005E3B22" w:rsidP="005E3B22">
      <w:pPr>
        <w:ind w:firstLine="567"/>
        <w:jc w:val="both"/>
      </w:pPr>
      <w:r>
        <w:t xml:space="preserve">c) Consciência cauterizada. l Tim. 4:2. </w:t>
      </w:r>
    </w:p>
    <w:p w:rsidR="005E3B22" w:rsidRDefault="005E3B22" w:rsidP="005E3B22">
      <w:pPr>
        <w:ind w:firstLine="567"/>
        <w:jc w:val="both"/>
      </w:pPr>
      <w:r>
        <w:t xml:space="preserve">Cautério – substância cáustica que se aplica para queimar. Cautério em grego é um instrumento para queimar. Em português todos conhecem a soda cáustica. </w:t>
      </w:r>
    </w:p>
    <w:p w:rsidR="005E3B22" w:rsidRDefault="005E3B22" w:rsidP="005E3B22">
      <w:pPr>
        <w:pStyle w:val="citao"/>
      </w:pPr>
      <w:r>
        <w:t xml:space="preserve">"Todo aquele que sufoca as admoestações da consciência está lançando as sementes da incredulidade e estas produzirão uma colheita certa". </w:t>
      </w:r>
    </w:p>
    <w:p w:rsidR="005E3B22" w:rsidRDefault="005E3B22" w:rsidP="005E3B22">
      <w:pPr>
        <w:ind w:firstLine="567"/>
        <w:jc w:val="both"/>
      </w:pPr>
      <w:r>
        <w:t xml:space="preserve">Há outros tipos de consciência não classificadas na Bíblia, mas deduzíveis dos relatos inspirados. </w:t>
      </w:r>
    </w:p>
    <w:p w:rsidR="005E3B22" w:rsidRDefault="005E3B22" w:rsidP="005E3B22">
      <w:pPr>
        <w:ind w:firstLine="567"/>
        <w:jc w:val="both"/>
      </w:pPr>
      <w:r>
        <w:t xml:space="preserve">1 - Consciência pervertida. Luc. 22: 1-6. </w:t>
      </w:r>
    </w:p>
    <w:p w:rsidR="005E3B22" w:rsidRDefault="005E3B22" w:rsidP="005E3B22">
      <w:pPr>
        <w:ind w:firstLine="567"/>
        <w:jc w:val="both"/>
      </w:pPr>
      <w:r>
        <w:t xml:space="preserve">Tudo o que dá lucro é direito. O exemplo característico é o de Judas. </w:t>
      </w:r>
    </w:p>
    <w:p w:rsidR="005E3B22" w:rsidRDefault="005E3B22" w:rsidP="005E3B22">
      <w:pPr>
        <w:ind w:firstLine="567"/>
        <w:jc w:val="both"/>
      </w:pPr>
      <w:r>
        <w:t xml:space="preserve">2 - Consciência flexível, acomodatícia, volúvel. Luc. 23:24. </w:t>
      </w:r>
    </w:p>
    <w:p w:rsidR="005E3B22" w:rsidRDefault="005E3B22" w:rsidP="005E3B22">
      <w:pPr>
        <w:ind w:firstLine="567"/>
        <w:jc w:val="both"/>
      </w:pPr>
      <w:r>
        <w:t xml:space="preserve">"Então Pilatos decidiu atender-lhes o pedido". </w:t>
      </w:r>
    </w:p>
    <w:p w:rsidR="005E3B22" w:rsidRDefault="005E3B22" w:rsidP="005E3B22">
      <w:pPr>
        <w:ind w:firstLine="567"/>
        <w:jc w:val="both"/>
      </w:pPr>
      <w:r>
        <w:t xml:space="preserve">3 - Consciência amortecida ou morta completamente, não tendo nenhuma noção de direito e de justiça. Luc. 23:10. </w:t>
      </w:r>
    </w:p>
    <w:p w:rsidR="005E3B22" w:rsidRDefault="005E3B22" w:rsidP="005E3B22">
      <w:pPr>
        <w:pStyle w:val="textobblico-12"/>
      </w:pPr>
      <w:r>
        <w:t xml:space="preserve">"Os principais sacerdotes e os escribas ali presentes o acusavam com grande veemência". </w:t>
      </w:r>
    </w:p>
    <w:p w:rsidR="005E3B22" w:rsidRDefault="005E3B22" w:rsidP="005E3B22">
      <w:pPr>
        <w:ind w:firstLine="567"/>
        <w:jc w:val="both"/>
      </w:pPr>
      <w:r>
        <w:t xml:space="preserve">4 - Consciência escravizada. O exemplo mais característico é o do povo pedindo a crucificação de Cristo. Mat. 27:20-23. 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jc w:val="center"/>
        <w:rPr>
          <w:b/>
        </w:rPr>
      </w:pPr>
      <w:r>
        <w:rPr>
          <w:b/>
        </w:rPr>
        <w:t>Pensamentos Sobre a Consciência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ind w:firstLine="567"/>
        <w:jc w:val="both"/>
      </w:pPr>
      <w:r>
        <w:t xml:space="preserve">"A consciência do homem não merece confiança a menos que se encontre sob a influência da graça divina. Satanás aproveita-se de uma consciência não esclarecida, e leva assim os homens a toda a maneira de engano porque não fizeram da Palavra de Deus seu conselho". – R. H., 3 de setembro de 1901. </w:t>
      </w:r>
    </w:p>
    <w:p w:rsidR="005E3B22" w:rsidRDefault="005E3B22" w:rsidP="005E3B22">
      <w:pPr>
        <w:ind w:firstLine="567"/>
        <w:jc w:val="both"/>
      </w:pPr>
      <w:r>
        <w:t xml:space="preserve">"Uma consciência sem ofensa para com Deus e o homem e maravilhosa aquisição". – Manuscrito 126, 1897, pág. 13. </w:t>
      </w:r>
    </w:p>
    <w:p w:rsidR="005E3B22" w:rsidRDefault="005E3B22" w:rsidP="005E3B22">
      <w:pPr>
        <w:ind w:firstLine="567"/>
        <w:jc w:val="both"/>
      </w:pPr>
      <w:r>
        <w:t xml:space="preserve">"A paz íntima e uma consciência sem ofensa para com Deus avivará e revigorará o intelecto como o orvalho que cai sobre tenras plantas". – </w:t>
      </w:r>
      <w:r>
        <w:rPr>
          <w:lang w:val="en-US"/>
        </w:rPr>
        <w:t>Testimonies</w:t>
      </w:r>
      <w:r>
        <w:t xml:space="preserve">, Vol. II, pág. 327. </w:t>
      </w:r>
    </w:p>
    <w:p w:rsidR="005E3B22" w:rsidRDefault="005E3B22" w:rsidP="005E3B22">
      <w:pPr>
        <w:ind w:firstLine="567"/>
        <w:jc w:val="both"/>
      </w:pPr>
      <w:r>
        <w:t xml:space="preserve">"Assim como não podemos alcançar perdão sem Cristo, também não podemos arrepender-nos sem que o Espírito de Cristo nos desperte a consciência." – Caminho a Cristo, pág. 26. </w:t>
      </w:r>
    </w:p>
    <w:p w:rsidR="005E3B22" w:rsidRDefault="005E3B22" w:rsidP="005E3B22">
      <w:pPr>
        <w:ind w:firstLine="567"/>
        <w:jc w:val="both"/>
      </w:pPr>
      <w:r>
        <w:t xml:space="preserve">"A maior necessidade do mundo é a de homens – homens que no íntimo da alma sejam verdadeiros e honestos; homens que não temam chamar o pecado pelo seu nome exato; homens cuja consciência seja tão fiel ao dever como a bússola o é ao pólo; homens que permaneçam firmes pelo que é reto, ainda que caiam os céus". – Educação, pág. 57. </w:t>
      </w:r>
    </w:p>
    <w:p w:rsidR="005E3B22" w:rsidRDefault="005E3B22" w:rsidP="005E3B22">
      <w:pPr>
        <w:ind w:firstLine="567"/>
        <w:jc w:val="both"/>
      </w:pPr>
      <w:r>
        <w:t xml:space="preserve">"A consciência não é infalível. Daí necessitar ser educada, conservada iluminada, aprendendo a ser consciente da vida, e o próprio critico de seu juízo... Uma consciência que confia demais em si mesma é um perigo moral. </w:t>
      </w:r>
      <w:r>
        <w:lastRenderedPageBreak/>
        <w:t xml:space="preserve">Torna-se mesquinha a não ser que ultrapasse os limites de si mesma. Deve enfrentar a realidade de suas possíveis faltas". – </w:t>
      </w:r>
      <w:r>
        <w:rPr>
          <w:lang w:val="it-IT"/>
        </w:rPr>
        <w:t>Vergilius Ferm</w:t>
      </w:r>
      <w:r>
        <w:rPr>
          <w:lang w:val="en-US"/>
        </w:rPr>
        <w:t>, Encyclopedia of Religion</w:t>
      </w:r>
      <w:r>
        <w:t xml:space="preserve">, pág. 198. </w:t>
      </w:r>
    </w:p>
    <w:p w:rsidR="005E3B22" w:rsidRDefault="005E3B22" w:rsidP="005E3B22">
      <w:pPr>
        <w:ind w:firstLine="567"/>
        <w:jc w:val="both"/>
      </w:pPr>
      <w:r>
        <w:t xml:space="preserve">"A consciência é o melhor livro de moral que possuímos: é a ela que mais devemos consultar". Pascal. </w:t>
      </w:r>
    </w:p>
    <w:p w:rsidR="005E3B22" w:rsidRDefault="005E3B22" w:rsidP="005E3B22">
      <w:pPr>
        <w:ind w:firstLine="567"/>
        <w:jc w:val="both"/>
      </w:pPr>
      <w:r>
        <w:t xml:space="preserve">"Só uma consciência pura e o amor do trabalho podem tornar uma vida feliz". Monsenhor Tihamer Toth. 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ind w:firstLine="567"/>
        <w:jc w:val="both"/>
      </w:pPr>
      <w:r>
        <w:t xml:space="preserve">Nota: No Ministério Adventista, Julho-Agosto de 1955, páginas 4 a 7, há um excelente artigo de Artur L. Bietz sobre a Consciência. </w:t>
      </w:r>
    </w:p>
    <w:p w:rsidR="005E3B22" w:rsidRDefault="005E3B22" w:rsidP="005E3B22">
      <w:pPr>
        <w:ind w:firstLine="567"/>
        <w:jc w:val="both"/>
      </w:pPr>
    </w:p>
    <w:p w:rsidR="005E3B22" w:rsidRDefault="005E3B22" w:rsidP="005E3B22">
      <w:pPr>
        <w:ind w:firstLine="567"/>
        <w:jc w:val="both"/>
      </w:pPr>
      <w:r>
        <w:t xml:space="preserve">Tema adaptado de um sermão pregado no Instituto Adventista de Ensino. </w:t>
      </w:r>
    </w:p>
    <w:p w:rsidR="005E3B22" w:rsidRDefault="005E3B22" w:rsidP="005E3B22">
      <w:pPr>
        <w:ind w:firstLine="567"/>
        <w:jc w:val="both"/>
      </w:pPr>
    </w:p>
    <w:p w:rsidR="001E010C" w:rsidRPr="00025575" w:rsidRDefault="001E010C" w:rsidP="00025575">
      <w:bookmarkStart w:id="3" w:name="_GoBack"/>
      <w:bookmarkEnd w:id="3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F13" w:rsidRDefault="00FE5F13" w:rsidP="000F3338">
      <w:r>
        <w:separator/>
      </w:r>
    </w:p>
  </w:endnote>
  <w:endnote w:type="continuationSeparator" w:id="0">
    <w:p w:rsidR="00FE5F13" w:rsidRDefault="00FE5F1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OLBGRK">
    <w:altName w:val="Calibr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F13" w:rsidRDefault="00FE5F13" w:rsidP="000F3338">
      <w:r>
        <w:separator/>
      </w:r>
    </w:p>
  </w:footnote>
  <w:footnote w:type="continuationSeparator" w:id="0">
    <w:p w:rsidR="00FE5F13" w:rsidRDefault="00FE5F1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4FF"/>
    <w:multiLevelType w:val="singleLevel"/>
    <w:tmpl w:val="ACB049B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B018F"/>
    <w:multiLevelType w:val="singleLevel"/>
    <w:tmpl w:val="F208BA3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E3B22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1849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2020-03-08T07:49:00Z</dcterms:created>
  <dcterms:modified xsi:type="dcterms:W3CDTF">2020-03-08T07:49:00Z</dcterms:modified>
  <cp:category>SERMÕES PARA QUARTAS-FEIRAS</cp:category>
</cp:coreProperties>
</file>