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CC9" w:rsidRDefault="00D35CC9" w:rsidP="00D35CC9">
      <w:pPr>
        <w:pStyle w:val="Ttulo-A"/>
      </w:pPr>
      <w:bookmarkStart w:id="0" w:name="_MENSAGEM__AOS"/>
      <w:bookmarkEnd w:id="0"/>
      <w:r>
        <w:t xml:space="preserve">MENSAGEM  AOS  </w:t>
      </w:r>
      <w:bookmarkStart w:id="1" w:name="_Hlt509936569"/>
      <w:bookmarkEnd w:id="1"/>
      <w:r>
        <w:t xml:space="preserve">TEOLOGANDOS </w:t>
      </w:r>
    </w:p>
    <w:p w:rsidR="00D35CC9" w:rsidRDefault="00D35CC9" w:rsidP="00D35CC9">
      <w:pPr>
        <w:ind w:firstLine="567"/>
        <w:jc w:val="both"/>
      </w:pPr>
    </w:p>
    <w:p w:rsidR="00D35CC9" w:rsidRDefault="00D35CC9" w:rsidP="00D35CC9">
      <w:pPr>
        <w:ind w:firstLine="567"/>
        <w:jc w:val="both"/>
      </w:pPr>
      <w:r>
        <w:t xml:space="preserve">Amáveis teologandos de 64, a bondade de vossa deliberação, convidando-me a paraninfar a solenidade desta noite festiva, em que recebeis a recompensa de longos anos de estudos e trabalhos, faz jus aos meus agradecimentos sinceros e inesquecíveis. Pela distinção que me conferistes, o meu mais leal e profundo muito obrigado. </w:t>
      </w:r>
    </w:p>
    <w:p w:rsidR="00D35CC9" w:rsidRDefault="00D35CC9" w:rsidP="00D35CC9">
      <w:pPr>
        <w:ind w:firstLine="567"/>
        <w:jc w:val="both"/>
      </w:pPr>
      <w:r>
        <w:t xml:space="preserve">O príncipe da tribuna sagrada no Brasil, Francisco de Monte Alverne, ao enfrentar seleto e distinto auditório na Capela Imperial, já cego e cansado das lides da oratória, deixou ecoar pelo espaço esta frase, que se tornaria célebre entre os oradores sacros: - "Supra o assunto as forças que me faltam". </w:t>
      </w:r>
    </w:p>
    <w:p w:rsidR="00D35CC9" w:rsidRDefault="00D35CC9" w:rsidP="00D35CC9">
      <w:pPr>
        <w:ind w:firstLine="567"/>
        <w:jc w:val="both"/>
      </w:pPr>
      <w:r>
        <w:t xml:space="preserve">Parafraseando o ilustre mestre da retórica nacional direi: supra o assunto o vosso espírito esclarecido e lúcido, a vossa benevolência e compreensão, e sobretudo, que minhas limitações e deficiências, sejam supridas pela longanimidade e poderes divinos. </w:t>
      </w:r>
    </w:p>
    <w:p w:rsidR="00D35CC9" w:rsidRDefault="00D35CC9" w:rsidP="00D35CC9">
      <w:pPr>
        <w:ind w:firstLine="567"/>
        <w:jc w:val="both"/>
      </w:pPr>
      <w:r>
        <w:t xml:space="preserve">Amigos </w:t>
      </w:r>
      <w:r>
        <w:rPr>
          <w:sz w:val="27"/>
        </w:rPr>
        <w:t xml:space="preserve">teologandos, estais sendo nesta noite laureados </w:t>
      </w:r>
      <w:r>
        <w:t xml:space="preserve">em Teologia. </w:t>
      </w:r>
    </w:p>
    <w:p w:rsidR="00D35CC9" w:rsidRDefault="00D35CC9" w:rsidP="00D35CC9">
      <w:pPr>
        <w:ind w:firstLine="567"/>
        <w:jc w:val="both"/>
      </w:pPr>
      <w:r>
        <w:t xml:space="preserve">Que significa receber um diploma em teologia? </w:t>
      </w:r>
    </w:p>
    <w:p w:rsidR="00D35CC9" w:rsidRDefault="00D35CC9" w:rsidP="00D35CC9">
      <w:pPr>
        <w:ind w:firstLine="567"/>
        <w:jc w:val="both"/>
      </w:pPr>
      <w:r>
        <w:t xml:space="preserve">Significa que tendes como objetivo vos tornardes obreiros de Cristo, ministros na Causa do Evangelho. </w:t>
      </w:r>
    </w:p>
    <w:p w:rsidR="00D35CC9" w:rsidRDefault="00D35CC9" w:rsidP="00D35CC9">
      <w:pPr>
        <w:ind w:firstLine="567"/>
        <w:jc w:val="both"/>
      </w:pPr>
      <w:r>
        <w:t xml:space="preserve">Nosso assunto é uma resposta a esta pergunta: Que significa ser um ministro? </w:t>
      </w:r>
    </w:p>
    <w:p w:rsidR="00D35CC9" w:rsidRDefault="00D35CC9" w:rsidP="00D35CC9">
      <w:pPr>
        <w:ind w:firstLine="567"/>
        <w:jc w:val="both"/>
      </w:pPr>
      <w:r>
        <w:t xml:space="preserve">Significa que tendes um sublime privilégio, mas privilégio que traz consigo árdua responsabilidade, pois sois chamados por Deus, como seus cooperadores na salvação de almas. </w:t>
      </w:r>
    </w:p>
    <w:p w:rsidR="00D35CC9" w:rsidRDefault="00D35CC9" w:rsidP="00D35CC9">
      <w:pPr>
        <w:ind w:firstLine="567"/>
        <w:jc w:val="both"/>
      </w:pPr>
      <w:r>
        <w:t xml:space="preserve">É alto privilégio ser chamado para cooperar com Deus, pois notai para o que disse Teodoro </w:t>
      </w:r>
      <w:r>
        <w:rPr>
          <w:lang w:val="en-US"/>
        </w:rPr>
        <w:t>Roosevelt</w:t>
      </w:r>
      <w:r>
        <w:t xml:space="preserve">: "Sem dúvida, o melhor prêmio que a vida oferece, é a oportunidade de trabalhar arduamente, numa obra digna de ser feita". </w:t>
      </w:r>
    </w:p>
    <w:p w:rsidR="00D35CC9" w:rsidRDefault="00D35CC9" w:rsidP="00D35CC9">
      <w:pPr>
        <w:ind w:firstLine="567"/>
        <w:jc w:val="both"/>
      </w:pPr>
      <w:r>
        <w:t xml:space="preserve">Que trabalho pode haver mais digno de ser feito do que pregar o Evangelho de Cristo, do que ajudar almas necessitadas? Evidentemente nenhum. </w:t>
      </w:r>
    </w:p>
    <w:p w:rsidR="00D35CC9" w:rsidRDefault="00D35CC9" w:rsidP="00D35CC9">
      <w:pPr>
        <w:ind w:firstLine="567"/>
        <w:jc w:val="both"/>
      </w:pPr>
      <w:r>
        <w:t xml:space="preserve">Ser ministro, significa não ter a mentalidade daqueles que crêem, que por receberem um diploma não precisam mais estudar. Se há uma classe, que sempre precisa estudar, esta é a dos pregadores. </w:t>
      </w:r>
    </w:p>
    <w:p w:rsidR="00D35CC9" w:rsidRDefault="00D35CC9" w:rsidP="00D35CC9">
      <w:pPr>
        <w:ind w:firstLine="567"/>
        <w:jc w:val="both"/>
      </w:pPr>
      <w:r>
        <w:t xml:space="preserve">Como obreiros de Cristo, não podereis malbaratar o tempo, deixando transcorrer as horas inutilmente, mas deveis empregá-las no aprimoramento intelectual, no aperfeiçoamento da vossa vida espiritual, pela </w:t>
      </w:r>
      <w:r>
        <w:rPr>
          <w:sz w:val="27"/>
        </w:rPr>
        <w:t>meditação e oração, e no trabalho abnegado em prol dos necessitados</w:t>
      </w:r>
      <w:r>
        <w:t xml:space="preserve">. </w:t>
      </w:r>
    </w:p>
    <w:p w:rsidR="00D35CC9" w:rsidRDefault="00D35CC9" w:rsidP="00D35CC9">
      <w:pPr>
        <w:ind w:firstLine="567"/>
        <w:jc w:val="both"/>
      </w:pPr>
      <w:r>
        <w:t xml:space="preserve">Ter o título de ministro de Cristo, significa que desejais dedicar tudo o que sois e tendes, ao trabalho mais santo já confiado a mortais. </w:t>
      </w:r>
    </w:p>
    <w:p w:rsidR="00D35CC9" w:rsidRDefault="00D35CC9" w:rsidP="00D35CC9">
      <w:pPr>
        <w:ind w:firstLine="567"/>
        <w:jc w:val="both"/>
      </w:pPr>
      <w:r>
        <w:t xml:space="preserve">Significa que estais dispostos a colocar-vos nas mãos de Deus, para que a vontade dEle se cumpra em vós, e para alcançardes pleno êxito na carreira ministerial deveis adotar esta máxima: </w:t>
      </w:r>
    </w:p>
    <w:p w:rsidR="00D35CC9" w:rsidRDefault="00D35CC9" w:rsidP="00D35CC9">
      <w:pPr>
        <w:pStyle w:val="citao"/>
      </w:pPr>
      <w:r>
        <w:lastRenderedPageBreak/>
        <w:t xml:space="preserve">"Senhor, aqui me encontro para o Teu serviço, para gastar-me e sacrificar-me se preciso for, pela Causa do Evangelho". </w:t>
      </w:r>
    </w:p>
    <w:p w:rsidR="00D35CC9" w:rsidRDefault="00D35CC9" w:rsidP="00D35CC9">
      <w:pPr>
        <w:ind w:firstLine="567"/>
        <w:jc w:val="both"/>
      </w:pPr>
      <w:r>
        <w:t xml:space="preserve">Significa não olvidar, que o ministério é um trabalho que a pessoa não escolhe, mas que é escolhida por Cristo, como nos indica Paulo, na sua I Epístola a Timóteo, cap.1:12 - "Sou grato para com aquele que me fortaleceu, a Cristo Jesus nosso Senhor, que me considerou fiel, designando-me para o ministério". </w:t>
      </w:r>
    </w:p>
    <w:p w:rsidR="00D35CC9" w:rsidRDefault="00D35CC9" w:rsidP="00D35CC9">
      <w:pPr>
        <w:ind w:firstLine="567"/>
        <w:jc w:val="both"/>
      </w:pPr>
      <w:r>
        <w:t xml:space="preserve">Foi o senso do chamado divino, um dos segredos para o ministério profícuo de Paulo, e deve ser também para o vosso. </w:t>
      </w:r>
    </w:p>
    <w:p w:rsidR="00D35CC9" w:rsidRDefault="00D35CC9" w:rsidP="00D35CC9">
      <w:pPr>
        <w:ind w:firstLine="567"/>
        <w:jc w:val="both"/>
      </w:pPr>
      <w:r>
        <w:t xml:space="preserve">Ser um obreiro eficiente e forte, espiritualmente, significa que não podereis ter o coração dividido. Um ministro não pode ser um ganhador de almas e ao mesmo tempo um ganhador de dinheiro. Em nosso país há muitos adquiridores de dinheiro, mas poucos conquistadores de almas. Sede sempre e unicamente granjeadores de almas para Cristo. </w:t>
      </w:r>
    </w:p>
    <w:p w:rsidR="00D35CC9" w:rsidRDefault="00D35CC9" w:rsidP="00D35CC9">
      <w:pPr>
        <w:ind w:firstLine="567"/>
        <w:jc w:val="both"/>
      </w:pPr>
      <w:r>
        <w:t>Há um pensamento latino que diz: "</w:t>
      </w:r>
      <w:r>
        <w:rPr>
          <w:lang w:val="it-IT"/>
        </w:rPr>
        <w:t>Age quod agis</w:t>
      </w:r>
      <w:r>
        <w:t xml:space="preserve">" e bem se aplicaria a esta altura de nossas considerações, porque significa: Faça o que você esta fazendo ou Faça uma coisa só. </w:t>
      </w:r>
    </w:p>
    <w:p w:rsidR="00D35CC9" w:rsidRDefault="00D35CC9" w:rsidP="00D35CC9">
      <w:pPr>
        <w:ind w:firstLine="567"/>
        <w:jc w:val="both"/>
      </w:pPr>
      <w:r>
        <w:t xml:space="preserve">Fazei o trabalho de Cristo com toda a dedicação, com toda a vossa capacidade e com todas as vossas forças. Paulo assim agia e este foi outro dos segredos para o seu desprendido e eficiente ministério. </w:t>
      </w:r>
    </w:p>
    <w:p w:rsidR="00D35CC9" w:rsidRDefault="00D35CC9" w:rsidP="00D35CC9">
      <w:pPr>
        <w:ind w:firstLine="567"/>
        <w:jc w:val="both"/>
      </w:pPr>
      <w:r>
        <w:t xml:space="preserve">"Uma coisa faço..." </w:t>
      </w:r>
    </w:p>
    <w:p w:rsidR="00D35CC9" w:rsidRDefault="00D35CC9" w:rsidP="00D35CC9">
      <w:pPr>
        <w:ind w:firstLine="567"/>
        <w:jc w:val="both"/>
      </w:pPr>
      <w:r>
        <w:t xml:space="preserve">Fazei só uma coisa – o trabalho para o qual Cristo vos escolheu. </w:t>
      </w:r>
    </w:p>
    <w:p w:rsidR="00D35CC9" w:rsidRDefault="00D35CC9" w:rsidP="00D35CC9">
      <w:pPr>
        <w:ind w:firstLine="567"/>
        <w:jc w:val="both"/>
      </w:pPr>
      <w:r>
        <w:t xml:space="preserve">Ser ministro, significa encontrar no ministério incompreensões, problemas, contratempos e mesmo oposições, mas não se deixar abater por estas adversidades, e sim vencê-las com o poder que vem do alto. </w:t>
      </w:r>
    </w:p>
    <w:p w:rsidR="00D35CC9" w:rsidRDefault="00D35CC9" w:rsidP="00D35CC9">
      <w:pPr>
        <w:ind w:firstLine="567"/>
        <w:jc w:val="both"/>
      </w:pPr>
      <w:r>
        <w:t xml:space="preserve">Ser um representante de Cristo, significa ter a consciência de que o vosso valor será medido não tanto pela capacidade intelectual ou administrativa, mas principalmente, pelo vosso caráter, por vossa formação moral, pela vossa dedicação ao trabalho e pelos vossos elevados e dignos princípios religiosos. Não podereis perder de vista, que valores morais e espirituais, sobrepujam valores intelectuais e materiais. </w:t>
      </w:r>
    </w:p>
    <w:p w:rsidR="00D35CC9" w:rsidRDefault="00D35CC9" w:rsidP="00D35CC9">
      <w:pPr>
        <w:ind w:firstLine="567"/>
        <w:jc w:val="both"/>
      </w:pPr>
      <w:r>
        <w:t xml:space="preserve">Significa também, que como ministros de Cristo não podereis estar tão absorvidos com os trabalhos da Igreja e com problemas dos crentes, que não sobre tempo para a vossa devoção pessoal, pois para cuidardes bem da vida espiritual dos outros é necessário primeiro cuidar da vossa. Não podereis elevar o nível espiritual da Igreja se primeiro não elevardes o vosso. </w:t>
      </w:r>
    </w:p>
    <w:p w:rsidR="00D35CC9" w:rsidRDefault="00D35CC9" w:rsidP="00D35CC9">
      <w:pPr>
        <w:ind w:firstLine="567"/>
        <w:jc w:val="both"/>
      </w:pPr>
      <w:r>
        <w:t xml:space="preserve">"Tem cuidado de ti mesmo e da doutrina, persiste nela, pois assim fazendo, salvarás a ti mesmo e aos que te ouvem". Sublimes conselhos de Paulo ao jovem ministro Timóteo (I Tim. 4:16), mas atuais e utilíssimos para a carreira que abraçastes. </w:t>
      </w:r>
    </w:p>
    <w:p w:rsidR="00D35CC9" w:rsidRDefault="00D35CC9" w:rsidP="00D35CC9">
      <w:pPr>
        <w:ind w:firstLine="567"/>
        <w:jc w:val="both"/>
      </w:pPr>
      <w:r>
        <w:t xml:space="preserve">Ser ministro significa que não podereis ler a Bíblia como profissionais, não podereis orar como profissionais, não podereis trabalhar como funcionários públicos ou mercenários, mas deveis ler a Bíblia e orar para </w:t>
      </w:r>
      <w:r>
        <w:lastRenderedPageBreak/>
        <w:t xml:space="preserve">adquirir força espiritual, recebendo poder do alto para serdes valiosa ajuda aos necessitados, jamais esquecendo, que o vosso trabalho, não é uma profissão, mas um sacerdócio. </w:t>
      </w:r>
    </w:p>
    <w:p w:rsidR="00D35CC9" w:rsidRDefault="00D35CC9" w:rsidP="00D35CC9">
      <w:pPr>
        <w:ind w:firstLine="567"/>
        <w:jc w:val="both"/>
      </w:pPr>
      <w:r>
        <w:t xml:space="preserve">Ser ministro significa ter como objetivo nas pregações salvar e não atrair a popularidade. </w:t>
      </w:r>
    </w:p>
    <w:p w:rsidR="00D35CC9" w:rsidRDefault="00D35CC9" w:rsidP="00D35CC9">
      <w:pPr>
        <w:ind w:firstLine="567"/>
        <w:jc w:val="both"/>
      </w:pPr>
      <w:r>
        <w:t xml:space="preserve">Significa que o vosso estudo, deve ter como escopo agradar a Deus e não agradar ao auditório, para conseguir boa reputação. </w:t>
      </w:r>
    </w:p>
    <w:p w:rsidR="00D35CC9" w:rsidRDefault="00D35CC9" w:rsidP="00D35CC9">
      <w:pPr>
        <w:ind w:firstLine="567"/>
        <w:jc w:val="both"/>
      </w:pPr>
      <w:r>
        <w:t xml:space="preserve">Significa que deveis pregar sobre doutrinas essenciais à salvação e não sobre assuntos populares e sensacionais. </w:t>
      </w:r>
    </w:p>
    <w:p w:rsidR="00D35CC9" w:rsidRDefault="00D35CC9" w:rsidP="00D35CC9">
      <w:pPr>
        <w:ind w:firstLine="567"/>
        <w:jc w:val="both"/>
      </w:pPr>
      <w:r>
        <w:t xml:space="preserve">Significa pregar sobre a malignidade do pecado, reprová-lo no mundo e na igreja, mostrando as conseqüências de não o abandonar para que os ouvintes saiam, não contentes com o pregador, mas descontentes com o seu procedimento e desejosos de mudarem de vida. </w:t>
      </w:r>
    </w:p>
    <w:p w:rsidR="00D35CC9" w:rsidRDefault="00D35CC9" w:rsidP="00D35CC9">
      <w:pPr>
        <w:ind w:firstLine="567"/>
        <w:jc w:val="both"/>
      </w:pPr>
      <w:r>
        <w:t xml:space="preserve">Significa ter firmeza, para que se vos perguntarem se é permitido tomar parte neste ou naquele divertimento, assistir a este ou àquele programa, ler determinados livros e revistas, possais mostrar com todo o amor, mas também com toda a firmeza, os princípios e normas da igreja, que se encontram, a este respeito, na Bíblia e nos Testemunhos e não dizer: isto é uma questão de consciência, depende da opinião de cada um, não está em mim defender ou condenar estas coisas. </w:t>
      </w:r>
    </w:p>
    <w:p w:rsidR="00D35CC9" w:rsidRDefault="00D35CC9" w:rsidP="00D35CC9">
      <w:pPr>
        <w:ind w:firstLine="567"/>
        <w:jc w:val="both"/>
      </w:pPr>
      <w:r>
        <w:t xml:space="preserve">Ser um pregador do evangelho, significa saber que Jesus não apresentou perspectivas brilhantes e caminho fácil a ser trilhado pelos seus representantes aqui na terra. </w:t>
      </w:r>
    </w:p>
    <w:p w:rsidR="00D35CC9" w:rsidRDefault="00D35CC9" w:rsidP="00D35CC9">
      <w:pPr>
        <w:ind w:firstLine="567"/>
        <w:jc w:val="both"/>
      </w:pPr>
      <w:r>
        <w:t xml:space="preserve">Disse o servo de Cristo Rufus Jones: "Que só existe uma tentação que nos persegue por toda a vida – o desejo de viver vida fácil". </w:t>
      </w:r>
    </w:p>
    <w:p w:rsidR="00D35CC9" w:rsidRDefault="00D35CC9" w:rsidP="00D35CC9">
      <w:pPr>
        <w:ind w:firstLine="567"/>
        <w:jc w:val="both"/>
      </w:pPr>
      <w:r>
        <w:t xml:space="preserve">O verdadeiro servo de Cristo não pode esperar vida fácil e conforto material, porque estes são empecilhos em seu ministério e obstáculos na trajetória para a cidade de Deus. </w:t>
      </w:r>
    </w:p>
    <w:p w:rsidR="00D35CC9" w:rsidRDefault="00D35CC9" w:rsidP="00D35CC9">
      <w:pPr>
        <w:ind w:firstLine="567"/>
        <w:jc w:val="both"/>
      </w:pPr>
      <w:r>
        <w:t xml:space="preserve">Significa também não perder de vista que não há salário abundante, nem cargos honoríficos, nem confortáveis vivendas, nem ainda multidões ansiosas para aplaudirem vossos sermões. </w:t>
      </w:r>
    </w:p>
    <w:p w:rsidR="00D35CC9" w:rsidRDefault="00D35CC9" w:rsidP="00D35CC9">
      <w:pPr>
        <w:ind w:firstLine="567"/>
        <w:jc w:val="both"/>
      </w:pPr>
      <w:r>
        <w:t xml:space="preserve">Significa que não podereis estar ansiosos por cargos e posições, e muito menos que deveríeis ficar melindrados e agastados, se a posições chegardes, e a elas tiverdes que renunciar. </w:t>
      </w:r>
    </w:p>
    <w:p w:rsidR="00D35CC9" w:rsidRDefault="00D35CC9" w:rsidP="00D35CC9">
      <w:pPr>
        <w:ind w:firstLine="567"/>
        <w:jc w:val="both"/>
      </w:pPr>
      <w:r>
        <w:t xml:space="preserve">Significa que como representantes de Cristo, deveis representar o Seu caráter na palavra e no procedimento. </w:t>
      </w:r>
    </w:p>
    <w:p w:rsidR="00D35CC9" w:rsidRDefault="00D35CC9" w:rsidP="00D35CC9">
      <w:pPr>
        <w:ind w:firstLine="567"/>
        <w:jc w:val="both"/>
      </w:pPr>
      <w:r>
        <w:t xml:space="preserve">No livro "Luz e Calor", do Padre Manuel Bernardes, se encontra este pensamento: "Três classes de pessoas são infelizes na lei de Deus: o que não sabe e não pergunta, o que sabe e não ensina, o que ensina e não pratica". Ser embaixador de Cristo, significa que deveis saber qual é a vontade de Deus e ensiná-la aos que não a conhecem, primeiro o vosso viver deve ser um exemplo, porque desprestigia tanto a religião como o pregar dissociado mas nada da prática. </w:t>
      </w:r>
    </w:p>
    <w:p w:rsidR="00D35CC9" w:rsidRDefault="00D35CC9" w:rsidP="00D35CC9">
      <w:pPr>
        <w:ind w:firstLine="567"/>
        <w:jc w:val="both"/>
      </w:pPr>
      <w:r>
        <w:lastRenderedPageBreak/>
        <w:t xml:space="preserve">Para pregardes sermões poderosos e eficientes, primeiro deveis vivê-los, jamais esquecendo que a vida do pregador é a única Bíblia que alguns têm a oportunidade de ler. </w:t>
      </w:r>
    </w:p>
    <w:p w:rsidR="00D35CC9" w:rsidRDefault="00D35CC9" w:rsidP="00D35CC9">
      <w:pPr>
        <w:ind w:firstLine="567"/>
        <w:jc w:val="both"/>
      </w:pPr>
      <w:r>
        <w:t xml:space="preserve">Ser ministro, significa não escolher um lema por tradição, mas crer que o lema é uma frase estimulativa que nos ajuda a alcançar o alvo. </w:t>
      </w:r>
    </w:p>
    <w:p w:rsidR="00D35CC9" w:rsidRDefault="00D35CC9" w:rsidP="00D35CC9">
      <w:pPr>
        <w:ind w:firstLine="567"/>
        <w:jc w:val="both"/>
      </w:pPr>
      <w:r>
        <w:t xml:space="preserve">O lema que escolhestes: "Com Cristo, por Cristo até o Alvorecer", deve impregnar toda a vossa vida. </w:t>
      </w:r>
    </w:p>
    <w:p w:rsidR="00D35CC9" w:rsidRDefault="00D35CC9" w:rsidP="00D35CC9">
      <w:pPr>
        <w:ind w:firstLine="567"/>
        <w:jc w:val="both"/>
      </w:pPr>
      <w:r>
        <w:t xml:space="preserve">Cristo sempre deve ser para vós, a dádiva celestial a este mundo necessitado, o fanal a iluminar-vos a meta do futuro, a esperança a confortar-vos em meio às vicissitudes da presente vida, o redentor que traz alegria, paz e salvação a todos nós. </w:t>
      </w:r>
    </w:p>
    <w:p w:rsidR="00D35CC9" w:rsidRDefault="00D35CC9" w:rsidP="00D35CC9">
      <w:pPr>
        <w:ind w:firstLine="567"/>
        <w:jc w:val="both"/>
      </w:pPr>
      <w:r>
        <w:t xml:space="preserve">De que dependerá o êxito em nosso trabalho? </w:t>
      </w:r>
    </w:p>
    <w:p w:rsidR="00D35CC9" w:rsidRDefault="00D35CC9" w:rsidP="00D35CC9">
      <w:pPr>
        <w:ind w:firstLine="567"/>
        <w:jc w:val="both"/>
      </w:pPr>
      <w:r>
        <w:t xml:space="preserve">Muitas seriam as respostas em que poderíamos pensar, mas achamos que o segredo da vitória se encontra em vosso lema. Perfeita união com Cristo. </w:t>
      </w:r>
    </w:p>
    <w:p w:rsidR="00D35CC9" w:rsidRDefault="00D35CC9" w:rsidP="00D35CC9">
      <w:pPr>
        <w:ind w:firstLine="567"/>
        <w:jc w:val="both"/>
      </w:pPr>
      <w:r>
        <w:t xml:space="preserve">No livro </w:t>
      </w:r>
      <w:r>
        <w:rPr>
          <w:i/>
        </w:rPr>
        <w:t>Evangelismo</w:t>
      </w:r>
      <w:r>
        <w:t xml:space="preserve"> na página 170, lemos: </w:t>
      </w:r>
    </w:p>
    <w:p w:rsidR="00D35CC9" w:rsidRDefault="00D35CC9" w:rsidP="00D35CC9">
      <w:pPr>
        <w:pStyle w:val="citao"/>
      </w:pPr>
      <w:r>
        <w:t xml:space="preserve">"Nisto consiste o segredo do êxito, na pregação de um Salvador vivo, pessoal, de maneira tão simples e ardorosa que pela fé, as pessoas se apossem do poder da palavra da vida". </w:t>
      </w:r>
    </w:p>
    <w:p w:rsidR="00D35CC9" w:rsidRDefault="00D35CC9" w:rsidP="00D35CC9">
      <w:pPr>
        <w:ind w:firstLine="567"/>
        <w:jc w:val="both"/>
      </w:pPr>
      <w:r>
        <w:rPr>
          <w:i/>
        </w:rPr>
        <w:t>Caminho a Cristo</w:t>
      </w:r>
      <w:r>
        <w:t xml:space="preserve">, na página 70, diz: </w:t>
      </w:r>
    </w:p>
    <w:p w:rsidR="00D35CC9" w:rsidRDefault="00D35CC9" w:rsidP="00D35CC9">
      <w:pPr>
        <w:pStyle w:val="citao"/>
      </w:pPr>
      <w:r>
        <w:t xml:space="preserve">"Consagrai-vos a Deus pela manhã; fazei disto vossa primeira tarefa. Seja vossa oração: Toma-me, Senhor, para ser Teu inteiramente. Aos Teus pés deponho todos os meus projetos. Usa-me hoje em Teu serviço." </w:t>
      </w:r>
    </w:p>
    <w:p w:rsidR="00D35CC9" w:rsidRDefault="00D35CC9" w:rsidP="00D35CC9">
      <w:pPr>
        <w:ind w:firstLine="567"/>
        <w:jc w:val="both"/>
      </w:pPr>
    </w:p>
    <w:p w:rsidR="00D35CC9" w:rsidRDefault="00D35CC9" w:rsidP="00D35CC9">
      <w:pPr>
        <w:ind w:firstLine="567"/>
        <w:jc w:val="both"/>
      </w:pPr>
      <w:r>
        <w:t xml:space="preserve">Quão poderoso e quão diferente seria o ministério adventista se cada obreiro seguisse estes conselhos. </w:t>
      </w:r>
    </w:p>
    <w:p w:rsidR="00D35CC9" w:rsidRDefault="00D35CC9" w:rsidP="00D35CC9">
      <w:pPr>
        <w:ind w:firstLine="567"/>
        <w:jc w:val="both"/>
      </w:pPr>
      <w:r>
        <w:t xml:space="preserve">Seria impossível, estender-nos sobre outras qualidades e atributos que deveríeis possuir, mas quero apenas ressaltar um predicado importante para o obreiro – a humildade. </w:t>
      </w:r>
    </w:p>
    <w:p w:rsidR="00D35CC9" w:rsidRDefault="00D35CC9" w:rsidP="00D35CC9">
      <w:pPr>
        <w:ind w:firstLine="567"/>
        <w:jc w:val="both"/>
      </w:pPr>
      <w:r>
        <w:t xml:space="preserve">Estimados teologandos, pregadores têm fracassado, porque confiaram em seus talentos, vangloriaram-se de seus triunfos, ensoberbeceram-se de sua aptidão. </w:t>
      </w:r>
    </w:p>
    <w:p w:rsidR="00D35CC9" w:rsidRDefault="00D35CC9" w:rsidP="00D35CC9">
      <w:pPr>
        <w:ind w:firstLine="567"/>
        <w:jc w:val="both"/>
      </w:pPr>
      <w:r>
        <w:t xml:space="preserve">Para não vos orgulhardes, esvaziai-vos do próprio eu e enchei-vos de Cristo, porque o Seu exemplo nos inspira humildade. Notai bem que há dois traços que pintam um caráter: a atividade em prestar serviço, o que prova generosidade; e o silêncio sobre o serviço prestado, o que prova a grandeza da alma. </w:t>
      </w:r>
    </w:p>
    <w:p w:rsidR="00D35CC9" w:rsidRDefault="00D35CC9" w:rsidP="00D35CC9">
      <w:pPr>
        <w:ind w:firstLine="567"/>
        <w:jc w:val="both"/>
      </w:pPr>
      <w:r>
        <w:t xml:space="preserve">Coisa alguma cerrará mais a porta do coração à religião do manso e humilde Jesus do que o orgulho. </w:t>
      </w:r>
      <w:r>
        <w:rPr>
          <w:noProof/>
        </w:rPr>
        <w:t>Tihamer Toth</w:t>
      </w:r>
      <w:r>
        <w:t xml:space="preserve">, insigne escritor húngaro, conta no seu livro </w:t>
      </w:r>
      <w:r>
        <w:rPr>
          <w:i/>
        </w:rPr>
        <w:t>Cristo Rei</w:t>
      </w:r>
      <w:r>
        <w:t xml:space="preserve">, que nos dias sangrentos do comunismo na Hungria, ele se encontrou com um estudante do quarto ano de bacharelato, com quem manteve animada conversação. A certa altura da palestra o moço disse que queria ser padre. Agora, respondeu-lhe o escritor, no mais aceso da perseguição religiosa: "Não sabes que sendo sacerdote estarás sujeito a </w:t>
      </w:r>
      <w:r>
        <w:lastRenderedPageBreak/>
        <w:t xml:space="preserve">morrer de fome, talvez num calabouço?" O rapaz respondeu com toda a decisão: "Não importa, Jesus Cristo também então estará ao meu lado." </w:t>
      </w:r>
    </w:p>
    <w:p w:rsidR="00D35CC9" w:rsidRDefault="00D35CC9" w:rsidP="00D35CC9">
      <w:pPr>
        <w:ind w:firstLine="567"/>
        <w:jc w:val="both"/>
      </w:pPr>
      <w:r>
        <w:t xml:space="preserve">De igual modo, distintos teologandos, não sabeis o que vos aguarda o futuro. Lutas, problemas e perseguições talvez tereis que enfrentar, mas podereis estar confiantes, de que nessas horas difíceis, Cristo estará convosco, se estiverdes com Ele e trabalhando por Ele. </w:t>
      </w:r>
    </w:p>
    <w:p w:rsidR="00D35CC9" w:rsidRDefault="00D35CC9" w:rsidP="00D35CC9">
      <w:pPr>
        <w:ind w:firstLine="567"/>
        <w:jc w:val="both"/>
      </w:pPr>
      <w:r>
        <w:t xml:space="preserve">"Não pare e não volte" era a inscrição que se lia numa ponte em determinada localidade. </w:t>
      </w:r>
    </w:p>
    <w:p w:rsidR="00D35CC9" w:rsidRDefault="00D35CC9" w:rsidP="00D35CC9">
      <w:pPr>
        <w:ind w:firstLine="567"/>
        <w:jc w:val="both"/>
      </w:pPr>
      <w:r>
        <w:t xml:space="preserve">Alguns graduandos em teologia, caminham com Cristo e por Ele trabalham durante algum tempo, mas depois abandonam o ministério para seguir outras carreiras e ainda um ou outro chega a perder a fé, abandonando a Igreja. </w:t>
      </w:r>
    </w:p>
    <w:p w:rsidR="00D35CC9" w:rsidRDefault="00D35CC9" w:rsidP="00D35CC9">
      <w:pPr>
        <w:ind w:firstLine="567"/>
        <w:jc w:val="both"/>
      </w:pPr>
      <w:r>
        <w:t xml:space="preserve">Jovens teologandos, eu vos concito neste momento solene e significativo a que não pareis na carreira cristã, e que também não retrocedais do alvo a que vos tendes proposto. </w:t>
      </w:r>
    </w:p>
    <w:p w:rsidR="00D35CC9" w:rsidRDefault="00D35CC9" w:rsidP="00D35CC9">
      <w:pPr>
        <w:ind w:firstLine="567"/>
        <w:jc w:val="both"/>
      </w:pPr>
      <w:r>
        <w:t xml:space="preserve">"Com Cristo, por Cristo até o alvorecer" é o vosso lema. </w:t>
      </w:r>
    </w:p>
    <w:p w:rsidR="00D35CC9" w:rsidRDefault="00D35CC9" w:rsidP="00D35CC9">
      <w:pPr>
        <w:ind w:firstLine="567"/>
        <w:jc w:val="both"/>
      </w:pPr>
      <w:r>
        <w:t xml:space="preserve">Daqueles que lançam mão do arado e olham para traz, Cristo declarou enfaticamente, que não são aptos para o reino de Deus. </w:t>
      </w:r>
    </w:p>
    <w:p w:rsidR="00D35CC9" w:rsidRDefault="00D35CC9" w:rsidP="00D35CC9">
      <w:pPr>
        <w:ind w:firstLine="567"/>
        <w:jc w:val="both"/>
      </w:pPr>
      <w:r>
        <w:t xml:space="preserve">A palavra alvorecer do vosso lema nos indica que estamos vivendo na grande noite do pecado, noite de misérias e sofrimentos, noite de tristezas, morte e dores e hoje sois enviados a esta noite com a missão sublime de serdes estrelas fulgurantes, sempre brilhando por Cristo; mas, lembrai-vos de que o vosso brilho dependerá da 1igação que mantiverdes com Cristo – a Estrela da Manhã – o Sol da justiça da palavra divina. </w:t>
      </w:r>
    </w:p>
    <w:p w:rsidR="00D35CC9" w:rsidRDefault="00D35CC9" w:rsidP="00D35CC9">
      <w:pPr>
        <w:ind w:firstLine="567"/>
        <w:jc w:val="both"/>
      </w:pPr>
      <w:r>
        <w:t xml:space="preserve">Disse Cristo aos seus discípulos em São João 13:17 - "Se sabeis estas coisas bem-aventurados sois se as fizerdes". </w:t>
      </w:r>
    </w:p>
    <w:p w:rsidR="00D35CC9" w:rsidRDefault="00D35CC9" w:rsidP="00D35CC9">
      <w:pPr>
        <w:ind w:firstLine="567"/>
        <w:jc w:val="both"/>
      </w:pPr>
      <w:r>
        <w:t xml:space="preserve">Diletos formandos, de igual modo, se atentardes para os ensinos divinos, aprendidos nestes quatro anos na Faculdade de Teologia, se praticardes os conselhos e admoestações ouvidos, desde sexta-feira até hoje, nas solenidades de formatura, alcançareis a vitória e sereis bem-aventurados. </w:t>
      </w:r>
    </w:p>
    <w:p w:rsidR="00D35CC9" w:rsidRDefault="00D35CC9" w:rsidP="00D35CC9">
      <w:pPr>
        <w:ind w:firstLine="567"/>
        <w:jc w:val="both"/>
      </w:pPr>
    </w:p>
    <w:p w:rsidR="00D35CC9" w:rsidRDefault="00D35CC9" w:rsidP="00D35CC9">
      <w:pPr>
        <w:ind w:firstLine="567"/>
        <w:jc w:val="both"/>
      </w:pPr>
      <w:r>
        <w:t xml:space="preserve">Antes de vos despedirdes destas colinas amigas e de nos separarmos, permiti que vos diga: Ide a todos os rincões da nossa Pátria e mesmo a plagas estrangeiras, mas sempre com Cristo e se todos não pudermos mais reunir-nos aqui, praza aos céus, que sem a falta de nenhum estejamos nas mansões dos salvos, por ocasião do grande alvorecer. </w:t>
      </w:r>
    </w:p>
    <w:p w:rsidR="00D35CC9" w:rsidRDefault="00D35CC9" w:rsidP="00D35CC9">
      <w:pPr>
        <w:ind w:firstLine="567"/>
        <w:jc w:val="both"/>
      </w:pPr>
    </w:p>
    <w:p w:rsidR="00D35CC9" w:rsidRDefault="00D35CC9" w:rsidP="00D35CC9">
      <w:pPr>
        <w:ind w:firstLine="567"/>
        <w:jc w:val="both"/>
      </w:pPr>
      <w:r>
        <w:t xml:space="preserve">E quando se der o alvorecer o que isto significará para o mundo? </w:t>
      </w:r>
    </w:p>
    <w:p w:rsidR="00D35CC9" w:rsidRDefault="00D35CC9" w:rsidP="00D35CC9">
      <w:pPr>
        <w:ind w:firstLine="567"/>
        <w:jc w:val="both"/>
      </w:pPr>
      <w:r>
        <w:t xml:space="preserve">Significará abundância para os pobres, pão para os famintos, habitações para os desamparados, porque hoje o egoísmo e o orgulho dos ricos e poderosos não pode compreender o desprendimento dos genuínos cristãos. </w:t>
      </w:r>
    </w:p>
    <w:p w:rsidR="00D35CC9" w:rsidRDefault="00D35CC9" w:rsidP="00D35CC9">
      <w:pPr>
        <w:ind w:firstLine="567"/>
        <w:jc w:val="both"/>
      </w:pPr>
      <w:r>
        <w:t xml:space="preserve">Significará fala para os mudos; liberdade para os cativos; paz para os turbados; descanso para os cansados; alegria para os tristes; companhia para </w:t>
      </w:r>
      <w:r>
        <w:lastRenderedPageBreak/>
        <w:t xml:space="preserve">os solitários; imortalidade para os mortais, porque todos estes são atributos cristocêntricos. </w:t>
      </w:r>
    </w:p>
    <w:p w:rsidR="00D35CC9" w:rsidRDefault="00D35CC9" w:rsidP="00D35CC9">
      <w:pPr>
        <w:ind w:firstLine="567"/>
        <w:jc w:val="both"/>
      </w:pPr>
      <w:r>
        <w:t xml:space="preserve">Em vez de cruzes teremos coroas, flores em lugar de cardos, paz em lugar de lutas, perdão em vez de condenação, harmonia em lugar de discórdias, vitória final se estivermos com Cristo e Cristo estiver em nós. </w:t>
      </w:r>
    </w:p>
    <w:p w:rsidR="00D35CC9" w:rsidRDefault="00D35CC9" w:rsidP="00D35CC9">
      <w:pPr>
        <w:ind w:firstLine="567"/>
        <w:jc w:val="both"/>
      </w:pPr>
      <w:r>
        <w:t xml:space="preserve">Finalizando mais uma vez diremos: Ide com Cristo, lutai e trabalhai por Cristo, para que quando se der o grande alvorecer, vós, nós e todos os salvos incluindo as almas tiradas da noite do pecado, pelo vosso dedicado ministério, estejamos no lar dos remidos, abençoados pela resplandecente Estrela da Manhã. </w:t>
      </w:r>
    </w:p>
    <w:p w:rsidR="00D35CC9" w:rsidRDefault="00D35CC9" w:rsidP="00D35CC9">
      <w:pPr>
        <w:ind w:firstLine="567"/>
        <w:jc w:val="both"/>
      </w:pPr>
      <w:r>
        <w:t xml:space="preserve">Oremos, lutemos e trabalhemos para que este grande evento se dê ainda em nossos dias.  </w:t>
      </w:r>
    </w:p>
    <w:p w:rsidR="00D35CC9" w:rsidRDefault="00D35CC9" w:rsidP="00D35CC9">
      <w:pPr>
        <w:ind w:firstLine="567"/>
        <w:jc w:val="both"/>
      </w:pPr>
    </w:p>
    <w:p w:rsidR="00D35CC9" w:rsidRDefault="00D35CC9" w:rsidP="00D35CC9">
      <w:pPr>
        <w:ind w:firstLine="567"/>
        <w:jc w:val="both"/>
      </w:pPr>
      <w:r>
        <w:t xml:space="preserve">Discurso pronunciado aos teologandos de 1964, ao ensejo da cerimônia de graduação. </w:t>
      </w:r>
    </w:p>
    <w:p w:rsidR="00D35CC9" w:rsidRDefault="00D35CC9" w:rsidP="00D35CC9">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5B" w:rsidRDefault="008E145B" w:rsidP="000F3338">
      <w:r>
        <w:separator/>
      </w:r>
    </w:p>
  </w:endnote>
  <w:endnote w:type="continuationSeparator" w:id="0">
    <w:p w:rsidR="008E145B" w:rsidRDefault="008E145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5B" w:rsidRDefault="008E145B" w:rsidP="000F3338">
      <w:r>
        <w:separator/>
      </w:r>
    </w:p>
  </w:footnote>
  <w:footnote w:type="continuationSeparator" w:id="0">
    <w:p w:rsidR="008E145B" w:rsidRDefault="008E145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8E145B"/>
    <w:rsid w:val="00AF15E3"/>
    <w:rsid w:val="00BE3F04"/>
    <w:rsid w:val="00BE65D7"/>
    <w:rsid w:val="00C50697"/>
    <w:rsid w:val="00C63B7C"/>
    <w:rsid w:val="00D35CC9"/>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2020-03-08T09:02:00Z</dcterms:created>
  <dcterms:modified xsi:type="dcterms:W3CDTF">2020-03-08T09:02:00Z</dcterms:modified>
  <cp:category>SERMÕES PARA QUARTAS-FEIRAS</cp:category>
</cp:coreProperties>
</file>