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69" w:rsidRPr="00992F69" w:rsidRDefault="008E543D" w:rsidP="00992F69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543D" w:rsidRDefault="008E543D" w:rsidP="008E543D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8E543D" w:rsidRDefault="008E543D" w:rsidP="008E543D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92F69" w:rsidRPr="00992F69">
        <w:rPr>
          <w:rFonts w:ascii="Trebuchet MS" w:hAnsi="Trebuchet MS"/>
          <w:color w:val="FF0000"/>
          <w:sz w:val="36"/>
        </w:rPr>
        <w:t xml:space="preserve">UMA </w:t>
      </w:r>
      <w:smartTag w:uri="schemas-houaiss/mini" w:element="verbetes">
        <w:r w:rsidR="00992F69" w:rsidRPr="00992F69">
          <w:rPr>
            <w:rFonts w:ascii="Trebuchet MS" w:hAnsi="Trebuchet MS"/>
            <w:color w:val="FF0000"/>
            <w:sz w:val="36"/>
          </w:rPr>
          <w:t>VIDA</w:t>
        </w:r>
      </w:smartTag>
      <w:r w:rsidR="00992F69" w:rsidRPr="00992F69">
        <w:rPr>
          <w:rFonts w:ascii="Trebuchet MS" w:hAnsi="Trebuchet MS"/>
          <w:color w:val="FF0000"/>
          <w:sz w:val="36"/>
        </w:rPr>
        <w:t xml:space="preserve"> CONSAGRADA A </w:t>
      </w:r>
      <w:smartTag w:uri="schemas-houaiss/mini" w:element="verbetes">
        <w:r w:rsidR="00992F69" w:rsidRPr="00992F69">
          <w:rPr>
            <w:rFonts w:ascii="Trebuchet MS" w:hAnsi="Trebuchet MS"/>
            <w:color w:val="FF0000"/>
            <w:sz w:val="36"/>
          </w:rPr>
          <w:t>DEUS</w:t>
        </w:r>
      </w:smartTag>
      <w:r w:rsidR="00992F69" w:rsidRPr="00992F69">
        <w:rPr>
          <w:rFonts w:ascii="Trebuchet MS" w:hAnsi="Trebuchet MS"/>
          <w:color w:val="FF0000"/>
          <w:sz w:val="36"/>
        </w:rPr>
        <w:t xml:space="preserve"> </w:t>
      </w:r>
    </w:p>
    <w:p w:rsidR="00992F69" w:rsidRPr="00631B65" w:rsidRDefault="00992F69" w:rsidP="00992F69">
      <w:pPr>
        <w:pStyle w:val="Ttulo-B"/>
        <w:rPr>
          <w:rFonts w:ascii="Trebuchet MS" w:hAnsi="Trebuchet MS"/>
        </w:rPr>
      </w:pPr>
      <w:r w:rsidRPr="00631B65">
        <w:rPr>
          <w:rFonts w:ascii="Trebuchet MS" w:hAnsi="Trebuchet MS"/>
        </w:rPr>
        <w:t>II Cor. 6:11; 7:1 e I Cor. 10:32</w:t>
      </w:r>
    </w:p>
    <w:p w:rsidR="00992F69" w:rsidRDefault="00992F69" w:rsidP="00992F69">
      <w:pPr>
        <w:ind w:firstLine="567"/>
        <w:jc w:val="both"/>
        <w:rPr>
          <w:rFonts w:ascii="Trebuchet MS" w:hAnsi="Trebuchet MS"/>
        </w:rPr>
      </w:pPr>
    </w:p>
    <w:p w:rsidR="00992F69" w:rsidRDefault="00992F69" w:rsidP="00992F69">
      <w:pPr>
        <w:ind w:firstLine="567"/>
        <w:jc w:val="both"/>
        <w:rPr>
          <w:rFonts w:ascii="Trebuchet MS" w:hAnsi="Trebuchet MS"/>
        </w:rPr>
      </w:pP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</w:p>
    <w:p w:rsidR="00992F69" w:rsidRDefault="00131361" w:rsidP="00992F69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 – DEUS EXIGE UMA VIDA CONSAGRADA.</w:t>
      </w:r>
    </w:p>
    <w:p w:rsidR="00992F69" w:rsidRPr="00631B65" w:rsidRDefault="00992F69" w:rsidP="00992F69">
      <w:pPr>
        <w:ind w:firstLine="284"/>
        <w:jc w:val="both"/>
        <w:rPr>
          <w:rFonts w:ascii="Trebuchet MS" w:hAnsi="Trebuchet MS"/>
          <w:b/>
        </w:rPr>
      </w:pP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1. Deve-se separar do mundo. - II Cor. 6:17.</w:t>
      </w: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2. Deve levar uma vida correta. - Tito 2:12.</w:t>
      </w: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3. Deve fugir do mal. - I Tess. 5:22.</w:t>
      </w: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</w:p>
    <w:p w:rsidR="00992F69" w:rsidRDefault="00131361" w:rsidP="00992F69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DA CONSAGRAÇÃO DEPENDE O SUCESSO DO CRENTE.</w:t>
      </w:r>
    </w:p>
    <w:p w:rsidR="00992F69" w:rsidRPr="00631B65" w:rsidRDefault="00992F69" w:rsidP="00992F69">
      <w:pPr>
        <w:ind w:firstLine="284"/>
        <w:jc w:val="both"/>
        <w:rPr>
          <w:rFonts w:ascii="Trebuchet MS" w:hAnsi="Trebuchet MS"/>
          <w:b/>
        </w:rPr>
      </w:pP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É-lhe impossível amar a Deus e ao mundo. – I </w:t>
      </w: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>. 2:15.</w:t>
      </w: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se pode </w:t>
      </w:r>
      <w:smartTag w:uri="schemas-houaiss/acao" w:element="hdm">
        <w:r w:rsidRPr="00631B65">
          <w:rPr>
            <w:rFonts w:ascii="Trebuchet MS" w:hAnsi="Trebuchet MS"/>
          </w:rPr>
          <w:t>servir</w:t>
        </w:r>
      </w:smartTag>
      <w:r w:rsidRPr="00631B65">
        <w:rPr>
          <w:rFonts w:ascii="Trebuchet MS" w:hAnsi="Trebuchet MS"/>
        </w:rPr>
        <w:t xml:space="preserve"> a </w:t>
      </w:r>
      <w:smartTag w:uri="schemas-houaiss/acao" w:element="dm">
        <w:r w:rsidRPr="00631B65">
          <w:rPr>
            <w:rFonts w:ascii="Trebuchet MS" w:hAnsi="Trebuchet MS"/>
          </w:rPr>
          <w:t>dois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senhores</w:t>
        </w:r>
      </w:smartTag>
      <w:r w:rsidRPr="00631B65">
        <w:rPr>
          <w:rFonts w:ascii="Trebuchet MS" w:hAnsi="Trebuchet MS"/>
        </w:rPr>
        <w:t>. - Mat. 6:24.</w:t>
      </w: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3. Deus castigará se mancharmos o seu templo. - I Cor. 3:16,17.</w:t>
      </w: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</w:p>
    <w:p w:rsidR="00992F69" w:rsidRDefault="00131361" w:rsidP="00992F69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III – UMA VIDA CONSAGRADA É UMA LUZ AOS OUTROS.</w:t>
      </w:r>
    </w:p>
    <w:p w:rsidR="00992F69" w:rsidRPr="00631B65" w:rsidRDefault="00992F69" w:rsidP="00992F69">
      <w:pPr>
        <w:ind w:firstLine="284"/>
        <w:jc w:val="both"/>
        <w:rPr>
          <w:rFonts w:ascii="Trebuchet MS" w:hAnsi="Trebuchet MS"/>
          <w:b/>
        </w:rPr>
      </w:pP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1. Falhando a luz, outros podem se perder.</w:t>
      </w: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2. Raiando a luz, podem ver o caminho.</w:t>
      </w:r>
    </w:p>
    <w:p w:rsidR="00992F69" w:rsidRPr="00631B65" w:rsidRDefault="00992F69" w:rsidP="00992F69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3. Como devemos deixar raiar a luz?</w:t>
      </w:r>
    </w:p>
    <w:p w:rsidR="00992F69" w:rsidRPr="00631B65" w:rsidRDefault="00992F69" w:rsidP="00992F69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Assistindo aos cultos. </w:t>
      </w:r>
    </w:p>
    <w:p w:rsidR="00992F69" w:rsidRPr="00631B65" w:rsidRDefault="00992F69" w:rsidP="00992F69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b) Tomando parte </w:t>
      </w:r>
      <w:smartTag w:uri="schemas-houaiss/mini" w:element="verbetes">
        <w:r w:rsidRPr="00631B65">
          <w:rPr>
            <w:rFonts w:ascii="Trebuchet MS" w:hAnsi="Trebuchet MS"/>
          </w:rPr>
          <w:t>ativa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exercícios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trabalhos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missionários</w:t>
        </w:r>
      </w:smartTag>
      <w:r w:rsidRPr="00631B65">
        <w:rPr>
          <w:rFonts w:ascii="Trebuchet MS" w:hAnsi="Trebuchet MS"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</w:rPr>
          <w:t>Igreja</w:t>
        </w:r>
      </w:smartTag>
      <w:r w:rsidRPr="00631B65">
        <w:rPr>
          <w:rFonts w:ascii="Trebuchet MS" w:hAnsi="Trebuchet MS"/>
        </w:rPr>
        <w:t>.</w:t>
      </w:r>
    </w:p>
    <w:p w:rsidR="00992F69" w:rsidRPr="00631B65" w:rsidRDefault="00992F69" w:rsidP="00992F69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c) Contribuindo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a expansão do Evangelho.</w:t>
      </w:r>
    </w:p>
    <w:p w:rsidR="00992F69" w:rsidRPr="00631B65" w:rsidRDefault="00992F69" w:rsidP="00992F69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d) Falando com os de fora.</w:t>
      </w:r>
    </w:p>
    <w:p w:rsidR="00992F69" w:rsidRDefault="00992F69" w:rsidP="00992F69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e) Ajudando aos necessitados.</w:t>
      </w:r>
    </w:p>
    <w:p w:rsidR="00992F69" w:rsidRPr="00631B65" w:rsidRDefault="00992F69" w:rsidP="00992F69">
      <w:pPr>
        <w:ind w:left="1134" w:hanging="283"/>
        <w:jc w:val="both"/>
        <w:rPr>
          <w:rFonts w:ascii="Trebuchet MS" w:hAnsi="Trebuchet MS"/>
        </w:rPr>
      </w:pPr>
    </w:p>
    <w:p w:rsidR="001E010C" w:rsidRPr="0073162C" w:rsidRDefault="00131361" w:rsidP="00992F69">
      <w:r w:rsidRPr="00631B65">
        <w:rPr>
          <w:rFonts w:ascii="Trebuchet MS" w:hAnsi="Trebuchet MS"/>
        </w:rPr>
        <w:t>4. A RECOMPENSA FINAL. - MATEUS 25:23.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FF5" w:rsidRDefault="00CC7FF5" w:rsidP="000F3338">
      <w:r>
        <w:separator/>
      </w:r>
    </w:p>
  </w:endnote>
  <w:endnote w:type="continuationSeparator" w:id="0">
    <w:p w:rsidR="00CC7FF5" w:rsidRDefault="00CC7FF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FF5" w:rsidRDefault="00CC7FF5" w:rsidP="000F3338">
      <w:r>
        <w:separator/>
      </w:r>
    </w:p>
  </w:footnote>
  <w:footnote w:type="continuationSeparator" w:id="0">
    <w:p w:rsidR="00CC7FF5" w:rsidRDefault="00CC7FF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53C5"/>
    <w:rsid w:val="000F3338"/>
    <w:rsid w:val="00131361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E543D"/>
    <w:rsid w:val="00992F69"/>
    <w:rsid w:val="00AF15E3"/>
    <w:rsid w:val="00BE49B8"/>
    <w:rsid w:val="00C50697"/>
    <w:rsid w:val="00C63B7C"/>
    <w:rsid w:val="00CC7FF5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F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92F6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92F6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2020-01-10T19:38:00Z</dcterms:created>
  <dcterms:modified xsi:type="dcterms:W3CDTF">2020-01-11T08:44:00Z</dcterms:modified>
  <cp:category>SERMÕES PARA QUARTAS-FEIRAS</cp:category>
</cp:coreProperties>
</file>