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AB" w:rsidRPr="005E61D7" w:rsidRDefault="00E66DAB" w:rsidP="00E66DAB">
      <w:pPr>
        <w:pStyle w:val="Ttulo-B"/>
        <w:rPr>
          <w:rFonts w:ascii="Trebuchet MS" w:hAnsi="Trebuchet MS"/>
          <w:color w:val="FF0000"/>
          <w:sz w:val="36"/>
        </w:rPr>
      </w:pPr>
      <w:r w:rsidRPr="005E61D7">
        <w:rPr>
          <w:rFonts w:ascii="Trebuchet MS" w:hAnsi="Trebuchet MS"/>
          <w:color w:val="FF0000"/>
          <w:sz w:val="36"/>
        </w:rPr>
        <w:t>FÉ E OBRAS</w:t>
      </w:r>
    </w:p>
    <w:p w:rsidR="00E66DAB" w:rsidRDefault="00E66DAB" w:rsidP="00E66DAB">
      <w:pPr>
        <w:ind w:firstLine="567"/>
        <w:jc w:val="both"/>
        <w:rPr>
          <w:rFonts w:ascii="Trebuchet MS" w:hAnsi="Trebuchet MS"/>
        </w:rPr>
      </w:pPr>
    </w:p>
    <w:p w:rsidR="005E61D7" w:rsidRPr="00545A7D" w:rsidRDefault="005E61D7" w:rsidP="00E66DAB">
      <w:pPr>
        <w:ind w:firstLine="567"/>
        <w:jc w:val="both"/>
        <w:rPr>
          <w:rFonts w:ascii="Trebuchet MS" w:hAnsi="Trebuchet MS"/>
        </w:rPr>
      </w:pPr>
    </w:p>
    <w:p w:rsidR="00E66DAB" w:rsidRPr="00545A7D" w:rsidRDefault="00E66DAB" w:rsidP="00E66DA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Ambas se desenvolvem. Progressivas.</w:t>
      </w:r>
    </w:p>
    <w:p w:rsidR="00E66DAB" w:rsidRPr="00545A7D" w:rsidRDefault="00E66DAB" w:rsidP="00E66DAB">
      <w:pPr>
        <w:ind w:firstLine="567"/>
        <w:jc w:val="both"/>
        <w:rPr>
          <w:rFonts w:ascii="Trebuchet MS" w:hAnsi="Trebuchet MS"/>
        </w:rPr>
      </w:pPr>
    </w:p>
    <w:p w:rsidR="00E66DAB" w:rsidRPr="00545A7D" w:rsidRDefault="005E61D7" w:rsidP="00E66DAB">
      <w:pPr>
        <w:ind w:firstLine="567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1. FÉ.</w:t>
      </w:r>
    </w:p>
    <w:p w:rsidR="005E61D7" w:rsidRDefault="005E61D7" w:rsidP="00E66DAB">
      <w:pPr>
        <w:ind w:firstLine="851"/>
        <w:jc w:val="both"/>
        <w:rPr>
          <w:rFonts w:ascii="Trebuchet MS" w:hAnsi="Trebuchet MS"/>
        </w:rPr>
      </w:pPr>
    </w:p>
    <w:p w:rsidR="00E66DAB" w:rsidRPr="00545A7D" w:rsidRDefault="00E66DAB" w:rsidP="00E66D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a) Nenhuma fé. - Mar. 4:40.</w:t>
      </w:r>
    </w:p>
    <w:p w:rsidR="00E66DAB" w:rsidRPr="00545A7D" w:rsidRDefault="00E66DAB" w:rsidP="00E66D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b) Pequena fé. - Luc. 12:28.</w:t>
      </w:r>
    </w:p>
    <w:p w:rsidR="00E66DAB" w:rsidRPr="00545A7D" w:rsidRDefault="00E66DAB" w:rsidP="00E66D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c) Grande fé. - Mat. 8:10.</w:t>
      </w:r>
      <w:bookmarkStart w:id="0" w:name="_GoBack"/>
      <w:bookmarkEnd w:id="0"/>
    </w:p>
    <w:p w:rsidR="00E66DAB" w:rsidRPr="00545A7D" w:rsidRDefault="00E66DAB" w:rsidP="00E66D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d) Fé rica. - Tia. 2:5.</w:t>
      </w:r>
    </w:p>
    <w:p w:rsidR="00E66DAB" w:rsidRPr="00545A7D" w:rsidRDefault="00E66DAB" w:rsidP="00E66D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e) Fé preciosa. - II Ped. 1:1.</w:t>
      </w:r>
    </w:p>
    <w:p w:rsidR="00E66DAB" w:rsidRPr="00545A7D" w:rsidRDefault="00E66DAB" w:rsidP="00E66D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f) Fé abundante. - At. 6:5.</w:t>
      </w:r>
    </w:p>
    <w:p w:rsidR="00E66DAB" w:rsidRPr="00545A7D" w:rsidRDefault="00E66DAB" w:rsidP="00E66D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g) Fé perfeita. - Tia. 2:22.</w:t>
      </w:r>
    </w:p>
    <w:p w:rsidR="00E66DAB" w:rsidRPr="00545A7D" w:rsidRDefault="00E66DAB" w:rsidP="00E66DAB">
      <w:pPr>
        <w:ind w:firstLine="567"/>
        <w:jc w:val="both"/>
        <w:rPr>
          <w:rFonts w:ascii="Trebuchet MS" w:hAnsi="Trebuchet MS"/>
        </w:rPr>
      </w:pPr>
    </w:p>
    <w:p w:rsidR="00E66DAB" w:rsidRPr="00545A7D" w:rsidRDefault="005E61D7" w:rsidP="00E66DAB">
      <w:pPr>
        <w:ind w:firstLine="567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2. OBRAS.</w:t>
      </w:r>
    </w:p>
    <w:p w:rsidR="005E61D7" w:rsidRDefault="005E61D7" w:rsidP="00E66DAB">
      <w:pPr>
        <w:ind w:firstLine="851"/>
        <w:jc w:val="both"/>
        <w:rPr>
          <w:rFonts w:ascii="Trebuchet MS" w:hAnsi="Trebuchet MS"/>
        </w:rPr>
      </w:pPr>
    </w:p>
    <w:p w:rsidR="00E66DAB" w:rsidRPr="00545A7D" w:rsidRDefault="00E66DAB" w:rsidP="00E66D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Mortas. -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6:1.</w:t>
      </w:r>
    </w:p>
    <w:p w:rsidR="00E66DAB" w:rsidRPr="00545A7D" w:rsidRDefault="00E66DAB" w:rsidP="00E66D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Obras más. - </w:t>
      </w:r>
      <w:proofErr w:type="spellStart"/>
      <w:r w:rsidRPr="00545A7D">
        <w:rPr>
          <w:rFonts w:ascii="Trebuchet MS" w:hAnsi="Trebuchet MS"/>
        </w:rPr>
        <w:t>Col</w:t>
      </w:r>
      <w:proofErr w:type="spellEnd"/>
      <w:r w:rsidRPr="00545A7D">
        <w:rPr>
          <w:rFonts w:ascii="Trebuchet MS" w:hAnsi="Trebuchet MS"/>
        </w:rPr>
        <w:t>, 1:21.</w:t>
      </w:r>
    </w:p>
    <w:p w:rsidR="00E66DAB" w:rsidRPr="00545A7D" w:rsidRDefault="00E66DAB" w:rsidP="00E66D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obras infrutíferas. - </w:t>
      </w:r>
      <w:proofErr w:type="spellStart"/>
      <w:r w:rsidRPr="00545A7D">
        <w:rPr>
          <w:rFonts w:ascii="Trebuchet MS" w:hAnsi="Trebuchet MS"/>
        </w:rPr>
        <w:t>Ef</w:t>
      </w:r>
      <w:proofErr w:type="spellEnd"/>
      <w:r w:rsidRPr="00545A7D">
        <w:rPr>
          <w:rFonts w:ascii="Trebuchet MS" w:hAnsi="Trebuchet MS"/>
        </w:rPr>
        <w:t>. 5:11.</w:t>
      </w:r>
    </w:p>
    <w:p w:rsidR="00E66DAB" w:rsidRPr="00545A7D" w:rsidRDefault="00E66DAB" w:rsidP="00E66D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d) obras das trevas. - </w:t>
      </w:r>
      <w:proofErr w:type="spellStart"/>
      <w:r w:rsidRPr="00545A7D">
        <w:rPr>
          <w:rFonts w:ascii="Trebuchet MS" w:hAnsi="Trebuchet MS"/>
        </w:rPr>
        <w:t>Col</w:t>
      </w:r>
      <w:proofErr w:type="spellEnd"/>
      <w:r w:rsidRPr="00545A7D">
        <w:rPr>
          <w:rFonts w:ascii="Trebuchet MS" w:hAnsi="Trebuchet MS"/>
        </w:rPr>
        <w:t>, 1:21.</w:t>
      </w:r>
    </w:p>
    <w:p w:rsidR="00E66DAB" w:rsidRPr="00545A7D" w:rsidRDefault="00E66DAB" w:rsidP="00E66D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e) Boas obras. - Mat. 5:16.</w:t>
      </w:r>
    </w:p>
    <w:p w:rsidR="00E66DAB" w:rsidRPr="00545A7D" w:rsidRDefault="00E66DAB" w:rsidP="00E66D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f) Obras maiores.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, 14:12.</w:t>
      </w:r>
    </w:p>
    <w:p w:rsidR="001E010C" w:rsidRPr="0073162C" w:rsidRDefault="00E66DAB" w:rsidP="005E61D7">
      <w:pPr>
        <w:ind w:left="851"/>
      </w:pPr>
      <w:r w:rsidRPr="00545A7D">
        <w:rPr>
          <w:rFonts w:ascii="Trebuchet MS" w:hAnsi="Trebuchet MS"/>
        </w:rPr>
        <w:t xml:space="preserve">g) Obra </w:t>
      </w:r>
      <w:smartTag w:uri="schemas-houaiss/mini" w:element="verbetes">
        <w:r w:rsidRPr="00545A7D">
          <w:rPr>
            <w:rFonts w:ascii="Trebuchet MS" w:hAnsi="Trebuchet MS"/>
          </w:rPr>
          <w:t>perfeita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Tia</w:t>
        </w:r>
      </w:smartTag>
      <w:r w:rsidRPr="00545A7D">
        <w:rPr>
          <w:rFonts w:ascii="Trebuchet MS" w:hAnsi="Trebuchet MS"/>
        </w:rPr>
        <w:t>, 1:4.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307" w:rsidRDefault="00C62307" w:rsidP="000F3338">
      <w:r>
        <w:separator/>
      </w:r>
    </w:p>
  </w:endnote>
  <w:endnote w:type="continuationSeparator" w:id="0">
    <w:p w:rsidR="00C62307" w:rsidRDefault="00C6230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307" w:rsidRDefault="00C62307" w:rsidP="000F3338">
      <w:r>
        <w:separator/>
      </w:r>
    </w:p>
  </w:footnote>
  <w:footnote w:type="continuationSeparator" w:id="0">
    <w:p w:rsidR="00C62307" w:rsidRDefault="00C6230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E61D7"/>
    <w:rsid w:val="005F34F8"/>
    <w:rsid w:val="006D56A1"/>
    <w:rsid w:val="0073162C"/>
    <w:rsid w:val="008269C9"/>
    <w:rsid w:val="00AF15E3"/>
    <w:rsid w:val="00BE3F04"/>
    <w:rsid w:val="00C50697"/>
    <w:rsid w:val="00C62307"/>
    <w:rsid w:val="00C63B7C"/>
    <w:rsid w:val="00D7260E"/>
    <w:rsid w:val="00E023AA"/>
    <w:rsid w:val="00E35B97"/>
    <w:rsid w:val="00E47BBB"/>
    <w:rsid w:val="00E54575"/>
    <w:rsid w:val="00E66DAB"/>
    <w:rsid w:val="00F126E9"/>
    <w:rsid w:val="00F27DCA"/>
    <w:rsid w:val="00F31412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FC3108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D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66DA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66DA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2020-01-12T20:39:00Z</dcterms:created>
  <dcterms:modified xsi:type="dcterms:W3CDTF">2020-01-12T21:04:00Z</dcterms:modified>
  <cp:category>SERMÕES PARA QUARTAS-FEIRAS</cp:category>
</cp:coreProperties>
</file>