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A1" w:rsidRPr="005A75D8" w:rsidRDefault="00B81EA1" w:rsidP="00B81EA1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5A75D8">
          <w:rPr>
            <w:rFonts w:ascii="Trebuchet MS" w:hAnsi="Trebuchet MS"/>
            <w:color w:val="FF0000"/>
            <w:sz w:val="36"/>
            <w:szCs w:val="24"/>
          </w:rPr>
          <w:t>MULTIPLICAÇÃO</w:t>
        </w:r>
      </w:smartTag>
      <w:r w:rsidRPr="005A75D8">
        <w:rPr>
          <w:rFonts w:ascii="Trebuchet MS" w:hAnsi="Trebuchet MS"/>
          <w:color w:val="FF0000"/>
          <w:sz w:val="36"/>
          <w:szCs w:val="24"/>
        </w:rPr>
        <w:t xml:space="preserve"> DOS </w:t>
      </w:r>
      <w:smartTag w:uri="schemas-houaiss/mini" w:element="verbetes">
        <w:r w:rsidRPr="005A75D8">
          <w:rPr>
            <w:rFonts w:ascii="Trebuchet MS" w:hAnsi="Trebuchet MS"/>
            <w:color w:val="FF0000"/>
            <w:sz w:val="36"/>
            <w:szCs w:val="24"/>
          </w:rPr>
          <w:t>SINAIS</w:t>
        </w:r>
      </w:smartTag>
      <w:r w:rsidRPr="005A75D8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5A75D8">
          <w:rPr>
            <w:rFonts w:ascii="Trebuchet MS" w:hAnsi="Trebuchet MS"/>
            <w:color w:val="FF0000"/>
            <w:sz w:val="36"/>
            <w:szCs w:val="24"/>
          </w:rPr>
          <w:t>FIM</w:t>
        </w:r>
      </w:smartTag>
      <w:r w:rsidRPr="005A75D8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B81EA1" w:rsidRPr="001C09DE" w:rsidRDefault="00B81EA1" w:rsidP="00B81EA1">
      <w:pPr>
        <w:pStyle w:val="Ttulo-B"/>
        <w:rPr>
          <w:rFonts w:ascii="Trebuchet MS" w:hAnsi="Trebuchet MS"/>
        </w:rPr>
      </w:pPr>
      <w:r w:rsidRPr="001C09DE">
        <w:rPr>
          <w:rFonts w:ascii="Trebuchet MS" w:hAnsi="Trebuchet MS"/>
        </w:rPr>
        <w:t>II S. Ped. 3:9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</w:p>
    <w:p w:rsidR="00B81EA1" w:rsidRPr="001C09DE" w:rsidRDefault="00B81EA1" w:rsidP="00B81E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Introdução</w:t>
        </w:r>
      </w:smartTag>
      <w:r w:rsidRPr="001C09DE">
        <w:rPr>
          <w:rFonts w:ascii="Trebuchet MS" w:hAnsi="Trebuchet MS"/>
          <w:b/>
        </w:rPr>
        <w:t xml:space="preserve">. </w:t>
      </w:r>
    </w:p>
    <w:p w:rsidR="00B81EA1" w:rsidRPr="001C09DE" w:rsidRDefault="00B81EA1" w:rsidP="00B81EA1">
      <w:pPr>
        <w:ind w:firstLine="284"/>
        <w:jc w:val="both"/>
        <w:rPr>
          <w:rFonts w:ascii="Trebuchet MS" w:hAnsi="Trebuchet MS"/>
          <w:b/>
        </w:rPr>
      </w:pPr>
    </w:p>
    <w:p w:rsidR="00B81EA1" w:rsidRPr="001C09DE" w:rsidRDefault="00B81EA1" w:rsidP="00B81E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No </w:t>
      </w:r>
      <w:smartTag w:uri="schemas-houaiss/mini" w:element="verbetes">
        <w:r w:rsidRPr="001C09DE">
          <w:rPr>
            <w:rFonts w:ascii="Trebuchet MS" w:hAnsi="Trebuchet MS"/>
            <w:b/>
          </w:rPr>
          <w:t>mundo</w:t>
        </w:r>
      </w:smartTag>
      <w:r w:rsidRPr="001C09DE">
        <w:rPr>
          <w:rFonts w:ascii="Trebuchet MS" w:hAnsi="Trebuchet MS"/>
          <w:b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  <w:b/>
          </w:rPr>
          <w:t>indústria</w:t>
        </w:r>
      </w:smartTag>
      <w:r w:rsidRPr="001C09DE">
        <w:rPr>
          <w:rFonts w:ascii="Trebuchet MS" w:hAnsi="Trebuchet MS"/>
          <w:b/>
        </w:rPr>
        <w:t>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Riquezas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sem</w:t>
        </w:r>
      </w:smartTag>
      <w:r w:rsidRPr="001C09DE">
        <w:rPr>
          <w:rFonts w:ascii="Trebuchet MS" w:hAnsi="Trebuchet MS"/>
        </w:rPr>
        <w:t xml:space="preserve"> precedentes. - </w:t>
      </w:r>
      <w:smartTag w:uri="schemas-houaiss/mini" w:element="verbetes">
        <w:r w:rsidRPr="001C09DE">
          <w:rPr>
            <w:rFonts w:ascii="Trebuchet MS" w:hAnsi="Trebuchet MS"/>
          </w:rPr>
          <w:t>Tia</w:t>
        </w:r>
      </w:smartTag>
      <w:r w:rsidRPr="001C09DE">
        <w:rPr>
          <w:rFonts w:ascii="Trebuchet MS" w:hAnsi="Trebuchet MS"/>
        </w:rPr>
        <w:t>. 5:1-3.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2, </w:t>
      </w:r>
      <w:smartTag w:uri="schemas-houaiss/mini" w:element="verbetes">
        <w:r w:rsidRPr="001C09DE">
          <w:rPr>
            <w:rFonts w:ascii="Trebuchet MS" w:hAnsi="Trebuchet MS"/>
          </w:rPr>
          <w:t>Luta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entre</w:t>
        </w:r>
      </w:smartTag>
      <w:r w:rsidRPr="001C09DE">
        <w:rPr>
          <w:rFonts w:ascii="Trebuchet MS" w:hAnsi="Trebuchet MS"/>
        </w:rPr>
        <w:t xml:space="preserve"> o </w:t>
      </w:r>
      <w:smartTag w:uri="schemas-houaiss/mini" w:element="verbetes">
        <w:r w:rsidRPr="001C09DE">
          <w:rPr>
            <w:rFonts w:ascii="Trebuchet MS" w:hAnsi="Trebuchet MS"/>
          </w:rPr>
          <w:t>capital</w:t>
        </w:r>
      </w:smartTag>
      <w:r w:rsidRPr="001C09DE">
        <w:rPr>
          <w:rFonts w:ascii="Trebuchet MS" w:hAnsi="Trebuchet MS"/>
        </w:rPr>
        <w:t xml:space="preserve"> e o </w:t>
      </w:r>
      <w:smartTag w:uri="schemas-houaiss/acao" w:element="dm">
        <w:r w:rsidRPr="001C09DE">
          <w:rPr>
            <w:rFonts w:ascii="Trebuchet MS" w:hAnsi="Trebuchet MS"/>
          </w:rPr>
          <w:t>trabalho</w:t>
        </w:r>
      </w:smartTag>
      <w:r w:rsidRPr="001C09DE">
        <w:rPr>
          <w:rFonts w:ascii="Trebuchet MS" w:hAnsi="Trebuchet MS"/>
        </w:rPr>
        <w:t>. - V. 4.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Condenação</w:t>
        </w:r>
      </w:smartTag>
      <w:r w:rsidRPr="001C09DE">
        <w:rPr>
          <w:rFonts w:ascii="Trebuchet MS" w:hAnsi="Trebuchet MS"/>
        </w:rPr>
        <w:t xml:space="preserve"> do </w:t>
      </w:r>
      <w:bookmarkStart w:id="0" w:name="_GoBack"/>
      <w:bookmarkEnd w:id="0"/>
      <w:smartTag w:uri="schemas-houaiss/mini" w:element="verbetes">
        <w:r w:rsidRPr="001C09DE">
          <w:rPr>
            <w:rFonts w:ascii="Trebuchet MS" w:hAnsi="Trebuchet MS"/>
          </w:rPr>
          <w:t>coração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ganancioso</w:t>
        </w:r>
      </w:smartTag>
      <w:r w:rsidRPr="001C09DE">
        <w:rPr>
          <w:rFonts w:ascii="Trebuchet MS" w:hAnsi="Trebuchet MS"/>
        </w:rPr>
        <w:t>. - V. 5,6.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O </w:t>
      </w:r>
      <w:smartTag w:uri="schemas-houaiss/mini" w:element="verbetes">
        <w:r w:rsidRPr="001C09DE">
          <w:rPr>
            <w:rFonts w:ascii="Trebuchet MS" w:hAnsi="Trebuchet MS"/>
          </w:rPr>
          <w:t>Cristão</w:t>
        </w:r>
      </w:smartTag>
      <w:r w:rsidRPr="001C09DE">
        <w:rPr>
          <w:rFonts w:ascii="Trebuchet MS" w:hAnsi="Trebuchet MS"/>
        </w:rPr>
        <w:t xml:space="preserve"> deve </w:t>
      </w:r>
      <w:smartTag w:uri="schemas-houaiss/mini" w:element="verbetes">
        <w:r w:rsidRPr="001C09DE">
          <w:rPr>
            <w:rFonts w:ascii="Trebuchet MS" w:hAnsi="Trebuchet MS"/>
          </w:rPr>
          <w:t>ser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paciente</w:t>
        </w:r>
      </w:smartTag>
      <w:r w:rsidRPr="001C09DE">
        <w:rPr>
          <w:rFonts w:ascii="Trebuchet MS" w:hAnsi="Trebuchet MS"/>
        </w:rPr>
        <w:t>. - Vs. 7,8.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</w:p>
    <w:p w:rsidR="00B81EA1" w:rsidRPr="001C09DE" w:rsidRDefault="00B81EA1" w:rsidP="00B81E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Tempos</w:t>
        </w:r>
      </w:smartTag>
      <w:r w:rsidRPr="001C09DE">
        <w:rPr>
          <w:rFonts w:ascii="Trebuchet MS" w:hAnsi="Trebuchet MS"/>
          <w:b/>
        </w:rPr>
        <w:t xml:space="preserve"> perigosos.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Desmoralização</w:t>
        </w:r>
      </w:smartTag>
      <w:r w:rsidRPr="001C09DE">
        <w:rPr>
          <w:rFonts w:ascii="Trebuchet MS" w:hAnsi="Trebuchet MS"/>
        </w:rPr>
        <w:t xml:space="preserve"> ilimitada. - II Tim. 3:1.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Lares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desfeitos</w:t>
        </w:r>
      </w:smartTag>
      <w:r w:rsidRPr="001C09DE">
        <w:rPr>
          <w:rFonts w:ascii="Trebuchet MS" w:hAnsi="Trebuchet MS"/>
        </w:rPr>
        <w:t xml:space="preserve"> e criminalidade </w:t>
      </w:r>
      <w:smartTag w:uri="schemas-houaiss/mini" w:element="verbetes">
        <w:r w:rsidRPr="001C09DE">
          <w:rPr>
            <w:rFonts w:ascii="Trebuchet MS" w:hAnsi="Trebuchet MS"/>
          </w:rPr>
          <w:t>juvenil</w:t>
        </w:r>
      </w:smartTag>
      <w:r w:rsidRPr="001C09DE">
        <w:rPr>
          <w:rFonts w:ascii="Trebuchet MS" w:hAnsi="Trebuchet MS"/>
        </w:rPr>
        <w:t>. - II Tim. 3:2, 3, 13.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Prazeres</w:t>
        </w:r>
      </w:smartTag>
      <w:r w:rsidRPr="001C09DE">
        <w:rPr>
          <w:rFonts w:ascii="Trebuchet MS" w:hAnsi="Trebuchet MS"/>
        </w:rPr>
        <w:t xml:space="preserve"> voluptuosos </w:t>
      </w:r>
      <w:smartTag w:uri="schemas-houaiss/mini" w:element="verbetes">
        <w:r w:rsidRPr="001C09DE">
          <w:rPr>
            <w:rFonts w:ascii="Trebuchet MS" w:hAnsi="Trebuchet MS"/>
            <w:i/>
          </w:rPr>
          <w:t>versus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piedade</w:t>
        </w:r>
      </w:smartTag>
      <w:r w:rsidRPr="001C09DE">
        <w:rPr>
          <w:rFonts w:ascii="Trebuchet MS" w:hAnsi="Trebuchet MS"/>
        </w:rPr>
        <w:t>. - II Tim. 3:4, 5.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</w:p>
    <w:p w:rsidR="00B81EA1" w:rsidRPr="001C09DE" w:rsidRDefault="00B81EA1" w:rsidP="00B81E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</w:t>
      </w:r>
      <w:smartTag w:uri="schemas-houaiss/mini" w:element="verbetes">
        <w:r w:rsidRPr="001C09DE">
          <w:rPr>
            <w:rFonts w:ascii="Trebuchet MS" w:hAnsi="Trebuchet MS"/>
            <w:b/>
          </w:rPr>
          <w:t>Irreligiosidade</w:t>
        </w:r>
      </w:smartTag>
      <w:r w:rsidRPr="001C09DE">
        <w:rPr>
          <w:rFonts w:ascii="Trebuchet MS" w:hAnsi="Trebuchet MS"/>
          <w:b/>
        </w:rPr>
        <w:t xml:space="preserve"> e </w:t>
      </w:r>
      <w:smartTag w:uri="schemas-houaiss/mini" w:element="verbetes">
        <w:r w:rsidRPr="001C09DE">
          <w:rPr>
            <w:rFonts w:ascii="Trebuchet MS" w:hAnsi="Trebuchet MS"/>
            <w:b/>
          </w:rPr>
          <w:t>anarquia</w:t>
        </w:r>
      </w:smartTag>
      <w:r w:rsidRPr="001C09DE">
        <w:rPr>
          <w:rFonts w:ascii="Trebuchet MS" w:hAnsi="Trebuchet MS"/>
          <w:b/>
        </w:rPr>
        <w:t>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falta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fé</w:t>
        </w:r>
      </w:smartTag>
      <w:r w:rsidRPr="001C09DE">
        <w:rPr>
          <w:rFonts w:ascii="Trebuchet MS" w:hAnsi="Trebuchet MS"/>
        </w:rPr>
        <w:t xml:space="preserve"> verdadeira. - Luc. 18:8; II Ped. 3:3-5.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Como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nos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dias</w:t>
        </w:r>
      </w:smartTag>
      <w:r w:rsidRPr="001C09DE">
        <w:rPr>
          <w:rFonts w:ascii="Trebuchet MS" w:hAnsi="Trebuchet MS"/>
        </w:rPr>
        <w:t xml:space="preserve"> de Noé. - Mat. 24 :37-39.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</w:p>
    <w:p w:rsidR="00B81EA1" w:rsidRPr="001C09DE" w:rsidRDefault="00B81EA1" w:rsidP="00B81E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V – </w:t>
      </w:r>
      <w:smartTag w:uri="schemas-houaiss/mini" w:element="verbetes">
        <w:r w:rsidRPr="001C09DE">
          <w:rPr>
            <w:rFonts w:ascii="Trebuchet MS" w:hAnsi="Trebuchet MS"/>
            <w:b/>
          </w:rPr>
          <w:t>Assombrosos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alarmas</w:t>
        </w:r>
      </w:smartTag>
      <w:r w:rsidRPr="001C09DE">
        <w:rPr>
          <w:rFonts w:ascii="Trebuchet MS" w:hAnsi="Trebuchet MS"/>
          <w:b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  <w:b/>
          </w:rPr>
          <w:t>guerra</w:t>
        </w:r>
      </w:smartTag>
      <w:r w:rsidRPr="001C09DE">
        <w:rPr>
          <w:rFonts w:ascii="Trebuchet MS" w:hAnsi="Trebuchet MS"/>
          <w:b/>
        </w:rPr>
        <w:t>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</w:t>
      </w:r>
      <w:smartTag w:uri="schemas-houaiss/mini" w:element="verbetes">
        <w:r w:rsidRPr="001C09DE">
          <w:rPr>
            <w:rFonts w:ascii="Trebuchet MS" w:hAnsi="Trebuchet MS"/>
          </w:rPr>
          <w:t>Nações</w:t>
        </w:r>
      </w:smartTag>
      <w:r w:rsidRPr="001C09DE">
        <w:rPr>
          <w:rFonts w:ascii="Trebuchet MS" w:hAnsi="Trebuchet MS"/>
        </w:rPr>
        <w:t xml:space="preserve"> iradas.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11 :18; Joel 3:10-14.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</w:t>
      </w:r>
      <w:smartTag w:uri="schemas-houaiss/mini" w:element="verbetes">
        <w:r w:rsidRPr="001C09DE">
          <w:rPr>
            <w:rFonts w:ascii="Trebuchet MS" w:hAnsi="Trebuchet MS"/>
          </w:rPr>
          <w:t>Temor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universal</w:t>
        </w:r>
      </w:smartTag>
      <w:r w:rsidRPr="001C09DE">
        <w:rPr>
          <w:rFonts w:ascii="Trebuchet MS" w:hAnsi="Trebuchet MS"/>
        </w:rPr>
        <w:t>. - Luc. 21:25-26.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</w:t>
      </w:r>
      <w:smartTag w:uri="schemas-houaiss/mini" w:element="verbetes">
        <w:r w:rsidRPr="001C09DE">
          <w:rPr>
            <w:rFonts w:ascii="Trebuchet MS" w:hAnsi="Trebuchet MS"/>
          </w:rPr>
          <w:t>Nossa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fonte</w:t>
        </w:r>
      </w:smartTag>
      <w:r w:rsidRPr="001C09DE">
        <w:rPr>
          <w:rFonts w:ascii="Trebuchet MS" w:hAnsi="Trebuchet MS"/>
        </w:rPr>
        <w:t xml:space="preserve"> de </w:t>
      </w:r>
      <w:smartTag w:uri="schemas-houaiss/acao" w:element="dm">
        <w:r w:rsidRPr="001C09DE">
          <w:rPr>
            <w:rFonts w:ascii="Trebuchet MS" w:hAnsi="Trebuchet MS"/>
          </w:rPr>
          <w:t>confiança</w:t>
        </w:r>
      </w:smartTag>
      <w:r w:rsidRPr="001C09DE">
        <w:rPr>
          <w:rFonts w:ascii="Trebuchet MS" w:hAnsi="Trebuchet MS"/>
        </w:rPr>
        <w:t xml:space="preserve">. - Luc. 21:28; 12:35-36;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>. 46:1-3, 10.</w:t>
      </w:r>
    </w:p>
    <w:p w:rsidR="00B81EA1" w:rsidRPr="001C09DE" w:rsidRDefault="00B81EA1" w:rsidP="00B81E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</w:t>
      </w:r>
      <w:smartTag w:uri="schemas-houaiss/mini" w:element="verbetes">
        <w:r w:rsidRPr="001C09DE">
          <w:rPr>
            <w:rFonts w:ascii="Trebuchet MS" w:hAnsi="Trebuchet MS"/>
          </w:rPr>
          <w:t>Apelo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veemente</w:t>
        </w:r>
      </w:smartTag>
      <w:r w:rsidRPr="001C09DE">
        <w:rPr>
          <w:rFonts w:ascii="Trebuchet MS" w:hAnsi="Trebuchet MS"/>
        </w:rPr>
        <w:t>. - II Ped. 3:11-12.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36" w:rsidRDefault="00CA7236" w:rsidP="000F3338">
      <w:r>
        <w:separator/>
      </w:r>
    </w:p>
  </w:endnote>
  <w:endnote w:type="continuationSeparator" w:id="0">
    <w:p w:rsidR="00CA7236" w:rsidRDefault="00CA723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36" w:rsidRDefault="00CA7236" w:rsidP="000F3338">
      <w:r>
        <w:separator/>
      </w:r>
    </w:p>
  </w:footnote>
  <w:footnote w:type="continuationSeparator" w:id="0">
    <w:p w:rsidR="00CA7236" w:rsidRDefault="00CA723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A75D8"/>
    <w:rsid w:val="005B4694"/>
    <w:rsid w:val="005F34F8"/>
    <w:rsid w:val="006D56A1"/>
    <w:rsid w:val="0073162C"/>
    <w:rsid w:val="008269C9"/>
    <w:rsid w:val="00AF15E3"/>
    <w:rsid w:val="00B81EA1"/>
    <w:rsid w:val="00BE3F04"/>
    <w:rsid w:val="00C0534F"/>
    <w:rsid w:val="00C50697"/>
    <w:rsid w:val="00C63B7C"/>
    <w:rsid w:val="00CA7236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1E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81EA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81E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2020-01-14T07:23:00Z</dcterms:created>
  <dcterms:modified xsi:type="dcterms:W3CDTF">2020-01-27T18:36:00Z</dcterms:modified>
  <cp:category>SERMÕES PARA QUARTAS-FEIRAS</cp:category>
</cp:coreProperties>
</file>