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09" w:rsidRPr="009C2BD2" w:rsidRDefault="00D03A09" w:rsidP="00D03A0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C2BD2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9C2BD2">
          <w:rPr>
            <w:rFonts w:ascii="Trebuchet MS" w:hAnsi="Trebuchet MS"/>
            <w:color w:val="FF0000"/>
            <w:sz w:val="36"/>
            <w:szCs w:val="24"/>
          </w:rPr>
          <w:t>GRANDE</w:t>
        </w:r>
      </w:smartTag>
      <w:r w:rsidRPr="009C2BD2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9C2BD2">
          <w:rPr>
            <w:rFonts w:ascii="Trebuchet MS" w:hAnsi="Trebuchet MS"/>
            <w:color w:val="FF0000"/>
            <w:sz w:val="36"/>
            <w:szCs w:val="24"/>
          </w:rPr>
          <w:t>TRIBUNAL</w:t>
        </w:r>
      </w:smartTag>
      <w:r w:rsidRPr="009C2BD2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dm">
        <w:r w:rsidRPr="009C2BD2">
          <w:rPr>
            <w:rFonts w:ascii="Trebuchet MS" w:hAnsi="Trebuchet MS"/>
            <w:color w:val="FF0000"/>
            <w:sz w:val="36"/>
            <w:szCs w:val="24"/>
          </w:rPr>
          <w:t>DIVINO</w:t>
        </w:r>
      </w:smartTag>
    </w:p>
    <w:p w:rsidR="00D03A09" w:rsidRDefault="00D03A09" w:rsidP="00D03A09">
      <w:pPr>
        <w:ind w:firstLine="567"/>
        <w:jc w:val="both"/>
        <w:rPr>
          <w:rFonts w:ascii="Trebuchet MS" w:hAnsi="Trebuchet MS"/>
        </w:rPr>
      </w:pPr>
    </w:p>
    <w:p w:rsidR="009C2BD2" w:rsidRPr="001C09DE" w:rsidRDefault="009C2BD2" w:rsidP="00D03A0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D03A09" w:rsidRPr="001C09DE" w:rsidRDefault="00D03A09" w:rsidP="00D03A09">
      <w:pPr>
        <w:ind w:firstLine="284"/>
        <w:jc w:val="both"/>
        <w:rPr>
          <w:rFonts w:ascii="Trebuchet MS" w:hAnsi="Trebuchet MS"/>
          <w:b/>
        </w:rPr>
      </w:pPr>
      <w:smartTag w:uri="schemas-houaiss/mini" w:element="verbetes">
        <w:r w:rsidRPr="001C09DE">
          <w:rPr>
            <w:rFonts w:ascii="Trebuchet MS" w:hAnsi="Trebuchet MS"/>
            <w:b/>
          </w:rPr>
          <w:t>Introdução</w:t>
        </w:r>
      </w:smartTag>
      <w:r w:rsidRPr="001C09DE">
        <w:rPr>
          <w:rFonts w:ascii="Trebuchet MS" w:hAnsi="Trebuchet MS"/>
          <w:b/>
        </w:rPr>
        <w:t>: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O </w:t>
      </w:r>
      <w:smartTag w:uri="schemas-houaiss/mini" w:element="verbetes">
        <w:r w:rsidRPr="001C09DE">
          <w:rPr>
            <w:rFonts w:ascii="Trebuchet MS" w:hAnsi="Trebuchet MS"/>
          </w:rPr>
          <w:t>credo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católico</w:t>
        </w:r>
      </w:smartTag>
      <w:r w:rsidRPr="001C09DE">
        <w:rPr>
          <w:rFonts w:ascii="Trebuchet MS" w:hAnsi="Trebuchet MS"/>
        </w:rPr>
        <w:t xml:space="preserve">. -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 xml:space="preserve"> 17:30-31.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Por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onde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começa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juízo</w:t>
        </w:r>
      </w:smartTag>
      <w:r w:rsidRPr="001C09DE">
        <w:rPr>
          <w:rFonts w:ascii="Trebuchet MS" w:hAnsi="Trebuchet MS"/>
        </w:rPr>
        <w:t>? - I Ped. 4:17.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</w:p>
    <w:p w:rsidR="00D03A09" w:rsidRPr="001C09DE" w:rsidRDefault="00D03A09" w:rsidP="00D03A09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O </w:t>
      </w:r>
      <w:smartTag w:uri="schemas-houaiss/mini" w:element="verbetes">
        <w:r w:rsidRPr="001C09DE">
          <w:rPr>
            <w:rFonts w:ascii="Trebuchet MS" w:hAnsi="Trebuchet MS"/>
            <w:b/>
          </w:rPr>
          <w:t>Supremo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Tribunal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em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sessão</w:t>
        </w:r>
      </w:smartTag>
      <w:r w:rsidRPr="001C09DE">
        <w:rPr>
          <w:rFonts w:ascii="Trebuchet MS" w:hAnsi="Trebuchet MS"/>
          <w:b/>
        </w:rPr>
        <w:t xml:space="preserve"> - Dan. 7:9, 10.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O </w:t>
      </w:r>
      <w:smartTag w:uri="schemas-houaiss/mini" w:element="verbetes">
        <w:r w:rsidRPr="001C09DE">
          <w:rPr>
            <w:rFonts w:ascii="Trebuchet MS" w:hAnsi="Trebuchet MS"/>
          </w:rPr>
          <w:t>Juiz</w:t>
        </w:r>
      </w:smartTag>
      <w:r w:rsidRPr="001C09DE">
        <w:rPr>
          <w:rFonts w:ascii="Trebuchet MS" w:hAnsi="Trebuchet MS"/>
        </w:rPr>
        <w:t xml:space="preserve">. - </w:t>
      </w:r>
      <w:smartTag w:uri="schemas-houaiss/mini" w:element="verbetes">
        <w:r w:rsidRPr="001C09DE">
          <w:rPr>
            <w:rFonts w:ascii="Trebuchet MS" w:hAnsi="Trebuchet MS"/>
          </w:rPr>
          <w:t>Sal</w:t>
        </w:r>
      </w:smartTag>
      <w:r w:rsidRPr="001C09DE">
        <w:rPr>
          <w:rFonts w:ascii="Trebuchet MS" w:hAnsi="Trebuchet MS"/>
        </w:rPr>
        <w:t>. 94:2; Heb.12:23.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O </w:t>
      </w:r>
      <w:smartTag w:uri="schemas-houaiss/mini" w:element="verbetes">
        <w:r w:rsidRPr="001C09DE">
          <w:rPr>
            <w:rFonts w:ascii="Trebuchet MS" w:hAnsi="Trebuchet MS"/>
          </w:rPr>
          <w:t>Advogado</w:t>
        </w:r>
      </w:smartTag>
      <w:r w:rsidRPr="001C09DE">
        <w:rPr>
          <w:rFonts w:ascii="Trebuchet MS" w:hAnsi="Trebuchet MS"/>
        </w:rPr>
        <w:t xml:space="preserve">. - I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2:1.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Os </w:t>
      </w:r>
      <w:smartTag w:uri="schemas-houaiss/mini" w:element="verbetes">
        <w:r w:rsidRPr="001C09DE">
          <w:rPr>
            <w:rFonts w:ascii="Trebuchet MS" w:hAnsi="Trebuchet MS"/>
          </w:rPr>
          <w:t>Réus</w:t>
        </w:r>
      </w:smartTag>
      <w:r w:rsidRPr="001C09DE">
        <w:rPr>
          <w:rFonts w:ascii="Trebuchet MS" w:hAnsi="Trebuchet MS"/>
        </w:rPr>
        <w:t xml:space="preserve">. - II </w:t>
      </w:r>
      <w:smartTag w:uri="schemas-houaiss/mini" w:element="verbetes">
        <w:r w:rsidRPr="001C09DE">
          <w:rPr>
            <w:rFonts w:ascii="Trebuchet MS" w:hAnsi="Trebuchet MS"/>
          </w:rPr>
          <w:t>Cor</w:t>
        </w:r>
      </w:smartTag>
      <w:r w:rsidRPr="001C09DE">
        <w:rPr>
          <w:rFonts w:ascii="Trebuchet MS" w:hAnsi="Trebuchet MS"/>
        </w:rPr>
        <w:t>. 5:10.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O </w:t>
      </w:r>
      <w:smartTag w:uri="schemas-houaiss/mini" w:element="verbetes">
        <w:r w:rsidRPr="001C09DE">
          <w:rPr>
            <w:rFonts w:ascii="Trebuchet MS" w:hAnsi="Trebuchet MS"/>
          </w:rPr>
          <w:t>Promotor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5:45.</w:t>
      </w:r>
    </w:p>
    <w:p w:rsidR="00D03A09" w:rsidRPr="001C09DE" w:rsidRDefault="00D03A09" w:rsidP="00D03A09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Satanás é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acusador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gratuito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cuja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base</w:t>
        </w:r>
      </w:smartTag>
      <w:r w:rsidRPr="001C09DE">
        <w:rPr>
          <w:rFonts w:ascii="Trebuchet MS" w:hAnsi="Trebuchet MS"/>
        </w:rPr>
        <w:t xml:space="preserve"> é a </w:t>
      </w:r>
      <w:smartTag w:uri="schemas-houaiss/acao" w:element="dm">
        <w:r w:rsidRPr="001C09DE">
          <w:rPr>
            <w:rFonts w:ascii="Trebuchet MS" w:hAnsi="Trebuchet MS"/>
          </w:rPr>
          <w:t>mentira</w:t>
        </w:r>
      </w:smartTag>
      <w:r w:rsidRPr="001C09DE">
        <w:rPr>
          <w:rFonts w:ascii="Trebuchet MS" w:hAnsi="Trebuchet MS"/>
        </w:rPr>
        <w:t xml:space="preserve">. </w:t>
      </w:r>
    </w:p>
    <w:p w:rsidR="00D03A09" w:rsidRPr="001C09DE" w:rsidRDefault="00D03A09" w:rsidP="00D03A09">
      <w:pPr>
        <w:ind w:left="113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12:10 (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8:44).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5. As </w:t>
      </w:r>
      <w:smartTag w:uri="schemas-houaiss/mini" w:element="verbetes">
        <w:r w:rsidRPr="001C09DE">
          <w:rPr>
            <w:rFonts w:ascii="Trebuchet MS" w:hAnsi="Trebuchet MS"/>
          </w:rPr>
          <w:t>Testemunhas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Heb</w:t>
      </w:r>
      <w:proofErr w:type="spellEnd"/>
      <w:r w:rsidRPr="001C09DE">
        <w:rPr>
          <w:rFonts w:ascii="Trebuchet MS" w:hAnsi="Trebuchet MS"/>
        </w:rPr>
        <w:t>. 1:13,14; Dan. 7:10. Cf. Ecl. 5:6.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6. O </w:t>
      </w:r>
      <w:smartTag w:uri="schemas-houaiss/mini" w:element="verbetes">
        <w:r w:rsidRPr="001C09DE">
          <w:rPr>
            <w:rFonts w:ascii="Trebuchet MS" w:hAnsi="Trebuchet MS"/>
          </w:rPr>
          <w:t>Código</w:t>
        </w:r>
      </w:smartTag>
      <w:r w:rsidRPr="001C09DE">
        <w:rPr>
          <w:rFonts w:ascii="Trebuchet MS" w:hAnsi="Trebuchet MS"/>
        </w:rPr>
        <w:t xml:space="preserve">. - </w:t>
      </w:r>
      <w:smartTag w:uri="schemas-houaiss/mini" w:element="verbetes">
        <w:r w:rsidRPr="001C09DE">
          <w:rPr>
            <w:rFonts w:ascii="Trebuchet MS" w:hAnsi="Trebuchet MS"/>
          </w:rPr>
          <w:t>Tia</w:t>
        </w:r>
      </w:smartTag>
      <w:r w:rsidRPr="001C09DE">
        <w:rPr>
          <w:rFonts w:ascii="Trebuchet MS" w:hAnsi="Trebuchet MS"/>
        </w:rPr>
        <w:t>. 2:12; Rom. 2:12, 13; Ecl. 12:13, 14.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</w:p>
    <w:p w:rsidR="00D03A09" w:rsidRPr="001C09DE" w:rsidRDefault="00D03A09" w:rsidP="00D03A09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Os </w:t>
      </w:r>
      <w:smartTag w:uri="schemas-houaiss/mini" w:element="verbetes">
        <w:r w:rsidRPr="001C09DE">
          <w:rPr>
            <w:rFonts w:ascii="Trebuchet MS" w:hAnsi="Trebuchet MS"/>
            <w:b/>
          </w:rPr>
          <w:t>livros</w:t>
        </w:r>
      </w:smartTag>
      <w:r w:rsidRPr="001C09DE">
        <w:rPr>
          <w:rFonts w:ascii="Trebuchet MS" w:hAnsi="Trebuchet MS"/>
          <w:b/>
        </w:rPr>
        <w:t xml:space="preserve"> - </w:t>
      </w:r>
      <w:smartTag w:uri="schemas-houaiss/mini" w:element="verbetes">
        <w:r w:rsidRPr="001C09DE">
          <w:rPr>
            <w:rFonts w:ascii="Trebuchet MS" w:hAnsi="Trebuchet MS"/>
            <w:b/>
          </w:rPr>
          <w:t>Formação</w:t>
        </w:r>
      </w:smartTag>
      <w:r w:rsidRPr="001C09DE">
        <w:rPr>
          <w:rFonts w:ascii="Trebuchet MS" w:hAnsi="Trebuchet MS"/>
          <w:b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  <w:b/>
          </w:rPr>
          <w:t>culpa</w:t>
        </w:r>
      </w:smartTag>
      <w:r w:rsidRPr="001C09DE">
        <w:rPr>
          <w:rFonts w:ascii="Trebuchet MS" w:hAnsi="Trebuchet MS"/>
          <w:b/>
        </w:rPr>
        <w:t>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O das </w:t>
      </w:r>
      <w:smartTag w:uri="schemas-houaiss/mini" w:element="verbetes">
        <w:r w:rsidRPr="001C09DE">
          <w:rPr>
            <w:rFonts w:ascii="Trebuchet MS" w:hAnsi="Trebuchet MS"/>
          </w:rPr>
          <w:t>dívidas</w:t>
        </w:r>
      </w:smartTag>
      <w:r w:rsidRPr="001C09DE">
        <w:rPr>
          <w:rFonts w:ascii="Trebuchet MS" w:hAnsi="Trebuchet MS"/>
        </w:rPr>
        <w:t xml:space="preserve">. - </w:t>
      </w:r>
      <w:smartTag w:uri="schemas-houaiss/acao" w:element="dm">
        <w:r w:rsidRPr="001C09DE">
          <w:rPr>
            <w:rFonts w:ascii="Trebuchet MS" w:hAnsi="Trebuchet MS"/>
          </w:rPr>
          <w:t>Registro</w:t>
        </w:r>
      </w:smartTag>
      <w:r w:rsidRPr="001C09DE">
        <w:rPr>
          <w:rFonts w:ascii="Trebuchet MS" w:hAnsi="Trebuchet MS"/>
        </w:rPr>
        <w:t xml:space="preserve"> das más </w:t>
      </w:r>
      <w:smartTag w:uri="schemas-houaiss/mini" w:element="verbetes">
        <w:r w:rsidRPr="001C09DE">
          <w:rPr>
            <w:rFonts w:ascii="Trebuchet MS" w:hAnsi="Trebuchet MS"/>
          </w:rPr>
          <w:t>palavras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pecados</w:t>
        </w:r>
      </w:smartTag>
      <w:r w:rsidRPr="001C09DE">
        <w:rPr>
          <w:rFonts w:ascii="Trebuchet MS" w:hAnsi="Trebuchet MS"/>
        </w:rPr>
        <w:t xml:space="preserve"> ocultos.</w:t>
      </w:r>
    </w:p>
    <w:p w:rsidR="00D03A09" w:rsidRPr="001C09DE" w:rsidRDefault="00D03A09" w:rsidP="00D03A09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- Isa. 65:6, 7; Mat. 12:36, 37.</w:t>
      </w:r>
    </w:p>
    <w:p w:rsidR="00D03A09" w:rsidRPr="001C09DE" w:rsidRDefault="00D03A09" w:rsidP="00D03A09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O </w:t>
      </w:r>
      <w:smartTag w:uri="schemas-houaiss/mini" w:element="verbetes">
        <w:r w:rsidRPr="001C09DE">
          <w:rPr>
            <w:rFonts w:ascii="Trebuchet MS" w:hAnsi="Trebuchet MS"/>
          </w:rPr>
          <w:t>memorial</w:t>
        </w:r>
      </w:smartTag>
      <w:r w:rsidRPr="001C09DE">
        <w:rPr>
          <w:rFonts w:ascii="Trebuchet MS" w:hAnsi="Trebuchet MS"/>
        </w:rPr>
        <w:t xml:space="preserve">. – </w:t>
      </w:r>
      <w:smartTag w:uri="schemas-houaiss/mini" w:element="verbetes">
        <w:r w:rsidRPr="001C09DE">
          <w:rPr>
            <w:rFonts w:ascii="Trebuchet MS" w:hAnsi="Trebuchet MS"/>
          </w:rPr>
          <w:t>Bons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e os </w:t>
      </w:r>
      <w:smartTag w:uri="schemas-houaiss/mini" w:element="verbetes">
        <w:r w:rsidRPr="001C09DE">
          <w:rPr>
            <w:rFonts w:ascii="Trebuchet MS" w:hAnsi="Trebuchet MS"/>
          </w:rPr>
          <w:t>pobres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Mal</w:t>
        </w:r>
      </w:smartTag>
      <w:r w:rsidRPr="001C09DE">
        <w:rPr>
          <w:rFonts w:ascii="Trebuchet MS" w:hAnsi="Trebuchet MS"/>
        </w:rPr>
        <w:t xml:space="preserve">. 3:16; </w:t>
      </w:r>
      <w:smartTag w:uri="schemas-houaiss/mini" w:element="verbetes">
        <w:r w:rsidRPr="001C09DE">
          <w:rPr>
            <w:rFonts w:ascii="Trebuchet MS" w:hAnsi="Trebuchet MS"/>
          </w:rPr>
          <w:t>Sal</w:t>
        </w:r>
      </w:smartTag>
      <w:r w:rsidRPr="001C09DE">
        <w:rPr>
          <w:rFonts w:ascii="Trebuchet MS" w:hAnsi="Trebuchet MS"/>
        </w:rPr>
        <w:t>. 56:8.</w:t>
      </w:r>
    </w:p>
    <w:p w:rsidR="00D03A09" w:rsidRPr="001C09DE" w:rsidRDefault="00D03A09" w:rsidP="00D03A09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O da </w:t>
      </w:r>
      <w:smartTag w:uri="schemas-houaiss/mini" w:element="verbetes">
        <w:r w:rsidRPr="001C09DE">
          <w:rPr>
            <w:rFonts w:ascii="Trebuchet MS" w:hAnsi="Trebuchet MS"/>
          </w:rPr>
          <w:t>vida</w:t>
        </w:r>
      </w:smartTag>
      <w:r w:rsidRPr="001C09DE">
        <w:rPr>
          <w:rFonts w:ascii="Trebuchet MS" w:hAnsi="Trebuchet MS"/>
        </w:rPr>
        <w:t xml:space="preserve"> – Na </w:t>
      </w:r>
      <w:smartTag w:uri="schemas-houaiss/mini" w:element="verbetes">
        <w:r w:rsidRPr="001C09DE">
          <w:rPr>
            <w:rFonts w:ascii="Trebuchet MS" w:hAnsi="Trebuchet MS"/>
          </w:rPr>
          <w:t>hora</w:t>
        </w:r>
      </w:smartTag>
      <w:r w:rsidRPr="001C09DE">
        <w:rPr>
          <w:rFonts w:ascii="Trebuchet MS" w:hAnsi="Trebuchet MS"/>
        </w:rPr>
        <w:t xml:space="preserve"> do </w:t>
      </w:r>
      <w:smartTag w:uri="schemas-houaiss/acao" w:element="dm">
        <w:r w:rsidRPr="001C09DE">
          <w:rPr>
            <w:rFonts w:ascii="Trebuchet MS" w:hAnsi="Trebuchet MS"/>
          </w:rPr>
          <w:t>novo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renascimento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nome</w:t>
        </w:r>
      </w:smartTag>
      <w:r w:rsidRPr="001C09DE">
        <w:rPr>
          <w:rFonts w:ascii="Trebuchet MS" w:hAnsi="Trebuchet MS"/>
        </w:rPr>
        <w:t xml:space="preserve"> fica registrado no </w:t>
      </w:r>
      <w:smartTag w:uri="schemas-houaiss/mini" w:element="verbetes">
        <w:r w:rsidRPr="001C09DE">
          <w:rPr>
            <w:rFonts w:ascii="Trebuchet MS" w:hAnsi="Trebuchet MS"/>
          </w:rPr>
          <w:t>Céu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20:12; Luc. 10:12.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</w:p>
    <w:p w:rsidR="00D03A09" w:rsidRPr="001C09DE" w:rsidRDefault="00D03A09" w:rsidP="00D03A09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O </w:t>
      </w:r>
      <w:smartTag w:uri="schemas-houaiss/acao" w:element="dm">
        <w:r w:rsidRPr="001C09DE">
          <w:rPr>
            <w:rFonts w:ascii="Trebuchet MS" w:hAnsi="Trebuchet MS"/>
            <w:b/>
          </w:rPr>
          <w:t>julgamento</w:t>
        </w:r>
      </w:smartTag>
      <w:r w:rsidRPr="001C09DE">
        <w:rPr>
          <w:rFonts w:ascii="Trebuchet MS" w:hAnsi="Trebuchet MS"/>
          <w:b/>
        </w:rPr>
        <w:t xml:space="preserve"> investigativo.</w:t>
      </w:r>
    </w:p>
    <w:p w:rsidR="00D03A09" w:rsidRPr="001C09DE" w:rsidRDefault="00D03A09" w:rsidP="00D03A09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Será </w:t>
      </w:r>
      <w:smartTag w:uri="schemas-houaiss/mini" w:element="verbetes">
        <w:r w:rsidRPr="001C09DE">
          <w:rPr>
            <w:rFonts w:ascii="Trebuchet MS" w:hAnsi="Trebuchet MS"/>
          </w:rPr>
          <w:t>segundo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 xml:space="preserve"> praticados.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20:12, 13.</w:t>
      </w:r>
    </w:p>
    <w:p w:rsidR="00D03A09" w:rsidRPr="001C09DE" w:rsidRDefault="00D03A09" w:rsidP="00D03A09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Àqueles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tiverem confessado </w:t>
      </w:r>
      <w:smartTag w:uri="schemas-houaiss/mini" w:element="verbetes">
        <w:r w:rsidRPr="001C09DE">
          <w:rPr>
            <w:rFonts w:ascii="Trebuchet MS" w:hAnsi="Trebuchet MS"/>
          </w:rPr>
          <w:t>seus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pecados</w:t>
        </w:r>
      </w:smartTag>
      <w:r w:rsidRPr="001C09DE">
        <w:rPr>
          <w:rFonts w:ascii="Trebuchet MS" w:hAnsi="Trebuchet MS"/>
        </w:rPr>
        <w:t xml:space="preserve">, ser-lhes-ão </w:t>
      </w:r>
      <w:smartTag w:uri="schemas-houaiss/mini" w:element="verbetes">
        <w:r w:rsidRPr="001C09DE">
          <w:rPr>
            <w:rFonts w:ascii="Trebuchet MS" w:hAnsi="Trebuchet MS"/>
          </w:rPr>
          <w:t>estes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apagados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livro</w:t>
        </w:r>
      </w:smartTag>
      <w:r w:rsidRPr="001C09DE">
        <w:rPr>
          <w:rFonts w:ascii="Trebuchet MS" w:hAnsi="Trebuchet MS"/>
        </w:rPr>
        <w:t xml:space="preserve"> das </w:t>
      </w:r>
      <w:smartTag w:uri="schemas-houaiss/mini" w:element="verbetes">
        <w:r w:rsidRPr="001C09DE">
          <w:rPr>
            <w:rFonts w:ascii="Trebuchet MS" w:hAnsi="Trebuchet MS"/>
          </w:rPr>
          <w:t>dívidas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 xml:space="preserve">. 3:5; Isa. 43:25; Prov. 28:13;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 xml:space="preserve"> 3:19; I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1:7-9.</w:t>
      </w:r>
    </w:p>
    <w:p w:rsidR="00D03A09" w:rsidRPr="001C09DE" w:rsidRDefault="00D03A09" w:rsidP="00D03A09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Os </w:t>
      </w:r>
      <w:smartTag w:uri="schemas-houaiss/mini" w:element="verbetes">
        <w:r w:rsidRPr="001C09DE">
          <w:rPr>
            <w:rFonts w:ascii="Trebuchet MS" w:hAnsi="Trebuchet MS"/>
          </w:rPr>
          <w:t>pecados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confessados permanecerão no </w:t>
      </w:r>
      <w:smartTag w:uri="schemas-houaiss/mini" w:element="verbetes">
        <w:r w:rsidRPr="001C09DE">
          <w:rPr>
            <w:rFonts w:ascii="Trebuchet MS" w:hAnsi="Trebuchet MS"/>
          </w:rPr>
          <w:t>livro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condenarão. - </w:t>
      </w:r>
      <w:proofErr w:type="spellStart"/>
      <w:r w:rsidRPr="001C09DE">
        <w:rPr>
          <w:rFonts w:ascii="Trebuchet MS" w:hAnsi="Trebuchet MS"/>
        </w:rPr>
        <w:t>Ez</w:t>
      </w:r>
      <w:proofErr w:type="spellEnd"/>
      <w:r w:rsidRPr="001C09DE">
        <w:rPr>
          <w:rFonts w:ascii="Trebuchet MS" w:hAnsi="Trebuchet MS"/>
        </w:rPr>
        <w:t xml:space="preserve">. 18:23, 24; </w:t>
      </w:r>
      <w:proofErr w:type="spellStart"/>
      <w:r w:rsidRPr="001C09DE">
        <w:rPr>
          <w:rFonts w:ascii="Trebuchet MS" w:hAnsi="Trebuchet MS"/>
        </w:rPr>
        <w:t>Êx</w:t>
      </w:r>
      <w:proofErr w:type="spellEnd"/>
      <w:r w:rsidRPr="001C09DE">
        <w:rPr>
          <w:rFonts w:ascii="Trebuchet MS" w:hAnsi="Trebuchet MS"/>
        </w:rPr>
        <w:t>. 32:33.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</w:p>
    <w:p w:rsidR="00D03A09" w:rsidRPr="001C09DE" w:rsidRDefault="00D03A09" w:rsidP="00D03A09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IV – A </w:t>
      </w:r>
      <w:smartTag w:uri="schemas-houaiss/mini" w:element="verbetes">
        <w:r w:rsidRPr="001C09DE">
          <w:rPr>
            <w:rFonts w:ascii="Trebuchet MS" w:hAnsi="Trebuchet MS"/>
            <w:b/>
          </w:rPr>
          <w:t>sentença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final</w:t>
        </w:r>
      </w:smartTag>
      <w:r w:rsidRPr="001C09DE">
        <w:rPr>
          <w:rFonts w:ascii="Trebuchet MS" w:hAnsi="Trebuchet MS"/>
          <w:b/>
        </w:rPr>
        <w:t xml:space="preserve"> - </w:t>
      </w:r>
      <w:proofErr w:type="spellStart"/>
      <w:r w:rsidRPr="001C09DE">
        <w:rPr>
          <w:rFonts w:ascii="Trebuchet MS" w:hAnsi="Trebuchet MS"/>
          <w:b/>
        </w:rPr>
        <w:t>Apoc</w:t>
      </w:r>
      <w:proofErr w:type="spellEnd"/>
      <w:r w:rsidRPr="001C09DE">
        <w:rPr>
          <w:rFonts w:ascii="Trebuchet MS" w:hAnsi="Trebuchet MS"/>
          <w:b/>
        </w:rPr>
        <w:t>. 22:11.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Sobre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justos</w:t>
        </w:r>
      </w:smartTag>
      <w:r w:rsidRPr="001C09DE">
        <w:rPr>
          <w:rFonts w:ascii="Trebuchet MS" w:hAnsi="Trebuchet MS"/>
        </w:rPr>
        <w:t xml:space="preserve">. - Mat. 25:31-34;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21:27.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Sobre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ímpios</w:t>
        </w:r>
      </w:smartTag>
      <w:r w:rsidRPr="001C09DE">
        <w:rPr>
          <w:rFonts w:ascii="Trebuchet MS" w:hAnsi="Trebuchet MS"/>
        </w:rPr>
        <w:t xml:space="preserve">. - Mat. 25:41, 46;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20:15.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Qual</w:t>
        </w:r>
      </w:smartTag>
      <w:r w:rsidRPr="001C09DE">
        <w:rPr>
          <w:rFonts w:ascii="Trebuchet MS" w:hAnsi="Trebuchet MS"/>
        </w:rPr>
        <w:t xml:space="preserve"> será o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caso</w:t>
        </w:r>
      </w:smartTag>
      <w:r w:rsidRPr="001C09DE">
        <w:rPr>
          <w:rFonts w:ascii="Trebuchet MS" w:hAnsi="Trebuchet MS"/>
        </w:rPr>
        <w:t>?</w:t>
      </w:r>
    </w:p>
    <w:p w:rsidR="00D03A09" w:rsidRPr="001C09DE" w:rsidRDefault="00D03A09" w:rsidP="00D03A09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1C09DE">
          <w:rPr>
            <w:rFonts w:ascii="Trebuchet MS" w:hAnsi="Trebuchet MS"/>
          </w:rPr>
          <w:t>Você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quer</w:t>
        </w:r>
      </w:smartTag>
      <w:r w:rsidRPr="001C09DE">
        <w:rPr>
          <w:rFonts w:ascii="Trebuchet MS" w:hAnsi="Trebuchet MS"/>
        </w:rPr>
        <w:t xml:space="preserve"> salvação? Apresente o </w:t>
      </w:r>
      <w:smartTag w:uri="schemas-houaiss/mini" w:element="verbetes">
        <w:r w:rsidRPr="001C09DE">
          <w:rPr>
            <w:rFonts w:ascii="Trebuchet MS" w:hAnsi="Trebuchet MS"/>
          </w:rPr>
          <w:t>caso</w:t>
        </w:r>
      </w:smartTag>
      <w:r w:rsidRPr="001C09DE">
        <w:rPr>
          <w:rFonts w:ascii="Trebuchet MS" w:hAnsi="Trebuchet MS"/>
        </w:rPr>
        <w:t xml:space="preserve"> a Jesus. - I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2:1; Isa. 55:6.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E8A" w:rsidRDefault="00405E8A" w:rsidP="000F3338">
      <w:r>
        <w:separator/>
      </w:r>
    </w:p>
  </w:endnote>
  <w:endnote w:type="continuationSeparator" w:id="0">
    <w:p w:rsidR="00405E8A" w:rsidRDefault="00405E8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E8A" w:rsidRDefault="00405E8A" w:rsidP="000F3338">
      <w:r>
        <w:separator/>
      </w:r>
    </w:p>
  </w:footnote>
  <w:footnote w:type="continuationSeparator" w:id="0">
    <w:p w:rsidR="00405E8A" w:rsidRDefault="00405E8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05E8A"/>
    <w:rsid w:val="00471C8C"/>
    <w:rsid w:val="005B4694"/>
    <w:rsid w:val="005F34F8"/>
    <w:rsid w:val="006D56A1"/>
    <w:rsid w:val="0073162C"/>
    <w:rsid w:val="008269C9"/>
    <w:rsid w:val="008644BB"/>
    <w:rsid w:val="009C2BD2"/>
    <w:rsid w:val="00AF15E3"/>
    <w:rsid w:val="00BE3F04"/>
    <w:rsid w:val="00C50697"/>
    <w:rsid w:val="00C63B7C"/>
    <w:rsid w:val="00D03A09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09EC03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3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03A0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03A0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2020-01-14T07:28:00Z</dcterms:created>
  <dcterms:modified xsi:type="dcterms:W3CDTF">2020-01-27T18:43:00Z</dcterms:modified>
  <cp:category>SERMÕES PARA QUARTAS-FEIRAS</cp:category>
</cp:coreProperties>
</file>