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3E" w:rsidRPr="00C237EA" w:rsidRDefault="00205C3E" w:rsidP="00205C3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237EA">
        <w:rPr>
          <w:rFonts w:ascii="Trebuchet MS" w:hAnsi="Trebuchet MS"/>
          <w:color w:val="FF0000"/>
          <w:sz w:val="36"/>
          <w:szCs w:val="24"/>
        </w:rPr>
        <w:t xml:space="preserve">VASOS DE BARRO </w:t>
      </w:r>
    </w:p>
    <w:p w:rsidR="00205C3E" w:rsidRPr="00796F6C" w:rsidRDefault="00205C3E" w:rsidP="00205C3E">
      <w:pPr>
        <w:pStyle w:val="Ttulo-B"/>
        <w:rPr>
          <w:rFonts w:ascii="Trebuchet MS" w:hAnsi="Trebuchet MS"/>
        </w:rPr>
      </w:pP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18:1-9</w:t>
      </w:r>
    </w:p>
    <w:p w:rsidR="00205C3E" w:rsidRPr="00796F6C" w:rsidRDefault="00205C3E" w:rsidP="00205C3E">
      <w:pPr>
        <w:ind w:firstLine="567"/>
        <w:jc w:val="both"/>
        <w:rPr>
          <w:rFonts w:ascii="Trebuchet MS" w:hAnsi="Trebuchet MS"/>
        </w:rPr>
      </w:pPr>
    </w:p>
    <w:p w:rsidR="00205C3E" w:rsidRPr="00796F6C" w:rsidRDefault="00205C3E" w:rsidP="00205C3E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Deus tem um plano para cada vida.</w:t>
      </w:r>
    </w:p>
    <w:p w:rsidR="00205C3E" w:rsidRPr="00796F6C" w:rsidRDefault="00205C3E" w:rsidP="00205C3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</w:t>
      </w:r>
      <w:r w:rsidRPr="00796F6C">
        <w:rPr>
          <w:rFonts w:ascii="Trebuchet MS" w:hAnsi="Trebuchet MS"/>
          <w:i/>
        </w:rPr>
        <w:t>O plano do oleiro</w:t>
      </w:r>
      <w:r w:rsidRPr="00796F6C">
        <w:rPr>
          <w:rFonts w:ascii="Trebuchet MS" w:hAnsi="Trebuchet MS"/>
        </w:rPr>
        <w:t>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Não fabrica po</w:t>
      </w:r>
      <w:bookmarkStart w:id="0" w:name="_GoBack"/>
      <w:bookmarkEnd w:id="0"/>
      <w:r w:rsidRPr="00796F6C">
        <w:rPr>
          <w:rFonts w:ascii="Trebuchet MS" w:hAnsi="Trebuchet MS"/>
        </w:rPr>
        <w:t>r acaso.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Cada vaso é feito segundo um modelo.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Embora diferentes na forma e cor, todos os vasos são úteis.</w:t>
      </w:r>
    </w:p>
    <w:p w:rsidR="00205C3E" w:rsidRPr="00796F6C" w:rsidRDefault="00205C3E" w:rsidP="00205C3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</w:t>
      </w:r>
      <w:r w:rsidRPr="00796F6C">
        <w:rPr>
          <w:rFonts w:ascii="Trebuchet MS" w:hAnsi="Trebuchet MS"/>
          <w:i/>
        </w:rPr>
        <w:t>O plano de Deus</w:t>
      </w:r>
      <w:r w:rsidRPr="00796F6C">
        <w:rPr>
          <w:rFonts w:ascii="Trebuchet MS" w:hAnsi="Trebuchet MS"/>
        </w:rPr>
        <w:t>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Deus opera da mesma maneira conosco.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Tem um propósito, uma vocação especial para cada vida.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Há diferença de dons, de facilidades para executar as coisas.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Há formosura por igual – a de sermos úteis e bons, de fazermos nossa parte para o Reino.</w:t>
      </w:r>
    </w:p>
    <w:p w:rsidR="00205C3E" w:rsidRPr="00796F6C" w:rsidRDefault="00205C3E" w:rsidP="00205C3E">
      <w:pPr>
        <w:ind w:firstLine="567"/>
        <w:jc w:val="both"/>
        <w:rPr>
          <w:rFonts w:ascii="Trebuchet MS" w:hAnsi="Trebuchet MS"/>
        </w:rPr>
      </w:pPr>
    </w:p>
    <w:p w:rsidR="00205C3E" w:rsidRPr="00796F6C" w:rsidRDefault="00205C3E" w:rsidP="00205C3E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Vida pode estragar-se enquanto é construída.</w:t>
      </w:r>
    </w:p>
    <w:p w:rsidR="00205C3E" w:rsidRPr="00796F6C" w:rsidRDefault="00205C3E" w:rsidP="00205C3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</w:t>
      </w:r>
      <w:r w:rsidRPr="00796F6C">
        <w:rPr>
          <w:rFonts w:ascii="Trebuchet MS" w:hAnsi="Trebuchet MS"/>
          <w:i/>
        </w:rPr>
        <w:t>No caso do oleiro</w:t>
      </w:r>
      <w:r w:rsidRPr="00796F6C">
        <w:rPr>
          <w:rFonts w:ascii="Trebuchet MS" w:hAnsi="Trebuchet MS"/>
        </w:rPr>
        <w:t>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Por defeitos da massa.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Por ter recebido pouco barro.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Por ter mudado de plano.</w:t>
      </w:r>
    </w:p>
    <w:p w:rsidR="00205C3E" w:rsidRPr="00796F6C" w:rsidRDefault="00205C3E" w:rsidP="00205C3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</w:t>
      </w:r>
      <w:r w:rsidRPr="00796F6C">
        <w:rPr>
          <w:rFonts w:ascii="Trebuchet MS" w:hAnsi="Trebuchet MS"/>
          <w:i/>
        </w:rPr>
        <w:t>Em nossa vida</w:t>
      </w:r>
      <w:r w:rsidRPr="00796F6C">
        <w:rPr>
          <w:rFonts w:ascii="Trebuchet MS" w:hAnsi="Trebuchet MS"/>
        </w:rPr>
        <w:t>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Há uma grande diferença. 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O barro é passivo nas mãos do oleiro.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Não tem vontade própria; não pode escolher a espécie de vaso que deverá ser.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(2) Não pode interferir na sua feitura.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Com o homem é diferente.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Tem vontade própria.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(2) Pode resistir ao Oleiro divino.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(3) Pode contribuir para perder o desígnio de Deus.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(4) Sua é a culpa quando peca e se rebela.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(5) Deus quer somente que o homem seja bom e útil - uma bênção à humanidade.</w:t>
      </w:r>
    </w:p>
    <w:p w:rsidR="00205C3E" w:rsidRPr="00796F6C" w:rsidRDefault="00205C3E" w:rsidP="00205C3E">
      <w:pPr>
        <w:ind w:firstLine="567"/>
        <w:jc w:val="both"/>
        <w:rPr>
          <w:rFonts w:ascii="Trebuchet MS" w:hAnsi="Trebuchet MS"/>
        </w:rPr>
      </w:pPr>
    </w:p>
    <w:p w:rsidR="00205C3E" w:rsidRPr="00796F6C" w:rsidRDefault="00205C3E" w:rsidP="00205C3E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É possível uma Vida arruinada ser consertada?</w:t>
      </w:r>
    </w:p>
    <w:p w:rsidR="00205C3E" w:rsidRPr="00796F6C" w:rsidRDefault="00205C3E" w:rsidP="00205C3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No caso do oleiro.</w:t>
      </w:r>
    </w:p>
    <w:p w:rsidR="00205C3E" w:rsidRPr="00796F6C" w:rsidRDefault="00205C3E" w:rsidP="00205C3E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Se fracassa a primeira vez, prova de novo, com mais cuidado.</w:t>
      </w:r>
    </w:p>
    <w:p w:rsidR="00205C3E" w:rsidRPr="00796F6C" w:rsidRDefault="00205C3E" w:rsidP="00205C3E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Se o vaso não sai como se esperava, ao menos não está perdido de todo.</w:t>
      </w:r>
    </w:p>
    <w:p w:rsidR="00205C3E" w:rsidRPr="00796F6C" w:rsidRDefault="00205C3E" w:rsidP="00205C3E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Terá menor valor, porém alguma coisa foi aproveitada.</w:t>
      </w:r>
    </w:p>
    <w:p w:rsidR="00205C3E" w:rsidRPr="00796F6C" w:rsidRDefault="00205C3E" w:rsidP="00205C3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lastRenderedPageBreak/>
        <w:t>2. No caso do oleiro divino.</w:t>
      </w:r>
    </w:p>
    <w:p w:rsidR="00205C3E" w:rsidRPr="00796F6C" w:rsidRDefault="00205C3E" w:rsidP="00205C3E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Se nosso vaso se estragar, que será?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Deus sempre está disposto a nos conceder uma segunda oportunidade.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(2) Não será o desígnio original de Deus, mas o Seu plano não fracassará de todo.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(3) Não é culpa de Deus se o vaso não alcança o valor duma </w:t>
      </w:r>
      <w:proofErr w:type="spellStart"/>
      <w:r w:rsidRPr="00796F6C">
        <w:rPr>
          <w:rFonts w:ascii="Trebuchet MS" w:hAnsi="Trebuchet MS"/>
        </w:rPr>
        <w:t>jóia</w:t>
      </w:r>
      <w:proofErr w:type="spellEnd"/>
      <w:r w:rsidRPr="00796F6C">
        <w:rPr>
          <w:rFonts w:ascii="Trebuchet MS" w:hAnsi="Trebuchet MS"/>
        </w:rPr>
        <w:t xml:space="preserve"> de arte. A culpa está com os defeitos do barro, que pensa e tem vontade. Exemplos: Saul e Davi.</w:t>
      </w:r>
    </w:p>
    <w:p w:rsidR="00205C3E" w:rsidRPr="00796F6C" w:rsidRDefault="00205C3E" w:rsidP="00205C3E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(4) A paciência do Oleiro divino faz maravilhas.</w:t>
      </w:r>
    </w:p>
    <w:p w:rsidR="00205C3E" w:rsidRPr="00796F6C" w:rsidRDefault="00205C3E" w:rsidP="00205C3E">
      <w:pPr>
        <w:ind w:left="1134"/>
        <w:jc w:val="both"/>
        <w:rPr>
          <w:rFonts w:ascii="Trebuchet MS" w:hAnsi="Trebuchet MS"/>
          <w:sz w:val="27"/>
          <w:szCs w:val="27"/>
        </w:rPr>
      </w:pPr>
      <w:r w:rsidRPr="00796F6C">
        <w:rPr>
          <w:rFonts w:ascii="Trebuchet MS" w:hAnsi="Trebuchet MS"/>
          <w:sz w:val="27"/>
          <w:szCs w:val="27"/>
        </w:rPr>
        <w:t>Deixemos que Deus modele nossa vida segundo a Sua vontade, para que nos convertamos num vaso útil e de bênçãos.</w:t>
      </w:r>
    </w:p>
    <w:sectPr w:rsidR="00205C3E" w:rsidRPr="00796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A9" w:rsidRDefault="002B55A9" w:rsidP="000F3338">
      <w:r>
        <w:separator/>
      </w:r>
    </w:p>
  </w:endnote>
  <w:endnote w:type="continuationSeparator" w:id="0">
    <w:p w:rsidR="002B55A9" w:rsidRDefault="002B55A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A9" w:rsidRDefault="002B55A9" w:rsidP="000F3338">
      <w:r>
        <w:separator/>
      </w:r>
    </w:p>
  </w:footnote>
  <w:footnote w:type="continuationSeparator" w:id="0">
    <w:p w:rsidR="002B55A9" w:rsidRDefault="002B55A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5C3E"/>
    <w:rsid w:val="00241B7F"/>
    <w:rsid w:val="00264BFA"/>
    <w:rsid w:val="002B55A9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426A4"/>
    <w:rsid w:val="00AF15E3"/>
    <w:rsid w:val="00BE3F04"/>
    <w:rsid w:val="00C237EA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5C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05C3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05C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2020-01-16T07:05:00Z</dcterms:created>
  <dcterms:modified xsi:type="dcterms:W3CDTF">2020-01-28T20:07:00Z</dcterms:modified>
  <cp:category>SERMÕES PARA QUARTAS-FEIRAS</cp:category>
</cp:coreProperties>
</file>