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D6" w:rsidRPr="00A75B38" w:rsidRDefault="00D318D6" w:rsidP="00D318D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75B38">
        <w:rPr>
          <w:rFonts w:ascii="Trebuchet MS" w:hAnsi="Trebuchet MS"/>
          <w:color w:val="FF0000"/>
          <w:sz w:val="36"/>
          <w:szCs w:val="24"/>
        </w:rPr>
        <w:t>COMO ADESTRAR-SE PARA TRIUNFAR</w:t>
      </w:r>
    </w:p>
    <w:p w:rsidR="00D318D6" w:rsidRDefault="00D318D6" w:rsidP="00D318D6">
      <w:pPr>
        <w:ind w:firstLine="567"/>
        <w:jc w:val="both"/>
        <w:rPr>
          <w:rFonts w:ascii="Trebuchet MS" w:hAnsi="Trebuchet MS"/>
        </w:rPr>
      </w:pPr>
    </w:p>
    <w:p w:rsidR="00A75B38" w:rsidRPr="00796F6C" w:rsidRDefault="00A75B38" w:rsidP="00D318D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Mantenha um espírito entusiasta e otimista.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Esforce-se para vencer as pequenas dificuldades e encontre prazer em solucionar seus problemas diários.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Domine todos os dias </w:t>
      </w:r>
      <w:proofErr w:type="gramStart"/>
      <w:r w:rsidRPr="00796F6C">
        <w:rPr>
          <w:rFonts w:ascii="Trebuchet MS" w:hAnsi="Trebuchet MS"/>
        </w:rPr>
        <w:t>c</w:t>
      </w:r>
      <w:proofErr w:type="gramEnd"/>
      <w:r w:rsidRPr="00796F6C">
        <w:rPr>
          <w:rFonts w:ascii="Trebuchet MS" w:hAnsi="Trebuchet MS"/>
        </w:rPr>
        <w:t xml:space="preserve"> seu temor e retifique alguma deficiência.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Traga em sua mente </w:t>
      </w:r>
      <w:proofErr w:type="spellStart"/>
      <w:r w:rsidRPr="00796F6C">
        <w:rPr>
          <w:rFonts w:ascii="Trebuchet MS" w:hAnsi="Trebuchet MS"/>
        </w:rPr>
        <w:t>idéias</w:t>
      </w:r>
      <w:proofErr w:type="spellEnd"/>
      <w:r w:rsidRPr="00796F6C">
        <w:rPr>
          <w:rFonts w:ascii="Trebuchet MS" w:hAnsi="Trebuchet MS"/>
        </w:rPr>
        <w:t xml:space="preserve"> construtivas e animadoras.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Tenha mais confiança em si mesmo e creia mais em suas capacidades.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Anime a outros; imite os que se distinguem por sua vida prática e útil.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7. Defina sua responsabilidade e comporte-se como corresponde « um filho de Deus.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8. Não perca tempo em lamentações, evite os erros e terá mais de que regozijar-se.</w:t>
      </w:r>
    </w:p>
    <w:p w:rsidR="00A75B38" w:rsidRDefault="00A75B38" w:rsidP="00D318D6">
      <w:pPr>
        <w:ind w:left="851" w:hanging="284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9. Fixe em seu horizonte ideais práticos, elevados e generosos; não viva unicamente para si mesmo.</w:t>
      </w:r>
    </w:p>
    <w:p w:rsidR="00A75B38" w:rsidRDefault="00A75B38" w:rsidP="00D318D6">
      <w:pPr>
        <w:ind w:left="851" w:hanging="425"/>
        <w:jc w:val="both"/>
        <w:rPr>
          <w:rFonts w:ascii="Trebuchet MS" w:hAnsi="Trebuchet MS"/>
        </w:rPr>
      </w:pPr>
    </w:p>
    <w:p w:rsidR="00D318D6" w:rsidRPr="00796F6C" w:rsidRDefault="00D318D6" w:rsidP="00D318D6">
      <w:pPr>
        <w:ind w:left="851" w:hanging="425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10. Atue com planos definidos, saiba para onde quer dirigir-se, proponha-se vencer e TRIUNFE!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FA8" w:rsidRDefault="00E76FA8" w:rsidP="000F3338">
      <w:r>
        <w:separator/>
      </w:r>
    </w:p>
  </w:endnote>
  <w:endnote w:type="continuationSeparator" w:id="0">
    <w:p w:rsidR="00E76FA8" w:rsidRDefault="00E76FA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FA8" w:rsidRDefault="00E76FA8" w:rsidP="000F3338">
      <w:r>
        <w:separator/>
      </w:r>
    </w:p>
  </w:footnote>
  <w:footnote w:type="continuationSeparator" w:id="0">
    <w:p w:rsidR="00E76FA8" w:rsidRDefault="00E76FA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C5727"/>
    <w:rsid w:val="005F34F8"/>
    <w:rsid w:val="006D56A1"/>
    <w:rsid w:val="0073162C"/>
    <w:rsid w:val="008269C9"/>
    <w:rsid w:val="00A75B38"/>
    <w:rsid w:val="00AF15E3"/>
    <w:rsid w:val="00BE3F04"/>
    <w:rsid w:val="00C50697"/>
    <w:rsid w:val="00C63B7C"/>
    <w:rsid w:val="00D318D6"/>
    <w:rsid w:val="00D7260E"/>
    <w:rsid w:val="00E023AA"/>
    <w:rsid w:val="00E35B97"/>
    <w:rsid w:val="00E47BBB"/>
    <w:rsid w:val="00E54575"/>
    <w:rsid w:val="00E76FA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F5B2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1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318D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318D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2020-01-16T07:24:00Z</dcterms:created>
  <dcterms:modified xsi:type="dcterms:W3CDTF">2020-01-28T20:27:00Z</dcterms:modified>
  <cp:category>SERMÕES PARA QUARTAS-FEIRAS</cp:category>
</cp:coreProperties>
</file>