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BA" w:rsidRPr="006859BA" w:rsidRDefault="00F14A08" w:rsidP="00F14A0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859BA">
        <w:rPr>
          <w:rFonts w:ascii="Trebuchet MS" w:hAnsi="Trebuchet MS"/>
          <w:color w:val="FF0000"/>
          <w:sz w:val="36"/>
          <w:szCs w:val="24"/>
        </w:rPr>
        <w:t xml:space="preserve">OS ANJOS E OS PASTORES </w:t>
      </w:r>
    </w:p>
    <w:bookmarkEnd w:id="0"/>
    <w:p w:rsidR="00F14A08" w:rsidRPr="001B3346" w:rsidRDefault="00F14A08" w:rsidP="00F14A08">
      <w:pPr>
        <w:pStyle w:val="Ttulo-B"/>
        <w:rPr>
          <w:rFonts w:ascii="Trebuchet MS" w:hAnsi="Trebuchet MS"/>
        </w:rPr>
      </w:pPr>
      <w:r w:rsidRPr="001B3346">
        <w:rPr>
          <w:rFonts w:ascii="Trebuchet MS" w:hAnsi="Trebuchet MS"/>
        </w:rPr>
        <w:t>Luc. 2:1-20</w:t>
      </w:r>
    </w:p>
    <w:p w:rsidR="00F14A08" w:rsidRDefault="00F14A08" w:rsidP="00F14A08">
      <w:pPr>
        <w:ind w:firstLine="567"/>
        <w:jc w:val="both"/>
        <w:rPr>
          <w:rFonts w:ascii="Trebuchet MS" w:hAnsi="Trebuchet MS"/>
        </w:rPr>
      </w:pPr>
    </w:p>
    <w:p w:rsidR="006859BA" w:rsidRPr="001B3346" w:rsidRDefault="006859BA" w:rsidP="00F14A08">
      <w:pPr>
        <w:ind w:firstLine="567"/>
        <w:jc w:val="both"/>
        <w:rPr>
          <w:rFonts w:ascii="Trebuchet MS" w:hAnsi="Trebuchet MS"/>
        </w:rPr>
      </w:pPr>
    </w:p>
    <w:p w:rsidR="00F14A08" w:rsidRPr="001B3346" w:rsidRDefault="00F14A08" w:rsidP="00F14A08">
      <w:pPr>
        <w:ind w:firstLine="284"/>
        <w:jc w:val="both"/>
        <w:rPr>
          <w:rFonts w:ascii="Trebuchet MS" w:hAnsi="Trebuchet MS"/>
          <w:b/>
        </w:rPr>
      </w:pPr>
      <w:r w:rsidRPr="001B3346">
        <w:rPr>
          <w:rFonts w:ascii="Trebuchet MS" w:hAnsi="Trebuchet MS"/>
          <w:b/>
        </w:rPr>
        <w:t>I – A proclamação dos anjos.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1. De coragem – "Não temais". 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2. De alegria – "Eu vos trago novas de grande alegria".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3. De universalidade – "Que será para todo o povo".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4. O assunto da mensagem – "Cristo".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5. De salvação – "O Salvador".</w:t>
      </w:r>
    </w:p>
    <w:p w:rsidR="006859BA" w:rsidRDefault="006859BA" w:rsidP="00F14A08">
      <w:pPr>
        <w:ind w:firstLine="284"/>
        <w:jc w:val="both"/>
        <w:rPr>
          <w:rFonts w:ascii="Trebuchet MS" w:hAnsi="Trebuchet MS"/>
          <w:b/>
        </w:rPr>
      </w:pPr>
    </w:p>
    <w:p w:rsidR="00F14A08" w:rsidRPr="001B3346" w:rsidRDefault="00F14A08" w:rsidP="00F14A08">
      <w:pPr>
        <w:ind w:firstLine="284"/>
        <w:jc w:val="both"/>
        <w:rPr>
          <w:rFonts w:ascii="Trebuchet MS" w:hAnsi="Trebuchet MS"/>
          <w:b/>
        </w:rPr>
      </w:pPr>
      <w:r w:rsidRPr="001B3346">
        <w:rPr>
          <w:rFonts w:ascii="Trebuchet MS" w:hAnsi="Trebuchet MS"/>
          <w:b/>
        </w:rPr>
        <w:t>II – O que fizeram os pastores.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a) Trabalhavam até alta noite – eram laboriosos.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b) Louvaram e glorificaram a Deus – eram piedosos.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e) "Foram apressadamente" – eram entusiasmados e oportunos.</w:t>
      </w: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d) "Acharam o menino" – eram diligentes.</w:t>
      </w:r>
    </w:p>
    <w:p w:rsidR="006859BA" w:rsidRDefault="006859BA" w:rsidP="00F14A08">
      <w:pPr>
        <w:ind w:firstLine="567"/>
        <w:jc w:val="both"/>
        <w:rPr>
          <w:rFonts w:ascii="Trebuchet MS" w:hAnsi="Trebuchet MS"/>
        </w:rPr>
      </w:pPr>
    </w:p>
    <w:p w:rsidR="00F14A08" w:rsidRPr="001B3346" w:rsidRDefault="00F14A08" w:rsidP="00F14A0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Os pastores ouviram a mensagem, aceitaram-na, e "divulgaram a palavra acerca do Menino".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99" w:rsidRDefault="00456399" w:rsidP="000F3338">
      <w:r>
        <w:separator/>
      </w:r>
    </w:p>
  </w:endnote>
  <w:endnote w:type="continuationSeparator" w:id="0">
    <w:p w:rsidR="00456399" w:rsidRDefault="0045639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99" w:rsidRDefault="00456399" w:rsidP="000F3338">
      <w:r>
        <w:separator/>
      </w:r>
    </w:p>
  </w:footnote>
  <w:footnote w:type="continuationSeparator" w:id="0">
    <w:p w:rsidR="00456399" w:rsidRDefault="0045639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6399"/>
    <w:rsid w:val="00471C8C"/>
    <w:rsid w:val="005B4694"/>
    <w:rsid w:val="005F34F8"/>
    <w:rsid w:val="006859BA"/>
    <w:rsid w:val="006D56A1"/>
    <w:rsid w:val="0073162C"/>
    <w:rsid w:val="008269C9"/>
    <w:rsid w:val="00AF15E3"/>
    <w:rsid w:val="00BE3F04"/>
    <w:rsid w:val="00BF4BFA"/>
    <w:rsid w:val="00C50697"/>
    <w:rsid w:val="00C63B7C"/>
    <w:rsid w:val="00D7260E"/>
    <w:rsid w:val="00E023AA"/>
    <w:rsid w:val="00E35B97"/>
    <w:rsid w:val="00E47BBB"/>
    <w:rsid w:val="00E54575"/>
    <w:rsid w:val="00F126E9"/>
    <w:rsid w:val="00F14A08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BF1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4A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14A0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14A0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2020-01-16T07:31:00Z</dcterms:created>
  <dcterms:modified xsi:type="dcterms:W3CDTF">2020-01-28T20:30:00Z</dcterms:modified>
  <cp:category>SERMÕES PARA QUARTAS-FEIRAS</cp:category>
</cp:coreProperties>
</file>