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CEB" w:rsidRPr="00D05909" w:rsidRDefault="00BE6CEB" w:rsidP="00BE6CEB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D05909">
        <w:rPr>
          <w:rFonts w:ascii="Trebuchet MS" w:hAnsi="Trebuchet MS"/>
          <w:color w:val="FF0000"/>
          <w:sz w:val="36"/>
          <w:szCs w:val="24"/>
        </w:rPr>
        <w:t xml:space="preserve">A MENSAGEM DOS ANJOS </w:t>
      </w:r>
    </w:p>
    <w:bookmarkEnd w:id="0"/>
    <w:p w:rsidR="00BE6CEB" w:rsidRPr="001B3346" w:rsidRDefault="00BE6CEB" w:rsidP="00BE6CEB">
      <w:pPr>
        <w:pStyle w:val="Ttulo-B"/>
        <w:rPr>
          <w:rFonts w:ascii="Trebuchet MS" w:hAnsi="Trebuchet MS"/>
        </w:rPr>
      </w:pPr>
      <w:r w:rsidRPr="001B3346">
        <w:rPr>
          <w:rFonts w:ascii="Trebuchet MS" w:hAnsi="Trebuchet MS"/>
        </w:rPr>
        <w:t>Luc. 2:8-9</w:t>
      </w:r>
    </w:p>
    <w:p w:rsidR="00BE6CEB" w:rsidRPr="001B3346" w:rsidRDefault="00BE6CEB" w:rsidP="00BE6CEB">
      <w:pPr>
        <w:ind w:firstLine="567"/>
        <w:jc w:val="both"/>
        <w:rPr>
          <w:rFonts w:ascii="Trebuchet MS" w:hAnsi="Trebuchet MS"/>
        </w:rPr>
      </w:pPr>
    </w:p>
    <w:p w:rsidR="00BE6CEB" w:rsidRPr="001B3346" w:rsidRDefault="00BE6CEB" w:rsidP="00BE6CEB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1. Coragem – "Não temais".</w:t>
      </w:r>
    </w:p>
    <w:p w:rsidR="00BE6CEB" w:rsidRPr="001B3346" w:rsidRDefault="00BE6CEB" w:rsidP="00BE6CEB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2. Alegria – "Novas de grande alegria... Vos nasceu o Salvador".</w:t>
      </w:r>
    </w:p>
    <w:p w:rsidR="00BE6CEB" w:rsidRPr="001B3346" w:rsidRDefault="00BE6CEB" w:rsidP="00BE6CEB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3. Adoração – "Glória a Deus nas alturas"!</w:t>
      </w:r>
    </w:p>
    <w:p w:rsidR="00BE6CEB" w:rsidRPr="001B3346" w:rsidRDefault="00BE6CEB" w:rsidP="00BE6CEB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4. Bondade – "Paz na terra, boa vontade aos homens".</w:t>
      </w:r>
    </w:p>
    <w:p w:rsidR="00BE6CEB" w:rsidRPr="001B3346" w:rsidRDefault="00BE6CEB" w:rsidP="00BE6CEB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5. Universalidade – "Que será para todo o povo".</w:t>
      </w:r>
    </w:p>
    <w:p w:rsidR="00BE6CEB" w:rsidRPr="001B3346" w:rsidRDefault="00BE6CEB" w:rsidP="00BE6CEB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6. Eternidade – "O Salvador, que é Cristo, o Senhor".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C19" w:rsidRDefault="00297C19" w:rsidP="000F3338">
      <w:r>
        <w:separator/>
      </w:r>
    </w:p>
  </w:endnote>
  <w:endnote w:type="continuationSeparator" w:id="0">
    <w:p w:rsidR="00297C19" w:rsidRDefault="00297C1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C19" w:rsidRDefault="00297C19" w:rsidP="000F3338">
      <w:r>
        <w:separator/>
      </w:r>
    </w:p>
  </w:footnote>
  <w:footnote w:type="continuationSeparator" w:id="0">
    <w:p w:rsidR="00297C19" w:rsidRDefault="00297C1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97C19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BE6CEB"/>
    <w:rsid w:val="00C50697"/>
    <w:rsid w:val="00C63B7C"/>
    <w:rsid w:val="00D05909"/>
    <w:rsid w:val="00D7260E"/>
    <w:rsid w:val="00E023AA"/>
    <w:rsid w:val="00E35B97"/>
    <w:rsid w:val="00E47BBB"/>
    <w:rsid w:val="00E54575"/>
    <w:rsid w:val="00F126E9"/>
    <w:rsid w:val="00F27DCA"/>
    <w:rsid w:val="00F54C12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C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E6CE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E6CE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2020-01-16T07:32:00Z</dcterms:created>
  <dcterms:modified xsi:type="dcterms:W3CDTF">2020-01-28T20:30:00Z</dcterms:modified>
  <cp:category>SERMÕES PARA QUARTAS-FEIRAS</cp:category>
</cp:coreProperties>
</file>