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825" w:rsidRPr="00027E70" w:rsidRDefault="00480825" w:rsidP="00480825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027E70">
        <w:rPr>
          <w:rFonts w:ascii="Trebuchet MS" w:hAnsi="Trebuchet MS"/>
          <w:color w:val="FF0000"/>
          <w:sz w:val="36"/>
          <w:szCs w:val="24"/>
        </w:rPr>
        <w:t xml:space="preserve">A OBRA PASTORAL </w:t>
      </w:r>
    </w:p>
    <w:bookmarkEnd w:id="0"/>
    <w:p w:rsidR="00480825" w:rsidRPr="00B41957" w:rsidRDefault="00480825" w:rsidP="00480825">
      <w:pPr>
        <w:pStyle w:val="Ttulo-B"/>
        <w:rPr>
          <w:rFonts w:ascii="Trebuchet MS" w:hAnsi="Trebuchet MS"/>
        </w:rPr>
      </w:pPr>
      <w:r w:rsidRPr="00B41957">
        <w:rPr>
          <w:rFonts w:ascii="Trebuchet MS" w:hAnsi="Trebuchet MS"/>
        </w:rPr>
        <w:t>Prov. 21:23</w:t>
      </w:r>
    </w:p>
    <w:p w:rsidR="00480825" w:rsidRPr="00B41957" w:rsidRDefault="00480825" w:rsidP="00480825">
      <w:pPr>
        <w:ind w:firstLine="567"/>
        <w:jc w:val="both"/>
        <w:rPr>
          <w:rFonts w:ascii="Trebuchet MS" w:hAnsi="Trebuchet MS"/>
        </w:rPr>
      </w:pPr>
    </w:p>
    <w:p w:rsidR="00480825" w:rsidRPr="00B41957" w:rsidRDefault="00480825" w:rsidP="00480825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A igreja de Cristo, embora enfraquecida e defeituosa, é o único objeto de Sua suprema solicitude. - </w:t>
      </w:r>
      <w:proofErr w:type="spellStart"/>
      <w:r w:rsidRPr="00B41957">
        <w:rPr>
          <w:rFonts w:ascii="Trebuchet MS" w:hAnsi="Trebuchet MS"/>
        </w:rPr>
        <w:t>Deut</w:t>
      </w:r>
      <w:proofErr w:type="spellEnd"/>
      <w:r w:rsidRPr="00B41957">
        <w:rPr>
          <w:rFonts w:ascii="Trebuchet MS" w:hAnsi="Trebuchet MS"/>
        </w:rPr>
        <w:t>. 32:9.</w:t>
      </w:r>
    </w:p>
    <w:p w:rsidR="00480825" w:rsidRPr="00B41957" w:rsidRDefault="00480825" w:rsidP="00480825">
      <w:pPr>
        <w:ind w:firstLine="567"/>
        <w:jc w:val="both"/>
        <w:rPr>
          <w:rFonts w:ascii="Trebuchet MS" w:hAnsi="Trebuchet MS"/>
        </w:rPr>
      </w:pPr>
    </w:p>
    <w:p w:rsidR="00480825" w:rsidRPr="00B41957" w:rsidRDefault="00480825" w:rsidP="00480825">
      <w:pPr>
        <w:ind w:firstLine="284"/>
        <w:jc w:val="both"/>
        <w:rPr>
          <w:rFonts w:ascii="Trebuchet MS" w:hAnsi="Trebuchet MS"/>
          <w:b/>
        </w:rPr>
      </w:pPr>
      <w:r w:rsidRPr="00B41957">
        <w:rPr>
          <w:rFonts w:ascii="Trebuchet MS" w:hAnsi="Trebuchet MS"/>
          <w:b/>
        </w:rPr>
        <w:t>I – A Obra de um Pastor.</w:t>
      </w:r>
    </w:p>
    <w:p w:rsidR="00480825" w:rsidRPr="00B41957" w:rsidRDefault="00480825" w:rsidP="00480825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1. Ele é um Atalaia. - </w:t>
      </w:r>
      <w:proofErr w:type="spellStart"/>
      <w:r w:rsidRPr="00B41957">
        <w:rPr>
          <w:rFonts w:ascii="Trebuchet MS" w:hAnsi="Trebuchet MS"/>
        </w:rPr>
        <w:t>Eze</w:t>
      </w:r>
      <w:proofErr w:type="spellEnd"/>
      <w:r w:rsidRPr="00B41957">
        <w:rPr>
          <w:rFonts w:ascii="Trebuchet MS" w:hAnsi="Trebuchet MS"/>
        </w:rPr>
        <w:t>. 33:1-7.</w:t>
      </w:r>
    </w:p>
    <w:p w:rsidR="00480825" w:rsidRPr="00B41957" w:rsidRDefault="00480825" w:rsidP="00480825">
      <w:pPr>
        <w:ind w:left="1134" w:hanging="283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a) Da torre vê se o perigo se aproxima.</w:t>
      </w:r>
    </w:p>
    <w:p w:rsidR="00480825" w:rsidRPr="00B41957" w:rsidRDefault="00480825" w:rsidP="00480825">
      <w:pPr>
        <w:ind w:left="1134" w:hanging="283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b) Deve estar alerta, porque os inimigos são muitos. - Atos 20:28-30.</w:t>
      </w:r>
    </w:p>
    <w:p w:rsidR="00480825" w:rsidRPr="00B41957" w:rsidRDefault="00480825" w:rsidP="00480825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2. É um protetor e guarda.</w:t>
      </w:r>
    </w:p>
    <w:p w:rsidR="00480825" w:rsidRPr="00B41957" w:rsidRDefault="00480825" w:rsidP="00480825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a) As ovelhas são indefesas.</w:t>
      </w:r>
    </w:p>
    <w:p w:rsidR="00480825" w:rsidRPr="00B41957" w:rsidRDefault="00480825" w:rsidP="00480825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b) Ele protege os jovens das tentações muitas.</w:t>
      </w:r>
    </w:p>
    <w:p w:rsidR="00480825" w:rsidRPr="00B41957" w:rsidRDefault="00480825" w:rsidP="00480825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c) Livra o trabalhador da taberna e do jogo.</w:t>
      </w:r>
    </w:p>
    <w:p w:rsidR="00480825" w:rsidRPr="00B41957" w:rsidRDefault="00480825" w:rsidP="00480825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3. É um guia – vai adiante.</w:t>
      </w:r>
    </w:p>
    <w:p w:rsidR="00480825" w:rsidRPr="00B41957" w:rsidRDefault="00480825" w:rsidP="00480825">
      <w:pPr>
        <w:ind w:left="1134" w:hanging="283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a) Muitos empurram em vez de guiar, por isso há muitas dificuldades.</w:t>
      </w:r>
    </w:p>
    <w:p w:rsidR="00480825" w:rsidRPr="00B41957" w:rsidRDefault="00480825" w:rsidP="00480825">
      <w:pPr>
        <w:ind w:left="1134" w:hanging="283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b) As ovelhas necessitam de um guia na vida espiritual e nos empreendimentos missionários.</w:t>
      </w:r>
    </w:p>
    <w:p w:rsidR="00480825" w:rsidRPr="00B41957" w:rsidRDefault="00480825" w:rsidP="00480825">
      <w:pPr>
        <w:ind w:left="1134" w:hanging="283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c) Um condutor fiel será seguido por suas ovelhas. - Sal. 23:1,2; João 10:4.</w:t>
      </w:r>
    </w:p>
    <w:p w:rsidR="00480825" w:rsidRPr="00B41957" w:rsidRDefault="00480825" w:rsidP="00480825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4. É um médico e enfermeiro.</w:t>
      </w:r>
    </w:p>
    <w:p w:rsidR="00480825" w:rsidRPr="00B41957" w:rsidRDefault="00480825" w:rsidP="00480825">
      <w:pPr>
        <w:ind w:left="1134" w:hanging="283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a) As ovelhas na igreja estão sujeitas às doenças: físicas, mentais, morais e espirituais.</w:t>
      </w:r>
    </w:p>
    <w:p w:rsidR="00480825" w:rsidRPr="00B41957" w:rsidRDefault="00480825" w:rsidP="00480825">
      <w:pPr>
        <w:ind w:left="1134" w:hanging="283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b) Deve saber aplicar os remédios. - II Tim. 3:16.</w:t>
      </w:r>
    </w:p>
    <w:p w:rsidR="00480825" w:rsidRPr="00B41957" w:rsidRDefault="00480825" w:rsidP="00480825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5. Deve alimentar o rebanho.</w:t>
      </w:r>
    </w:p>
    <w:p w:rsidR="00480825" w:rsidRPr="00B41957" w:rsidRDefault="00480825" w:rsidP="00480825">
      <w:pPr>
        <w:ind w:left="1134" w:hanging="283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a) Só chicote não serve.</w:t>
      </w:r>
    </w:p>
    <w:p w:rsidR="00480825" w:rsidRPr="00B41957" w:rsidRDefault="00480825" w:rsidP="00480825">
      <w:pPr>
        <w:ind w:left="1134" w:hanging="283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b) O pastor que não alimenta seu rebanho, tem contra si uma grave acusação. - </w:t>
      </w:r>
      <w:proofErr w:type="spellStart"/>
      <w:r w:rsidRPr="00B41957">
        <w:rPr>
          <w:rFonts w:ascii="Trebuchet MS" w:hAnsi="Trebuchet MS"/>
        </w:rPr>
        <w:t>Ez</w:t>
      </w:r>
      <w:proofErr w:type="spellEnd"/>
      <w:r w:rsidRPr="00B41957">
        <w:rPr>
          <w:rFonts w:ascii="Trebuchet MS" w:hAnsi="Trebuchet MS"/>
        </w:rPr>
        <w:t>. 33:1-12.</w:t>
      </w:r>
    </w:p>
    <w:p w:rsidR="00480825" w:rsidRPr="00B41957" w:rsidRDefault="00480825" w:rsidP="00480825">
      <w:pPr>
        <w:ind w:left="1134" w:hanging="283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c) Um bom pastor sabe alimentar suas ovelhas do púlpito e de casa em casa. - Sal. 23:2.</w:t>
      </w:r>
    </w:p>
    <w:p w:rsidR="00480825" w:rsidRPr="00B41957" w:rsidRDefault="00480825" w:rsidP="00480825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6. Tem amor pelas ovelhas ao seu cuidado. - Col. 3:14.</w:t>
      </w:r>
    </w:p>
    <w:p w:rsidR="00480825" w:rsidRPr="00B41957" w:rsidRDefault="00480825" w:rsidP="00480825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a) Amor é a melhor virtude.</w:t>
      </w:r>
    </w:p>
    <w:p w:rsidR="00480825" w:rsidRPr="00B41957" w:rsidRDefault="00480825" w:rsidP="00480825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b) Onde fracassam os argumentos o amor vence.</w:t>
      </w:r>
    </w:p>
    <w:p w:rsidR="00480825" w:rsidRPr="00B41957" w:rsidRDefault="00480825" w:rsidP="00480825">
      <w:pPr>
        <w:ind w:firstLine="567"/>
        <w:jc w:val="both"/>
        <w:rPr>
          <w:rFonts w:ascii="Trebuchet MS" w:hAnsi="Trebuchet MS"/>
        </w:rPr>
      </w:pPr>
    </w:p>
    <w:p w:rsidR="00480825" w:rsidRPr="00B41957" w:rsidRDefault="00480825" w:rsidP="00480825">
      <w:pPr>
        <w:ind w:firstLine="284"/>
        <w:jc w:val="both"/>
        <w:rPr>
          <w:rFonts w:ascii="Trebuchet MS" w:hAnsi="Trebuchet MS"/>
          <w:b/>
        </w:rPr>
      </w:pPr>
      <w:r w:rsidRPr="00B41957">
        <w:rPr>
          <w:rFonts w:ascii="Trebuchet MS" w:hAnsi="Trebuchet MS"/>
          <w:b/>
        </w:rPr>
        <w:t>II – Quem é idôneo?</w:t>
      </w:r>
    </w:p>
    <w:p w:rsidR="00480825" w:rsidRPr="00B41957" w:rsidRDefault="00480825" w:rsidP="00480825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II Cor. 2:16; 3:5; 12:9.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B08" w:rsidRDefault="00634B08" w:rsidP="000F3338">
      <w:r>
        <w:separator/>
      </w:r>
    </w:p>
  </w:endnote>
  <w:endnote w:type="continuationSeparator" w:id="0">
    <w:p w:rsidR="00634B08" w:rsidRDefault="00634B0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B08" w:rsidRDefault="00634B08" w:rsidP="000F3338">
      <w:r>
        <w:separator/>
      </w:r>
    </w:p>
  </w:footnote>
  <w:footnote w:type="continuationSeparator" w:id="0">
    <w:p w:rsidR="00634B08" w:rsidRDefault="00634B0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27E70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80825"/>
    <w:rsid w:val="00515C76"/>
    <w:rsid w:val="005B4694"/>
    <w:rsid w:val="005F34F8"/>
    <w:rsid w:val="00634B0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808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80825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80825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2020-01-19T13:45:00Z</dcterms:created>
  <dcterms:modified xsi:type="dcterms:W3CDTF">2020-01-28T20:58:00Z</dcterms:modified>
  <cp:category>SERMÕES PARA QUARTAS-FEIRAS</cp:category>
</cp:coreProperties>
</file>