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37" w:rsidRPr="003803BC" w:rsidRDefault="00504237" w:rsidP="0050423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803BC">
        <w:rPr>
          <w:rFonts w:ascii="Trebuchet MS" w:hAnsi="Trebuchet MS"/>
          <w:color w:val="FF0000"/>
          <w:sz w:val="36"/>
          <w:szCs w:val="24"/>
        </w:rPr>
        <w:t>PARA VOCÊ SE APROXIMAR DE DEUS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  <w:b/>
          <w:i/>
        </w:rPr>
        <w:t>Para você se aproximar de Deus</w:t>
      </w:r>
      <w:r w:rsidRPr="00B41957">
        <w:rPr>
          <w:rFonts w:ascii="Trebuchet MS" w:hAnsi="Trebuchet MS"/>
        </w:rPr>
        <w:t xml:space="preserve"> você deve: </w:t>
      </w:r>
    </w:p>
    <w:p w:rsidR="003803BC" w:rsidRDefault="003803BC" w:rsidP="00504237">
      <w:pPr>
        <w:ind w:firstLine="567"/>
        <w:jc w:val="both"/>
        <w:rPr>
          <w:rFonts w:ascii="Trebuchet MS" w:hAnsi="Trebuchet MS"/>
        </w:rPr>
      </w:pP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amar e trabalhar</w:t>
      </w:r>
      <w:proofErr w:type="gramEnd"/>
      <w:r w:rsidRPr="00B41957">
        <w:rPr>
          <w:rFonts w:ascii="Trebuchet MS" w:hAnsi="Trebuchet MS"/>
        </w:rPr>
        <w:t xml:space="preserve"> como se hoje fosse teu último dia sobre a Terra;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procurar</w:t>
      </w:r>
      <w:proofErr w:type="gramEnd"/>
      <w:r w:rsidRPr="00B41957">
        <w:rPr>
          <w:rFonts w:ascii="Trebuchet MS" w:hAnsi="Trebuchet MS"/>
        </w:rPr>
        <w:t xml:space="preserve"> oportunidades para fazer o bem;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deter-se</w:t>
      </w:r>
      <w:proofErr w:type="gramEnd"/>
      <w:r w:rsidRPr="00B41957">
        <w:rPr>
          <w:rFonts w:ascii="Trebuchet MS" w:hAnsi="Trebuchet MS"/>
        </w:rPr>
        <w:t xml:space="preserve"> para perguntar por que e para que você vive;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compadecer-se</w:t>
      </w:r>
      <w:proofErr w:type="gramEnd"/>
      <w:r w:rsidRPr="00B41957">
        <w:rPr>
          <w:rFonts w:ascii="Trebuchet MS" w:hAnsi="Trebuchet MS"/>
        </w:rPr>
        <w:t xml:space="preserve"> desse ser tão débil que é o homem, movendo-se entre imensidades e mistérios;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morrer</w:t>
      </w:r>
      <w:proofErr w:type="gramEnd"/>
      <w:r w:rsidRPr="00B41957">
        <w:rPr>
          <w:rFonts w:ascii="Trebuchet MS" w:hAnsi="Trebuchet MS"/>
        </w:rPr>
        <w:t xml:space="preserve"> agora para o que depois morrerá com você;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saber</w:t>
      </w:r>
      <w:proofErr w:type="gramEnd"/>
      <w:r w:rsidRPr="00B41957">
        <w:rPr>
          <w:rFonts w:ascii="Trebuchet MS" w:hAnsi="Trebuchet MS"/>
        </w:rPr>
        <w:t xml:space="preserve"> que não sabemos nada se nos apegamos à nossa própria razão;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esperar</w:t>
      </w:r>
      <w:proofErr w:type="gramEnd"/>
      <w:r w:rsidRPr="00B41957">
        <w:rPr>
          <w:rFonts w:ascii="Trebuchet MS" w:hAnsi="Trebuchet MS"/>
        </w:rPr>
        <w:t xml:space="preserve"> tudo de Quem tudo sabe, tudo pode e tudo dá;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renunciar</w:t>
      </w:r>
      <w:proofErr w:type="gramEnd"/>
      <w:r w:rsidRPr="00B41957">
        <w:rPr>
          <w:rFonts w:ascii="Trebuchet MS" w:hAnsi="Trebuchet MS"/>
        </w:rPr>
        <w:t xml:space="preserve"> aos triunfos do amar próprio, porque desconcertam e humilham;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desejar</w:t>
      </w:r>
      <w:proofErr w:type="gramEnd"/>
      <w:r w:rsidRPr="00B41957">
        <w:rPr>
          <w:rFonts w:ascii="Trebuchet MS" w:hAnsi="Trebuchet MS"/>
        </w:rPr>
        <w:t xml:space="preserve"> para outros o que você deseja para si mesmo;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dizer</w:t>
      </w:r>
      <w:proofErr w:type="gramEnd"/>
      <w:r w:rsidRPr="00B41957">
        <w:rPr>
          <w:rFonts w:ascii="Trebuchet MS" w:hAnsi="Trebuchet MS"/>
        </w:rPr>
        <w:t xml:space="preserve"> o necessário e nada mais;</w:t>
      </w:r>
    </w:p>
    <w:p w:rsidR="00504237" w:rsidRPr="00B41957" w:rsidRDefault="00504237" w:rsidP="0050423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condenar</w:t>
      </w:r>
      <w:proofErr w:type="gramEnd"/>
      <w:r w:rsidRPr="00B41957">
        <w:rPr>
          <w:rFonts w:ascii="Trebuchet MS" w:hAnsi="Trebuchet MS"/>
        </w:rPr>
        <w:t xml:space="preserve"> o mal louvando o bem;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convencer-se</w:t>
      </w:r>
      <w:proofErr w:type="gramEnd"/>
      <w:r w:rsidRPr="00B41957">
        <w:rPr>
          <w:rFonts w:ascii="Trebuchet MS" w:hAnsi="Trebuchet MS"/>
        </w:rPr>
        <w:t xml:space="preserve"> de que o bem cabe do mesmo modo no diminuto como no grande;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dar</w:t>
      </w:r>
      <w:proofErr w:type="gramEnd"/>
      <w:r w:rsidRPr="00B41957">
        <w:rPr>
          <w:rFonts w:ascii="Trebuchet MS" w:hAnsi="Trebuchet MS"/>
        </w:rPr>
        <w:t xml:space="preserve"> para ter, amar para ser amado, sentir-te nada para engrandecer-se;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inteirar-se</w:t>
      </w:r>
      <w:proofErr w:type="gramEnd"/>
      <w:r w:rsidRPr="00B41957">
        <w:rPr>
          <w:rFonts w:ascii="Trebuchet MS" w:hAnsi="Trebuchet MS"/>
        </w:rPr>
        <w:t xml:space="preserve"> de que seus verdadeiros inimigos estão dentro de você mesmo;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ver</w:t>
      </w:r>
      <w:proofErr w:type="gramEnd"/>
      <w:r w:rsidRPr="00B41957">
        <w:rPr>
          <w:rFonts w:ascii="Trebuchet MS" w:hAnsi="Trebuchet MS"/>
        </w:rPr>
        <w:t xml:space="preserve"> terra humana na multidão – terra nobre, humilde e fecunda – tal como a que produz trigo, videiras, árvores e roseiras.</w:t>
      </w:r>
    </w:p>
    <w:p w:rsidR="00504237" w:rsidRPr="00B41957" w:rsidRDefault="00504237" w:rsidP="0050423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– </w:t>
      </w:r>
      <w:proofErr w:type="gramStart"/>
      <w:r w:rsidRPr="00B41957">
        <w:rPr>
          <w:rFonts w:ascii="Trebuchet MS" w:hAnsi="Trebuchet MS"/>
        </w:rPr>
        <w:t>chegar</w:t>
      </w:r>
      <w:proofErr w:type="gramEnd"/>
      <w:r w:rsidRPr="00B41957">
        <w:rPr>
          <w:rFonts w:ascii="Trebuchet MS" w:hAnsi="Trebuchet MS"/>
        </w:rPr>
        <w:t xml:space="preserve"> a um lugar em que não mais haverá espaço, nem dia, nem noite, e onde Jesus é o Sol.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94" w:rsidRDefault="002D5594" w:rsidP="000F3338">
      <w:r>
        <w:separator/>
      </w:r>
    </w:p>
  </w:endnote>
  <w:endnote w:type="continuationSeparator" w:id="0">
    <w:p w:rsidR="002D5594" w:rsidRDefault="002D559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94" w:rsidRDefault="002D5594" w:rsidP="000F3338">
      <w:r>
        <w:separator/>
      </w:r>
    </w:p>
  </w:footnote>
  <w:footnote w:type="continuationSeparator" w:id="0">
    <w:p w:rsidR="002D5594" w:rsidRDefault="002D559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5594"/>
    <w:rsid w:val="00373627"/>
    <w:rsid w:val="003803BC"/>
    <w:rsid w:val="00390FF0"/>
    <w:rsid w:val="00471C8C"/>
    <w:rsid w:val="0050423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960C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15B0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0423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0423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2020-01-19T13:57:00Z</dcterms:created>
  <dcterms:modified xsi:type="dcterms:W3CDTF">2020-01-28T21:07:00Z</dcterms:modified>
  <cp:category>SERMÕES PARA QUARTAS-FEIRAS</cp:category>
</cp:coreProperties>
</file>