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06C" w:rsidRPr="00AD0679" w:rsidRDefault="0076406C" w:rsidP="0076406C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AD0679">
        <w:rPr>
          <w:rFonts w:ascii="Trebuchet MS" w:hAnsi="Trebuchet MS"/>
          <w:color w:val="FF0000"/>
          <w:sz w:val="36"/>
          <w:szCs w:val="24"/>
        </w:rPr>
        <w:t xml:space="preserve">AS CONSEQÜÉNCIAS DA </w:t>
      </w:r>
      <w:smartTag w:uri="schemas-houaiss/acao" w:element="dm">
        <w:r w:rsidRPr="00AD0679">
          <w:rPr>
            <w:rFonts w:ascii="Trebuchet MS" w:hAnsi="Trebuchet MS"/>
            <w:color w:val="FF0000"/>
            <w:sz w:val="36"/>
            <w:szCs w:val="24"/>
          </w:rPr>
          <w:t>QUEDA</w:t>
        </w:r>
      </w:smartTag>
      <w:r w:rsidRPr="00AD0679">
        <w:rPr>
          <w:rFonts w:ascii="Trebuchet MS" w:hAnsi="Trebuchet MS"/>
          <w:color w:val="FF0000"/>
          <w:sz w:val="36"/>
          <w:szCs w:val="24"/>
        </w:rPr>
        <w:t xml:space="preserve"> </w:t>
      </w:r>
    </w:p>
    <w:bookmarkEnd w:id="0"/>
    <w:p w:rsidR="0076406C" w:rsidRPr="007A5460" w:rsidRDefault="0076406C" w:rsidP="0076406C">
      <w:pPr>
        <w:pStyle w:val="Ttulo-B"/>
        <w:rPr>
          <w:rFonts w:ascii="Trebuchet MS" w:hAnsi="Trebuchet MS"/>
        </w:rPr>
      </w:pPr>
      <w:r w:rsidRPr="007A5460">
        <w:rPr>
          <w:rFonts w:ascii="Trebuchet MS" w:hAnsi="Trebuchet MS"/>
        </w:rPr>
        <w:t>Rom. 5:12-21, 17</w:t>
      </w:r>
    </w:p>
    <w:p w:rsidR="0076406C" w:rsidRPr="007A5460" w:rsidRDefault="0076406C" w:rsidP="0076406C">
      <w:pPr>
        <w:ind w:firstLine="567"/>
        <w:jc w:val="both"/>
        <w:rPr>
          <w:rFonts w:ascii="Trebuchet MS" w:hAnsi="Trebuchet MS"/>
        </w:rPr>
      </w:pPr>
    </w:p>
    <w:p w:rsidR="0076406C" w:rsidRPr="007A5460" w:rsidRDefault="0076406C" w:rsidP="0076406C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 xml:space="preserve">I – </w:t>
      </w:r>
      <w:smartTag w:uri="schemas-houaiss/mini" w:element="verbetes">
        <w:r w:rsidRPr="007A5460">
          <w:rPr>
            <w:rFonts w:ascii="Trebuchet MS" w:hAnsi="Trebuchet MS"/>
            <w:b/>
          </w:rPr>
          <w:t>Quanto</w:t>
        </w:r>
      </w:smartTag>
      <w:r w:rsidRPr="007A5460">
        <w:rPr>
          <w:rFonts w:ascii="Trebuchet MS" w:hAnsi="Trebuchet MS"/>
          <w:b/>
        </w:rPr>
        <w:t xml:space="preserve"> ao </w:t>
      </w:r>
      <w:smartTag w:uri="schemas-houaiss/mini" w:element="verbetes">
        <w:r w:rsidRPr="007A5460">
          <w:rPr>
            <w:rFonts w:ascii="Trebuchet MS" w:hAnsi="Trebuchet MS"/>
            <w:b/>
          </w:rPr>
          <w:t>Homem</w:t>
        </w:r>
      </w:smartTag>
      <w:r w:rsidRPr="007A5460">
        <w:rPr>
          <w:rFonts w:ascii="Trebuchet MS" w:hAnsi="Trebuchet MS"/>
          <w:b/>
        </w:rPr>
        <w:t>.</w:t>
      </w:r>
    </w:p>
    <w:p w:rsidR="0076406C" w:rsidRPr="007A5460" w:rsidRDefault="0076406C" w:rsidP="0076406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A morte física. - Rom. 5:12-21.</w:t>
      </w:r>
    </w:p>
    <w:p w:rsidR="0076406C" w:rsidRPr="007A5460" w:rsidRDefault="0076406C" w:rsidP="0076406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A morte espiritual - dessa separação resultou. - Gên. 3:22.</w:t>
      </w:r>
    </w:p>
    <w:p w:rsidR="0076406C" w:rsidRPr="007A5460" w:rsidRDefault="0076406C" w:rsidP="0076406C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A perda da semelhança moral de Deus.</w:t>
      </w:r>
    </w:p>
    <w:p w:rsidR="0076406C" w:rsidRPr="007A5460" w:rsidRDefault="0076406C" w:rsidP="0076406C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b) A perda do domínio sobre </w:t>
      </w:r>
      <w:proofErr w:type="gramStart"/>
      <w:r w:rsidRPr="007A5460">
        <w:rPr>
          <w:rFonts w:ascii="Trebuchet MS" w:hAnsi="Trebuchet MS"/>
        </w:rPr>
        <w:t>si ;</w:t>
      </w:r>
      <w:proofErr w:type="gramEnd"/>
      <w:r w:rsidRPr="007A5460">
        <w:rPr>
          <w:rFonts w:ascii="Trebuchet MS" w:hAnsi="Trebuchet MS"/>
        </w:rPr>
        <w:t xml:space="preserve"> ficou sendo um escravo.</w:t>
      </w:r>
    </w:p>
    <w:p w:rsidR="0076406C" w:rsidRPr="007A5460" w:rsidRDefault="0076406C" w:rsidP="0076406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Exclusão positiva da presença de Deus.</w:t>
      </w:r>
    </w:p>
    <w:p w:rsidR="0076406C" w:rsidRPr="007A5460" w:rsidRDefault="0076406C" w:rsidP="0076406C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Deus nunca mais andou com Adão.</w:t>
      </w:r>
    </w:p>
    <w:p w:rsidR="0076406C" w:rsidRPr="007A5460" w:rsidRDefault="0076406C" w:rsidP="0076406C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Ficou sujeito nos trabalhos e sofrimentos. - Gên. 3:8, 17-21.</w:t>
      </w:r>
    </w:p>
    <w:p w:rsidR="0076406C" w:rsidRPr="007A5460" w:rsidRDefault="0076406C" w:rsidP="0076406C">
      <w:pPr>
        <w:ind w:firstLine="567"/>
        <w:jc w:val="both"/>
        <w:rPr>
          <w:rFonts w:ascii="Trebuchet MS" w:hAnsi="Trebuchet MS"/>
        </w:rPr>
      </w:pPr>
    </w:p>
    <w:p w:rsidR="0076406C" w:rsidRPr="007A5460" w:rsidRDefault="0076406C" w:rsidP="0076406C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 xml:space="preserve">II – </w:t>
      </w:r>
      <w:smartTag w:uri="schemas-houaiss/mini" w:element="verbetes">
        <w:r w:rsidRPr="007A5460">
          <w:rPr>
            <w:rFonts w:ascii="Trebuchet MS" w:hAnsi="Trebuchet MS"/>
            <w:b/>
          </w:rPr>
          <w:t>Quanto</w:t>
        </w:r>
      </w:smartTag>
      <w:r w:rsidRPr="007A5460">
        <w:rPr>
          <w:rFonts w:ascii="Trebuchet MS" w:hAnsi="Trebuchet MS"/>
          <w:b/>
        </w:rPr>
        <w:t xml:space="preserve"> à </w:t>
      </w:r>
      <w:smartTag w:uri="schemas-houaiss/mini" w:element="verbetes">
        <w:r w:rsidRPr="007A5460">
          <w:rPr>
            <w:rFonts w:ascii="Trebuchet MS" w:hAnsi="Trebuchet MS"/>
            <w:b/>
          </w:rPr>
          <w:t>sua</w:t>
        </w:r>
      </w:smartTag>
      <w:r w:rsidRPr="007A5460">
        <w:rPr>
          <w:rFonts w:ascii="Trebuchet MS" w:hAnsi="Trebuchet MS"/>
          <w:b/>
        </w:rPr>
        <w:t xml:space="preserve"> </w:t>
      </w:r>
      <w:smartTag w:uri="schemas-houaiss/mini" w:element="verbetes">
        <w:r w:rsidRPr="007A5460">
          <w:rPr>
            <w:rFonts w:ascii="Trebuchet MS" w:hAnsi="Trebuchet MS"/>
            <w:b/>
          </w:rPr>
          <w:t>descendência</w:t>
        </w:r>
      </w:smartTag>
      <w:r w:rsidRPr="007A5460">
        <w:rPr>
          <w:rFonts w:ascii="Trebuchet MS" w:hAnsi="Trebuchet MS"/>
          <w:b/>
        </w:rPr>
        <w:t>.</w:t>
      </w:r>
    </w:p>
    <w:p w:rsidR="0076406C" w:rsidRPr="007A5460" w:rsidRDefault="0076406C" w:rsidP="0076406C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7A5460">
          <w:rPr>
            <w:rFonts w:ascii="Trebuchet MS" w:hAnsi="Trebuchet MS"/>
          </w:rPr>
          <w:t>Como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resultado</w:t>
        </w:r>
      </w:smartTag>
      <w:r w:rsidRPr="007A5460">
        <w:rPr>
          <w:rFonts w:ascii="Trebuchet MS" w:hAnsi="Trebuchet MS"/>
        </w:rPr>
        <w:t xml:space="preserve"> da </w:t>
      </w:r>
      <w:smartTag w:uri="schemas-houaiss/mini" w:element="verbetes">
        <w:r w:rsidRPr="007A5460">
          <w:rPr>
            <w:rFonts w:ascii="Trebuchet MS" w:hAnsi="Trebuchet MS"/>
          </w:rPr>
          <w:t>transgressão</w:t>
        </w:r>
      </w:smartTag>
      <w:r w:rsidRPr="007A5460">
        <w:rPr>
          <w:rFonts w:ascii="Trebuchet MS" w:hAnsi="Trebuchet MS"/>
        </w:rPr>
        <w:t xml:space="preserve"> de Adão </w:t>
      </w:r>
      <w:smartTag w:uri="schemas-houaiss/mini" w:element="verbetes">
        <w:r w:rsidRPr="007A5460">
          <w:rPr>
            <w:rFonts w:ascii="Trebuchet MS" w:hAnsi="Trebuchet MS"/>
          </w:rPr>
          <w:t>toda</w:t>
        </w:r>
      </w:smartTag>
      <w:r w:rsidRPr="007A5460">
        <w:rPr>
          <w:rFonts w:ascii="Trebuchet MS" w:hAnsi="Trebuchet MS"/>
        </w:rPr>
        <w:t xml:space="preserve"> a </w:t>
      </w:r>
      <w:smartTag w:uri="schemas-houaiss/mini" w:element="verbetes">
        <w:r w:rsidRPr="007A5460">
          <w:rPr>
            <w:rFonts w:ascii="Trebuchet MS" w:hAnsi="Trebuchet MS"/>
          </w:rPr>
          <w:t>sua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posteridade</w:t>
        </w:r>
      </w:smartTag>
      <w:r w:rsidRPr="007A5460">
        <w:rPr>
          <w:rFonts w:ascii="Trebuchet MS" w:hAnsi="Trebuchet MS"/>
        </w:rPr>
        <w:t xml:space="preserve"> nasce no </w:t>
      </w:r>
      <w:smartTag w:uri="schemas-houaiss/mini" w:element="verbetes">
        <w:r w:rsidRPr="007A5460">
          <w:rPr>
            <w:rFonts w:ascii="Trebuchet MS" w:hAnsi="Trebuchet MS"/>
          </w:rPr>
          <w:t>mesmo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estado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em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que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ele</w:t>
        </w:r>
      </w:smartTag>
      <w:r w:rsidRPr="007A5460">
        <w:rPr>
          <w:rFonts w:ascii="Trebuchet MS" w:hAnsi="Trebuchet MS"/>
        </w:rPr>
        <w:t xml:space="preserve"> caiu. As </w:t>
      </w:r>
      <w:proofErr w:type="spellStart"/>
      <w:smartTag w:uri="schemas-houaiss/mini" w:element="verbetes">
        <w:r w:rsidRPr="007A5460">
          <w:rPr>
            <w:rFonts w:ascii="Trebuchet MS" w:hAnsi="Trebuchet MS"/>
          </w:rPr>
          <w:t>conseqüências</w:t>
        </w:r>
      </w:smartTag>
      <w:proofErr w:type="spellEnd"/>
      <w:r w:rsidRPr="007A5460">
        <w:rPr>
          <w:rFonts w:ascii="Trebuchet MS" w:hAnsi="Trebuchet MS"/>
        </w:rPr>
        <w:t xml:space="preserve"> a </w:t>
      </w:r>
      <w:smartTag w:uri="schemas-houaiss/acao" w:element="hm">
        <w:r w:rsidRPr="007A5460">
          <w:rPr>
            <w:rFonts w:ascii="Trebuchet MS" w:hAnsi="Trebuchet MS"/>
          </w:rPr>
          <w:t>notar</w:t>
        </w:r>
      </w:smartTag>
      <w:r w:rsidRPr="007A5460">
        <w:rPr>
          <w:rFonts w:ascii="Trebuchet MS" w:hAnsi="Trebuchet MS"/>
        </w:rPr>
        <w:t>:</w:t>
      </w:r>
    </w:p>
    <w:p w:rsidR="0076406C" w:rsidRPr="007A5460" w:rsidRDefault="0076406C" w:rsidP="0076406C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1. </w:t>
      </w:r>
      <w:smartTag w:uri="schemas-houaiss/mini" w:element="verbetes">
        <w:r w:rsidRPr="007A5460">
          <w:rPr>
            <w:rFonts w:ascii="Trebuchet MS" w:hAnsi="Trebuchet MS"/>
          </w:rPr>
          <w:t>Depravação</w:t>
        </w:r>
      </w:smartTag>
      <w:r w:rsidRPr="007A5460">
        <w:rPr>
          <w:rFonts w:ascii="Trebuchet MS" w:hAnsi="Trebuchet MS"/>
        </w:rPr>
        <w:t xml:space="preserve"> – é uma </w:t>
      </w:r>
      <w:smartTag w:uri="schemas-houaiss/mini" w:element="verbetes">
        <w:r w:rsidRPr="007A5460">
          <w:rPr>
            <w:rFonts w:ascii="Trebuchet MS" w:hAnsi="Trebuchet MS"/>
          </w:rPr>
          <w:t>falta</w:t>
        </w:r>
      </w:smartTag>
      <w:r w:rsidRPr="007A5460">
        <w:rPr>
          <w:rFonts w:ascii="Trebuchet MS" w:hAnsi="Trebuchet MS"/>
        </w:rPr>
        <w:t xml:space="preserve"> de </w:t>
      </w:r>
      <w:smartTag w:uri="schemas-houaiss/mini" w:element="verbetes">
        <w:r w:rsidRPr="007A5460">
          <w:rPr>
            <w:rFonts w:ascii="Trebuchet MS" w:hAnsi="Trebuchet MS"/>
          </w:rPr>
          <w:t>justiça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original</w:t>
        </w:r>
      </w:smartTag>
      <w:r w:rsidRPr="007A5460">
        <w:rPr>
          <w:rFonts w:ascii="Trebuchet MS" w:hAnsi="Trebuchet MS"/>
        </w:rPr>
        <w:t xml:space="preserve"> e uma </w:t>
      </w:r>
      <w:smartTag w:uri="schemas-houaiss/mini" w:element="verbetes">
        <w:r w:rsidRPr="007A5460">
          <w:rPr>
            <w:rFonts w:ascii="Trebuchet MS" w:hAnsi="Trebuchet MS"/>
          </w:rPr>
          <w:t>tendência</w:t>
        </w:r>
      </w:smartTag>
      <w:r w:rsidRPr="007A5460">
        <w:rPr>
          <w:rFonts w:ascii="Trebuchet MS" w:hAnsi="Trebuchet MS"/>
        </w:rPr>
        <w:t xml:space="preserve"> </w:t>
      </w:r>
      <w:smartTag w:uri="schemas-houaiss/acao" w:element="dm">
        <w:r w:rsidRPr="007A5460">
          <w:rPr>
            <w:rFonts w:ascii="Trebuchet MS" w:hAnsi="Trebuchet MS"/>
          </w:rPr>
          <w:t>para</w:t>
        </w:r>
      </w:smartTag>
      <w:r w:rsidRPr="007A5460">
        <w:rPr>
          <w:rFonts w:ascii="Trebuchet MS" w:hAnsi="Trebuchet MS"/>
        </w:rPr>
        <w:t xml:space="preserve"> o </w:t>
      </w:r>
      <w:smartTag w:uri="schemas-houaiss/mini" w:element="verbetes">
        <w:r w:rsidRPr="007A5460">
          <w:rPr>
            <w:rFonts w:ascii="Trebuchet MS" w:hAnsi="Trebuchet MS"/>
          </w:rPr>
          <w:t>mal</w:t>
        </w:r>
      </w:smartTag>
      <w:r w:rsidRPr="007A5460">
        <w:rPr>
          <w:rFonts w:ascii="Trebuchet MS" w:hAnsi="Trebuchet MS"/>
        </w:rPr>
        <w:t>.</w:t>
      </w:r>
    </w:p>
    <w:p w:rsidR="0076406C" w:rsidRPr="007A5460" w:rsidRDefault="0076406C" w:rsidP="0076406C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Depravação total não quer dizer que o homem seja destituído de consciência. - João 8:9.</w:t>
      </w:r>
    </w:p>
    <w:p w:rsidR="0076406C" w:rsidRPr="007A5460" w:rsidRDefault="0076406C" w:rsidP="0076406C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Sem qualidades boas. - Mar. 10:21.</w:t>
      </w:r>
    </w:p>
    <w:p w:rsidR="0076406C" w:rsidRPr="007A5460" w:rsidRDefault="0076406C" w:rsidP="0076406C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c) Depravação total quer dizer que cada pecador não tem o amor de Deus. - João 5:42; 3:2-4.</w:t>
      </w:r>
    </w:p>
    <w:p w:rsidR="0076406C" w:rsidRPr="007A5460" w:rsidRDefault="0076406C" w:rsidP="0076406C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d) Que prefere o mundo em vez de Deus. - II Tim. 3:2-4.</w:t>
      </w:r>
    </w:p>
    <w:p w:rsidR="0076406C" w:rsidRPr="007A5460" w:rsidRDefault="0076406C" w:rsidP="0076406C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e) Que odeia a Deus e prefere a si em vez do Criador. - Rom. 8:7; </w:t>
      </w:r>
      <w:proofErr w:type="spellStart"/>
      <w:r w:rsidRPr="007A5460">
        <w:rPr>
          <w:rFonts w:ascii="Trebuchet MS" w:hAnsi="Trebuchet MS"/>
        </w:rPr>
        <w:t>Efés</w:t>
      </w:r>
      <w:proofErr w:type="spellEnd"/>
      <w:r w:rsidRPr="007A5460">
        <w:rPr>
          <w:rFonts w:ascii="Trebuchet MS" w:hAnsi="Trebuchet MS"/>
        </w:rPr>
        <w:t>. 4:18.</w:t>
      </w:r>
    </w:p>
    <w:p w:rsidR="0076406C" w:rsidRPr="007A5460" w:rsidRDefault="0076406C" w:rsidP="0076406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2. A </w:t>
      </w:r>
      <w:smartTag w:uri="schemas-houaiss/mini" w:element="verbetes">
        <w:r w:rsidRPr="007A5460">
          <w:rPr>
            <w:rFonts w:ascii="Trebuchet MS" w:hAnsi="Trebuchet MS"/>
          </w:rPr>
          <w:t>culpa</w:t>
        </w:r>
      </w:smartTag>
      <w:r w:rsidRPr="007A5460">
        <w:rPr>
          <w:rFonts w:ascii="Trebuchet MS" w:hAnsi="Trebuchet MS"/>
        </w:rPr>
        <w:t xml:space="preserve"> – culpabilidade da </w:t>
      </w:r>
      <w:smartTag w:uri="schemas-houaiss/mini" w:element="verbetes">
        <w:r w:rsidRPr="007A5460">
          <w:rPr>
            <w:rFonts w:ascii="Trebuchet MS" w:hAnsi="Trebuchet MS"/>
          </w:rPr>
          <w:t>consciência</w:t>
        </w:r>
      </w:smartTag>
      <w:r w:rsidRPr="007A5460">
        <w:rPr>
          <w:rFonts w:ascii="Trebuchet MS" w:hAnsi="Trebuchet MS"/>
        </w:rPr>
        <w:t xml:space="preserve"> da </w:t>
      </w:r>
      <w:smartTag w:uri="schemas-houaiss/mini" w:element="verbetes">
        <w:r w:rsidRPr="007A5460">
          <w:rPr>
            <w:rFonts w:ascii="Trebuchet MS" w:hAnsi="Trebuchet MS"/>
          </w:rPr>
          <w:t>ira</w:t>
        </w:r>
      </w:smartTag>
      <w:r w:rsidRPr="007A5460">
        <w:rPr>
          <w:rFonts w:ascii="Trebuchet MS" w:hAnsi="Trebuchet MS"/>
        </w:rPr>
        <w:t xml:space="preserve"> de </w:t>
      </w:r>
      <w:smartTag w:uri="schemas-houaiss/mini" w:element="verbetes">
        <w:r w:rsidRPr="007A5460">
          <w:rPr>
            <w:rFonts w:ascii="Trebuchet MS" w:hAnsi="Trebuchet MS"/>
          </w:rPr>
          <w:t>Deus</w:t>
        </w:r>
      </w:smartTag>
      <w:r w:rsidRPr="007A5460">
        <w:rPr>
          <w:rFonts w:ascii="Trebuchet MS" w:hAnsi="Trebuchet MS"/>
        </w:rPr>
        <w:t>.</w:t>
      </w:r>
    </w:p>
    <w:p w:rsidR="0076406C" w:rsidRPr="007A5460" w:rsidRDefault="0076406C" w:rsidP="0076406C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a) </w:t>
      </w:r>
      <w:smartTag w:uri="schemas-houaiss/mini" w:element="verbetes">
        <w:r w:rsidRPr="007A5460">
          <w:rPr>
            <w:rFonts w:ascii="Trebuchet MS" w:hAnsi="Trebuchet MS"/>
          </w:rPr>
          <w:t>Ela</w:t>
        </w:r>
      </w:smartTag>
      <w:r w:rsidRPr="007A5460">
        <w:rPr>
          <w:rFonts w:ascii="Trebuchet MS" w:hAnsi="Trebuchet MS"/>
        </w:rPr>
        <w:t xml:space="preserve"> é </w:t>
      </w:r>
      <w:smartTag w:uri="schemas-houaiss/mini" w:element="verbetes">
        <w:r w:rsidRPr="007A5460">
          <w:rPr>
            <w:rFonts w:ascii="Trebuchet MS" w:hAnsi="Trebuchet MS"/>
          </w:rPr>
          <w:t>objetiva</w:t>
        </w:r>
      </w:smartTag>
      <w:r w:rsidRPr="007A5460">
        <w:rPr>
          <w:rFonts w:ascii="Trebuchet MS" w:hAnsi="Trebuchet MS"/>
        </w:rPr>
        <w:t xml:space="preserve">; somos </w:t>
      </w:r>
      <w:smartTag w:uri="schemas-houaiss/mini" w:element="verbetes">
        <w:r w:rsidRPr="007A5460">
          <w:rPr>
            <w:rFonts w:ascii="Trebuchet MS" w:hAnsi="Trebuchet MS"/>
          </w:rPr>
          <w:t>responsáveis</w:t>
        </w:r>
      </w:smartTag>
      <w:r w:rsidRPr="007A5460">
        <w:rPr>
          <w:rFonts w:ascii="Trebuchet MS" w:hAnsi="Trebuchet MS"/>
        </w:rPr>
        <w:t xml:space="preserve"> </w:t>
      </w:r>
      <w:smartTag w:uri="schemas-houaiss/acao" w:element="dm">
        <w:r w:rsidRPr="007A5460">
          <w:rPr>
            <w:rFonts w:ascii="Trebuchet MS" w:hAnsi="Trebuchet MS"/>
          </w:rPr>
          <w:t>somente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pelos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pecados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que</w:t>
        </w:r>
      </w:smartTag>
      <w:r w:rsidRPr="007A5460">
        <w:rPr>
          <w:rFonts w:ascii="Trebuchet MS" w:hAnsi="Trebuchet MS"/>
        </w:rPr>
        <w:t xml:space="preserve"> originamos. - </w:t>
      </w:r>
      <w:proofErr w:type="spellStart"/>
      <w:r w:rsidRPr="007A5460">
        <w:rPr>
          <w:rFonts w:ascii="Trebuchet MS" w:hAnsi="Trebuchet MS"/>
        </w:rPr>
        <w:t>Ez</w:t>
      </w:r>
      <w:proofErr w:type="spellEnd"/>
      <w:r w:rsidRPr="007A5460">
        <w:rPr>
          <w:rFonts w:ascii="Trebuchet MS" w:hAnsi="Trebuchet MS"/>
        </w:rPr>
        <w:t>. 18:20.</w:t>
      </w:r>
    </w:p>
    <w:p w:rsidR="0076406C" w:rsidRPr="007A5460" w:rsidRDefault="0076406C" w:rsidP="0076406C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b) </w:t>
      </w:r>
      <w:smartTag w:uri="schemas-houaiss/mini" w:element="verbetes">
        <w:r w:rsidRPr="007A5460">
          <w:rPr>
            <w:rFonts w:ascii="Trebuchet MS" w:hAnsi="Trebuchet MS"/>
          </w:rPr>
          <w:t>Pecados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voluntários</w:t>
        </w:r>
      </w:smartTag>
      <w:r w:rsidRPr="007A5460">
        <w:rPr>
          <w:rFonts w:ascii="Trebuchet MS" w:hAnsi="Trebuchet MS"/>
        </w:rPr>
        <w:t xml:space="preserve">. - </w:t>
      </w:r>
      <w:r w:rsidRPr="007A5460">
        <w:rPr>
          <w:rFonts w:ascii="Trebuchet MS" w:hAnsi="Trebuchet MS"/>
          <w:sz w:val="27"/>
          <w:szCs w:val="27"/>
        </w:rPr>
        <w:t>Mat. 19:14</w:t>
      </w:r>
      <w:r w:rsidRPr="007A5460">
        <w:rPr>
          <w:rFonts w:ascii="Trebuchet MS" w:hAnsi="Trebuchet MS"/>
        </w:rPr>
        <w:t xml:space="preserve">. </w:t>
      </w:r>
      <w:smartTag w:uri="schemas-houaiss/mini" w:element="verbetes">
        <w:r w:rsidRPr="007A5460">
          <w:rPr>
            <w:rFonts w:ascii="Trebuchet MS" w:hAnsi="Trebuchet MS"/>
          </w:rPr>
          <w:t>Quem</w:t>
        </w:r>
      </w:smartTag>
      <w:r w:rsidRPr="007A5460">
        <w:rPr>
          <w:rFonts w:ascii="Trebuchet MS" w:hAnsi="Trebuchet MS"/>
        </w:rPr>
        <w:t xml:space="preserve"> peca voluntariamente comete </w:t>
      </w:r>
      <w:smartTag w:uri="schemas-houaiss/mini" w:element="verbetes">
        <w:r w:rsidRPr="007A5460">
          <w:rPr>
            <w:rFonts w:ascii="Trebuchet MS" w:hAnsi="Trebuchet MS"/>
          </w:rPr>
          <w:t>falta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grande</w:t>
        </w:r>
      </w:smartTag>
      <w:r w:rsidRPr="007A5460">
        <w:rPr>
          <w:rFonts w:ascii="Trebuchet MS" w:hAnsi="Trebuchet MS"/>
        </w:rPr>
        <w:t xml:space="preserve"> e é </w:t>
      </w:r>
      <w:smartTag w:uri="schemas-houaiss/mini" w:element="verbetes">
        <w:r w:rsidRPr="007A5460">
          <w:rPr>
            <w:rFonts w:ascii="Trebuchet MS" w:hAnsi="Trebuchet MS"/>
          </w:rPr>
          <w:t>maior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pecador</w:t>
        </w:r>
      </w:smartTag>
      <w:r w:rsidRPr="007A5460">
        <w:rPr>
          <w:rFonts w:ascii="Trebuchet MS" w:hAnsi="Trebuchet MS"/>
        </w:rPr>
        <w:t>.</w:t>
      </w:r>
    </w:p>
    <w:p w:rsidR="0076406C" w:rsidRPr="007A5460" w:rsidRDefault="0076406C" w:rsidP="0076406C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c) </w:t>
      </w:r>
      <w:smartTag w:uri="schemas-houaiss/mini" w:element="verbetes">
        <w:r w:rsidRPr="007A5460">
          <w:rPr>
            <w:rFonts w:ascii="Trebuchet MS" w:hAnsi="Trebuchet MS"/>
          </w:rPr>
          <w:t>Pecados</w:t>
        </w:r>
      </w:smartTag>
      <w:r w:rsidRPr="007A5460">
        <w:rPr>
          <w:rFonts w:ascii="Trebuchet MS" w:hAnsi="Trebuchet MS"/>
        </w:rPr>
        <w:t xml:space="preserve"> de </w:t>
      </w:r>
      <w:smartTag w:uri="schemas-houaiss/acao" w:element="dm">
        <w:r w:rsidRPr="007A5460">
          <w:rPr>
            <w:rFonts w:ascii="Trebuchet MS" w:hAnsi="Trebuchet MS"/>
          </w:rPr>
          <w:t>ignorância</w:t>
        </w:r>
      </w:smartTag>
      <w:r w:rsidRPr="007A5460">
        <w:rPr>
          <w:rFonts w:ascii="Trebuchet MS" w:hAnsi="Trebuchet MS"/>
        </w:rPr>
        <w:t xml:space="preserve"> – será </w:t>
      </w:r>
      <w:smartTag w:uri="schemas-houaiss/mini" w:element="verbetes">
        <w:r w:rsidRPr="007A5460">
          <w:rPr>
            <w:rFonts w:ascii="Trebuchet MS" w:hAnsi="Trebuchet MS"/>
          </w:rPr>
          <w:t>segundo</w:t>
        </w:r>
      </w:smartTag>
      <w:r w:rsidRPr="007A5460">
        <w:rPr>
          <w:rFonts w:ascii="Trebuchet MS" w:hAnsi="Trebuchet MS"/>
        </w:rPr>
        <w:t xml:space="preserve"> o </w:t>
      </w:r>
      <w:smartTag w:uri="schemas-houaiss/mini" w:element="verbetes">
        <w:r w:rsidRPr="007A5460">
          <w:rPr>
            <w:rFonts w:ascii="Trebuchet MS" w:hAnsi="Trebuchet MS"/>
          </w:rPr>
          <w:t>grau</w:t>
        </w:r>
      </w:smartTag>
      <w:r w:rsidRPr="007A5460">
        <w:rPr>
          <w:rFonts w:ascii="Trebuchet MS" w:hAnsi="Trebuchet MS"/>
        </w:rPr>
        <w:t xml:space="preserve"> da </w:t>
      </w:r>
      <w:smartTag w:uri="schemas-houaiss/mini" w:element="verbetes">
        <w:r w:rsidRPr="007A5460">
          <w:rPr>
            <w:rFonts w:ascii="Trebuchet MS" w:hAnsi="Trebuchet MS"/>
          </w:rPr>
          <w:t>luz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que</w:t>
        </w:r>
      </w:smartTag>
      <w:r w:rsidRPr="007A5460">
        <w:rPr>
          <w:rFonts w:ascii="Trebuchet MS" w:hAnsi="Trebuchet MS"/>
        </w:rPr>
        <w:t xml:space="preserve"> possui. </w:t>
      </w:r>
      <w:smartTag w:uri="schemas-houaiss/mini" w:element="verbetes">
        <w:r w:rsidRPr="007A5460">
          <w:rPr>
            <w:rFonts w:ascii="Trebuchet MS" w:hAnsi="Trebuchet MS"/>
          </w:rPr>
          <w:t>Quem</w:t>
        </w:r>
      </w:smartTag>
      <w:r w:rsidRPr="007A5460">
        <w:rPr>
          <w:rFonts w:ascii="Trebuchet MS" w:hAnsi="Trebuchet MS"/>
        </w:rPr>
        <w:t xml:space="preserve"> peca </w:t>
      </w:r>
      <w:smartTag w:uri="schemas-houaiss/mini" w:element="verbetes">
        <w:r w:rsidRPr="007A5460">
          <w:rPr>
            <w:rFonts w:ascii="Trebuchet MS" w:hAnsi="Trebuchet MS"/>
          </w:rPr>
          <w:t>sem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lei</w:t>
        </w:r>
      </w:smartTag>
      <w:r w:rsidRPr="007A5460">
        <w:rPr>
          <w:rFonts w:ascii="Trebuchet MS" w:hAnsi="Trebuchet MS"/>
        </w:rPr>
        <w:t xml:space="preserve">, </w:t>
      </w:r>
      <w:smartTag w:uri="schemas-houaiss/mini" w:element="verbetes">
        <w:r w:rsidRPr="007A5460">
          <w:rPr>
            <w:rFonts w:ascii="Trebuchet MS" w:hAnsi="Trebuchet MS"/>
          </w:rPr>
          <w:t>sem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ela</w:t>
        </w:r>
      </w:smartTag>
      <w:r w:rsidRPr="007A5460">
        <w:rPr>
          <w:rFonts w:ascii="Trebuchet MS" w:hAnsi="Trebuchet MS"/>
        </w:rPr>
        <w:t xml:space="preserve"> será julgado. - Rom. 2:12. </w:t>
      </w:r>
      <w:smartTag w:uri="schemas-houaiss/mini" w:element="verbetes">
        <w:r w:rsidRPr="007A5460">
          <w:rPr>
            <w:rFonts w:ascii="Trebuchet MS" w:hAnsi="Trebuchet MS"/>
          </w:rPr>
          <w:t>Mas</w:t>
        </w:r>
      </w:smartTag>
      <w:r w:rsidRPr="007A5460">
        <w:rPr>
          <w:rFonts w:ascii="Trebuchet MS" w:hAnsi="Trebuchet MS"/>
        </w:rPr>
        <w:t xml:space="preserve"> será punido. - Luc. 12:48.</w:t>
      </w:r>
    </w:p>
    <w:p w:rsidR="0076406C" w:rsidRPr="007A5460" w:rsidRDefault="0076406C" w:rsidP="0076406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A pena.</w:t>
      </w:r>
    </w:p>
    <w:p w:rsidR="0076406C" w:rsidRPr="007A5460" w:rsidRDefault="0076406C" w:rsidP="0076406C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a) A do pecador. - Mat. 25:41. </w:t>
      </w:r>
    </w:p>
    <w:p w:rsidR="0076406C" w:rsidRPr="007A5460" w:rsidRDefault="0076406C" w:rsidP="0076406C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b) A do </w:t>
      </w:r>
      <w:smartTag w:uri="schemas-houaiss/mini" w:element="verbetes">
        <w:r w:rsidRPr="007A5460">
          <w:rPr>
            <w:rFonts w:ascii="Trebuchet MS" w:hAnsi="Trebuchet MS"/>
          </w:rPr>
          <w:t>crente</w:t>
        </w:r>
      </w:smartTag>
      <w:r w:rsidRPr="007A5460">
        <w:rPr>
          <w:rFonts w:ascii="Trebuchet MS" w:hAnsi="Trebuchet MS"/>
        </w:rPr>
        <w:t xml:space="preserve">. - </w:t>
      </w:r>
      <w:proofErr w:type="spellStart"/>
      <w:r w:rsidRPr="007A5460">
        <w:rPr>
          <w:rFonts w:ascii="Trebuchet MS" w:hAnsi="Trebuchet MS"/>
        </w:rPr>
        <w:t>Heb</w:t>
      </w:r>
      <w:proofErr w:type="spellEnd"/>
      <w:r w:rsidRPr="007A5460">
        <w:rPr>
          <w:rFonts w:ascii="Trebuchet MS" w:hAnsi="Trebuchet MS"/>
        </w:rPr>
        <w:t>. 12:6; Mat. 25:34.</w:t>
      </w:r>
    </w:p>
    <w:p w:rsidR="0076406C" w:rsidRPr="007A5460" w:rsidRDefault="0076406C" w:rsidP="0076406C">
      <w:pPr>
        <w:ind w:firstLine="567"/>
        <w:jc w:val="both"/>
        <w:rPr>
          <w:rFonts w:ascii="Trebuchet MS" w:hAnsi="Trebuchet MS"/>
        </w:rPr>
      </w:pPr>
    </w:p>
    <w:p w:rsidR="0076406C" w:rsidRPr="007A5460" w:rsidRDefault="0076406C" w:rsidP="0076406C">
      <w:pPr>
        <w:ind w:left="567" w:hanging="283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 xml:space="preserve">III – A </w:t>
      </w:r>
      <w:smartTag w:uri="schemas-houaiss/acao" w:element="dm">
        <w:r w:rsidRPr="007A5460">
          <w:rPr>
            <w:rFonts w:ascii="Trebuchet MS" w:hAnsi="Trebuchet MS"/>
            <w:b/>
          </w:rPr>
          <w:t>morte</w:t>
        </w:r>
      </w:smartTag>
      <w:r w:rsidRPr="007A5460">
        <w:rPr>
          <w:rFonts w:ascii="Trebuchet MS" w:hAnsi="Trebuchet MS"/>
          <w:b/>
        </w:rPr>
        <w:t xml:space="preserve"> de Jesus é o </w:t>
      </w:r>
      <w:smartTag w:uri="schemas-houaiss/mini" w:element="verbetes">
        <w:r w:rsidRPr="007A5460">
          <w:rPr>
            <w:rFonts w:ascii="Trebuchet MS" w:hAnsi="Trebuchet MS"/>
            <w:b/>
          </w:rPr>
          <w:t>único</w:t>
        </w:r>
      </w:smartTag>
      <w:r w:rsidRPr="007A5460">
        <w:rPr>
          <w:rFonts w:ascii="Trebuchet MS" w:hAnsi="Trebuchet MS"/>
          <w:b/>
        </w:rPr>
        <w:t xml:space="preserve"> </w:t>
      </w:r>
      <w:smartTag w:uri="schemas-houaiss/mini" w:element="verbetes">
        <w:r w:rsidRPr="007A5460">
          <w:rPr>
            <w:rFonts w:ascii="Trebuchet MS" w:hAnsi="Trebuchet MS"/>
            <w:b/>
          </w:rPr>
          <w:t>meio</w:t>
        </w:r>
      </w:smartTag>
      <w:r w:rsidRPr="007A5460">
        <w:rPr>
          <w:rFonts w:ascii="Trebuchet MS" w:hAnsi="Trebuchet MS"/>
          <w:b/>
        </w:rPr>
        <w:t xml:space="preserve"> </w:t>
      </w:r>
      <w:smartTag w:uri="schemas-houaiss/acao" w:element="dm">
        <w:r w:rsidRPr="007A5460">
          <w:rPr>
            <w:rFonts w:ascii="Trebuchet MS" w:hAnsi="Trebuchet MS"/>
            <w:b/>
          </w:rPr>
          <w:t>pelo</w:t>
        </w:r>
      </w:smartTag>
      <w:r w:rsidRPr="007A5460">
        <w:rPr>
          <w:rFonts w:ascii="Trebuchet MS" w:hAnsi="Trebuchet MS"/>
          <w:b/>
        </w:rPr>
        <w:t xml:space="preserve"> </w:t>
      </w:r>
      <w:smartTag w:uri="schemas-houaiss/mini" w:element="verbetes">
        <w:r w:rsidRPr="007A5460">
          <w:rPr>
            <w:rFonts w:ascii="Trebuchet MS" w:hAnsi="Trebuchet MS"/>
            <w:b/>
          </w:rPr>
          <w:t>qual</w:t>
        </w:r>
      </w:smartTag>
      <w:r w:rsidRPr="007A5460">
        <w:rPr>
          <w:rFonts w:ascii="Trebuchet MS" w:hAnsi="Trebuchet MS"/>
          <w:b/>
        </w:rPr>
        <w:t xml:space="preserve"> seremos </w:t>
      </w:r>
      <w:smartTag w:uri="schemas-houaiss/mini" w:element="verbetes">
        <w:r w:rsidRPr="007A5460">
          <w:rPr>
            <w:rFonts w:ascii="Trebuchet MS" w:hAnsi="Trebuchet MS"/>
            <w:b/>
          </w:rPr>
          <w:t>salvos</w:t>
        </w:r>
      </w:smartTag>
      <w:r w:rsidRPr="007A5460">
        <w:rPr>
          <w:rFonts w:ascii="Trebuchet MS" w:hAnsi="Trebuchet MS"/>
          <w:b/>
        </w:rPr>
        <w:t xml:space="preserve">. </w:t>
      </w:r>
    </w:p>
    <w:p w:rsidR="0076406C" w:rsidRPr="007A5460" w:rsidRDefault="0076406C" w:rsidP="0076406C">
      <w:pPr>
        <w:ind w:left="567"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- Col. 1:20.</w:t>
      </w:r>
    </w:p>
    <w:sectPr w:rsidR="0076406C" w:rsidRPr="007A546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DB6" w:rsidRDefault="00646DB6" w:rsidP="000F3338">
      <w:r>
        <w:separator/>
      </w:r>
    </w:p>
  </w:endnote>
  <w:endnote w:type="continuationSeparator" w:id="0">
    <w:p w:rsidR="00646DB6" w:rsidRDefault="00646DB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DB6" w:rsidRDefault="00646DB6" w:rsidP="000F3338">
      <w:r>
        <w:separator/>
      </w:r>
    </w:p>
  </w:footnote>
  <w:footnote w:type="continuationSeparator" w:id="0">
    <w:p w:rsidR="00646DB6" w:rsidRDefault="00646DB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562E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46DB6"/>
    <w:rsid w:val="006D56A1"/>
    <w:rsid w:val="0073162C"/>
    <w:rsid w:val="0076406C"/>
    <w:rsid w:val="008269C9"/>
    <w:rsid w:val="00AD067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40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6406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6406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2020-01-19T14:04:00Z</dcterms:created>
  <dcterms:modified xsi:type="dcterms:W3CDTF">2020-01-28T21:06:00Z</dcterms:modified>
  <cp:category>SERMÕES PARA QUARTAS-FEIRAS</cp:category>
</cp:coreProperties>
</file>