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FBB" w:rsidRPr="00FA1BB3" w:rsidRDefault="00403FBB" w:rsidP="00403FBB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A1BB3">
        <w:rPr>
          <w:rFonts w:ascii="Trebuchet MS" w:hAnsi="Trebuchet MS"/>
          <w:color w:val="FF0000"/>
          <w:sz w:val="36"/>
          <w:szCs w:val="24"/>
        </w:rPr>
        <w:t>PROMESSAS DE VITÓRIA</w:t>
      </w:r>
    </w:p>
    <w:bookmarkEnd w:id="0"/>
    <w:p w:rsidR="00403FBB" w:rsidRPr="007A5460" w:rsidRDefault="00403FBB" w:rsidP="00403FBB">
      <w:pPr>
        <w:ind w:firstLine="567"/>
        <w:jc w:val="both"/>
        <w:rPr>
          <w:rFonts w:ascii="Trebuchet MS" w:hAnsi="Trebuchet MS"/>
        </w:rPr>
      </w:pPr>
    </w:p>
    <w:p w:rsidR="00403FBB" w:rsidRPr="007A5460" w:rsidRDefault="00403FBB" w:rsidP="00403FBB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A norma da perfeição.</w:t>
      </w:r>
    </w:p>
    <w:p w:rsidR="00403FBB" w:rsidRPr="007A5460" w:rsidRDefault="00403FBB" w:rsidP="00403F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Que é pecado? - I </w:t>
      </w:r>
      <w:proofErr w:type="spellStart"/>
      <w:r w:rsidRPr="007A5460">
        <w:rPr>
          <w:rFonts w:ascii="Trebuchet MS" w:hAnsi="Trebuchet MS"/>
        </w:rPr>
        <w:t>Jo</w:t>
      </w:r>
      <w:proofErr w:type="spellEnd"/>
      <w:r w:rsidRPr="007A5460">
        <w:rPr>
          <w:rFonts w:ascii="Trebuchet MS" w:hAnsi="Trebuchet MS"/>
        </w:rPr>
        <w:t xml:space="preserve">. 3:4; 5:17 </w:t>
      </w:r>
      <w:proofErr w:type="spellStart"/>
      <w:r w:rsidRPr="007A5460">
        <w:rPr>
          <w:rFonts w:ascii="Trebuchet MS" w:hAnsi="Trebuchet MS"/>
        </w:rPr>
        <w:t>p.p</w:t>
      </w:r>
      <w:proofErr w:type="spellEnd"/>
      <w:r w:rsidRPr="007A5460">
        <w:rPr>
          <w:rFonts w:ascii="Trebuchet MS" w:hAnsi="Trebuchet MS"/>
        </w:rPr>
        <w:t xml:space="preserve">. </w:t>
      </w:r>
    </w:p>
    <w:p w:rsidR="00403FBB" w:rsidRPr="007A5460" w:rsidRDefault="00403FBB" w:rsidP="00403F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Exemplos de pecado. - Prov. 24:9; 10:19.</w:t>
      </w:r>
    </w:p>
    <w:p w:rsidR="00403FBB" w:rsidRPr="007A5460" w:rsidRDefault="00403FBB" w:rsidP="00403F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O Salvador engrandeceu a lei. - Mat. 5:21-28.</w:t>
      </w:r>
    </w:p>
    <w:p w:rsidR="00403FBB" w:rsidRPr="007A5460" w:rsidRDefault="00403FBB" w:rsidP="00403F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A norma da perfeição moral. - II Ped. 3:14; I Tess. 5:23.</w:t>
      </w:r>
    </w:p>
    <w:p w:rsidR="00403FBB" w:rsidRPr="007A5460" w:rsidRDefault="00403FBB" w:rsidP="00403FBB">
      <w:pPr>
        <w:ind w:firstLine="567"/>
        <w:jc w:val="both"/>
        <w:rPr>
          <w:rFonts w:ascii="Trebuchet MS" w:hAnsi="Trebuchet MS"/>
        </w:rPr>
      </w:pPr>
    </w:p>
    <w:p w:rsidR="00403FBB" w:rsidRPr="007A5460" w:rsidRDefault="00403FBB" w:rsidP="00403FBB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A vitória é assegurada.</w:t>
      </w:r>
    </w:p>
    <w:p w:rsidR="00403FBB" w:rsidRPr="007A5460" w:rsidRDefault="00403FBB" w:rsidP="00403F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O que por nós faz a armadura de Deus. - </w:t>
      </w:r>
      <w:proofErr w:type="spellStart"/>
      <w:r w:rsidRPr="007A5460">
        <w:rPr>
          <w:rFonts w:ascii="Trebuchet MS" w:hAnsi="Trebuchet MS"/>
        </w:rPr>
        <w:t>Efés</w:t>
      </w:r>
      <w:proofErr w:type="spellEnd"/>
      <w:r w:rsidRPr="007A5460">
        <w:rPr>
          <w:rFonts w:ascii="Trebuchet MS" w:hAnsi="Trebuchet MS"/>
        </w:rPr>
        <w:t>. 6:13.</w:t>
      </w:r>
    </w:p>
    <w:p w:rsidR="00403FBB" w:rsidRPr="007A5460" w:rsidRDefault="00403FBB" w:rsidP="00403F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Nossa vitória e como se manifesta. - II Cor. 2:14.</w:t>
      </w:r>
    </w:p>
    <w:p w:rsidR="00403FBB" w:rsidRPr="007A5460" w:rsidRDefault="00403FBB" w:rsidP="00403F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Certeza da vitória mediante Deus. - Rom. 8:35-37.</w:t>
      </w:r>
    </w:p>
    <w:p w:rsidR="00403FBB" w:rsidRPr="007A5460" w:rsidRDefault="00403FBB" w:rsidP="00403FBB">
      <w:pPr>
        <w:ind w:firstLine="567"/>
        <w:jc w:val="both"/>
        <w:rPr>
          <w:rFonts w:ascii="Trebuchet MS" w:hAnsi="Trebuchet MS"/>
        </w:rPr>
      </w:pPr>
    </w:p>
    <w:p w:rsidR="00403FBB" w:rsidRPr="007A5460" w:rsidRDefault="00403FBB" w:rsidP="00403FBB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A perfeição de caráter.</w:t>
      </w:r>
    </w:p>
    <w:p w:rsidR="00403FBB" w:rsidRPr="007A5460" w:rsidRDefault="00403FBB" w:rsidP="00403F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Norma a ser atingida. - </w:t>
      </w:r>
      <w:proofErr w:type="spellStart"/>
      <w:r w:rsidRPr="007A5460">
        <w:rPr>
          <w:rFonts w:ascii="Trebuchet MS" w:hAnsi="Trebuchet MS"/>
        </w:rPr>
        <w:t>Heb</w:t>
      </w:r>
      <w:proofErr w:type="spellEnd"/>
      <w:r w:rsidRPr="007A5460">
        <w:rPr>
          <w:rFonts w:ascii="Trebuchet MS" w:hAnsi="Trebuchet MS"/>
        </w:rPr>
        <w:t>. 12:14.</w:t>
      </w:r>
    </w:p>
    <w:p w:rsidR="00403FBB" w:rsidRPr="007A5460" w:rsidRDefault="00403FBB" w:rsidP="00403F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Guardados por Deus. - Sal. 121:7.</w:t>
      </w:r>
    </w:p>
    <w:p w:rsidR="00403FBB" w:rsidRPr="007A5460" w:rsidRDefault="00403FBB" w:rsidP="00403F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3. Regime de vida do curado. - </w:t>
      </w:r>
      <w:proofErr w:type="spellStart"/>
      <w:r w:rsidRPr="007A5460">
        <w:rPr>
          <w:rFonts w:ascii="Trebuchet MS" w:hAnsi="Trebuchet MS"/>
        </w:rPr>
        <w:t>Jo</w:t>
      </w:r>
      <w:proofErr w:type="spellEnd"/>
      <w:r w:rsidRPr="007A5460">
        <w:rPr>
          <w:rFonts w:ascii="Trebuchet MS" w:hAnsi="Trebuchet MS"/>
        </w:rPr>
        <w:t>. 5:14.</w:t>
      </w:r>
    </w:p>
    <w:p w:rsidR="00403FBB" w:rsidRPr="007A5460" w:rsidRDefault="00403FBB" w:rsidP="00403FBB">
      <w:pPr>
        <w:ind w:firstLine="567"/>
        <w:jc w:val="both"/>
        <w:rPr>
          <w:rFonts w:ascii="Trebuchet MS" w:hAnsi="Trebuchet MS"/>
        </w:rPr>
      </w:pPr>
    </w:p>
    <w:p w:rsidR="00403FBB" w:rsidRPr="007A5460" w:rsidRDefault="00403FBB" w:rsidP="00403FBB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IV – O poder prometido.</w:t>
      </w:r>
    </w:p>
    <w:p w:rsidR="00403FBB" w:rsidRPr="007A5460" w:rsidRDefault="00403FBB" w:rsidP="00403F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Que poder é esse? - </w:t>
      </w:r>
      <w:proofErr w:type="spellStart"/>
      <w:r w:rsidRPr="007A5460">
        <w:rPr>
          <w:rFonts w:ascii="Trebuchet MS" w:hAnsi="Trebuchet MS"/>
        </w:rPr>
        <w:t>Efés</w:t>
      </w:r>
      <w:proofErr w:type="spellEnd"/>
      <w:r w:rsidRPr="007A5460">
        <w:rPr>
          <w:rFonts w:ascii="Trebuchet MS" w:hAnsi="Trebuchet MS"/>
        </w:rPr>
        <w:t>. 1:17-20; Col. 1:29.</w:t>
      </w:r>
    </w:p>
    <w:p w:rsidR="00403FBB" w:rsidRPr="007A5460" w:rsidRDefault="00403FBB" w:rsidP="00403F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A certeza do poder. - Luc. 9:1; Tia. 4:7.</w:t>
      </w:r>
    </w:p>
    <w:p w:rsidR="00403FBB" w:rsidRPr="007A5460" w:rsidRDefault="00403FBB" w:rsidP="00403F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Em que nos tornamos perfeitos. - Col. 1:19; 2:9, 10.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EBA" w:rsidRDefault="00486EBA" w:rsidP="000F3338">
      <w:r>
        <w:separator/>
      </w:r>
    </w:p>
  </w:endnote>
  <w:endnote w:type="continuationSeparator" w:id="0">
    <w:p w:rsidR="00486EBA" w:rsidRDefault="00486EB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EBA" w:rsidRDefault="00486EBA" w:rsidP="000F3338">
      <w:r>
        <w:separator/>
      </w:r>
    </w:p>
  </w:footnote>
  <w:footnote w:type="continuationSeparator" w:id="0">
    <w:p w:rsidR="00486EBA" w:rsidRDefault="00486EB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83296"/>
    <w:rsid w:val="002B58E4"/>
    <w:rsid w:val="00373627"/>
    <w:rsid w:val="00390FF0"/>
    <w:rsid w:val="00403FBB"/>
    <w:rsid w:val="00471C8C"/>
    <w:rsid w:val="00486EBA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A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3F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03FB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03FB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2020-01-19T14:07:00Z</dcterms:created>
  <dcterms:modified xsi:type="dcterms:W3CDTF">2020-01-28T21:10:00Z</dcterms:modified>
  <cp:category>SERMÕES PARA QUARTAS-FEIRAS</cp:category>
</cp:coreProperties>
</file>