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D5F" w:rsidRPr="00D773A2" w:rsidRDefault="00281D5F" w:rsidP="00281D5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D773A2">
        <w:rPr>
          <w:rFonts w:ascii="Trebuchet MS" w:hAnsi="Trebuchet MS"/>
          <w:color w:val="FF0000"/>
          <w:sz w:val="36"/>
          <w:szCs w:val="24"/>
        </w:rPr>
        <w:t>O ÁLCOOL</w:t>
      </w:r>
    </w:p>
    <w:p w:rsidR="00281D5F" w:rsidRPr="004845A1" w:rsidRDefault="00281D5F" w:rsidP="00281D5F">
      <w:pPr>
        <w:ind w:firstLine="567"/>
        <w:jc w:val="both"/>
        <w:rPr>
          <w:rFonts w:ascii="Trebuchet MS" w:hAnsi="Trebuchet MS"/>
        </w:rPr>
      </w:pPr>
    </w:p>
    <w:p w:rsidR="00281D5F" w:rsidRPr="004845A1" w:rsidRDefault="00281D5F" w:rsidP="00281D5F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Sempre e por toda parte o homem usou de suco fermentado dos vegetais, procurando um estímulo e deleite. A uva e cevada na Europa. O arroz na Ásia; as palmeiras e a cana de açúcar na América.</w:t>
      </w:r>
    </w:p>
    <w:p w:rsidR="00281D5F" w:rsidRPr="004845A1" w:rsidRDefault="00281D5F" w:rsidP="00281D5F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Antes do descobrimento do Brasil, os selvagens usavam bebidas feitas de mandioca, milho etc.</w:t>
      </w:r>
    </w:p>
    <w:p w:rsidR="00281D5F" w:rsidRPr="004845A1" w:rsidRDefault="00281D5F" w:rsidP="00281D5F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É de origem árabe a palavra álcool, vinda de "Al </w:t>
      </w:r>
      <w:proofErr w:type="spellStart"/>
      <w:r w:rsidRPr="004845A1">
        <w:rPr>
          <w:rFonts w:ascii="Trebuchet MS" w:hAnsi="Trebuchet MS"/>
        </w:rPr>
        <w:t>Ghole</w:t>
      </w:r>
      <w:proofErr w:type="spellEnd"/>
      <w:r w:rsidRPr="004845A1">
        <w:rPr>
          <w:rFonts w:ascii="Trebuchet MS" w:hAnsi="Trebuchet MS"/>
        </w:rPr>
        <w:t>", isto é, espírito mau.</w:t>
      </w:r>
    </w:p>
    <w:p w:rsidR="00281D5F" w:rsidRPr="004845A1" w:rsidRDefault="00281D5F" w:rsidP="00281D5F">
      <w:pPr>
        <w:ind w:firstLine="567"/>
        <w:jc w:val="both"/>
        <w:rPr>
          <w:rFonts w:ascii="Trebuchet MS" w:hAnsi="Trebuchet MS"/>
        </w:rPr>
      </w:pPr>
    </w:p>
    <w:p w:rsidR="00281D5F" w:rsidRPr="004845A1" w:rsidRDefault="00281D5F" w:rsidP="00281D5F">
      <w:pPr>
        <w:ind w:firstLine="284"/>
        <w:jc w:val="both"/>
        <w:rPr>
          <w:rFonts w:ascii="Trebuchet MS" w:hAnsi="Trebuchet MS"/>
          <w:b/>
        </w:rPr>
      </w:pPr>
      <w:r w:rsidRPr="004845A1">
        <w:rPr>
          <w:rFonts w:ascii="Trebuchet MS" w:hAnsi="Trebuchet MS"/>
          <w:b/>
        </w:rPr>
        <w:t>I – O álcool é um veneno.</w:t>
      </w:r>
      <w:bookmarkStart w:id="0" w:name="_GoBack"/>
      <w:bookmarkEnd w:id="0"/>
    </w:p>
    <w:p w:rsidR="00281D5F" w:rsidRPr="004845A1" w:rsidRDefault="00281D5F" w:rsidP="00281D5F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1. A opinião de alguns.</w:t>
      </w:r>
    </w:p>
    <w:p w:rsidR="00281D5F" w:rsidRPr="004845A1" w:rsidRDefault="00281D5F" w:rsidP="00281D5F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Serve para refrescar e esquentar...</w:t>
      </w:r>
    </w:p>
    <w:p w:rsidR="00281D5F" w:rsidRPr="004845A1" w:rsidRDefault="00281D5F" w:rsidP="00281D5F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b) Combate algumas doenças. "Mata o bicho"...</w:t>
      </w:r>
    </w:p>
    <w:p w:rsidR="00281D5F" w:rsidRPr="004845A1" w:rsidRDefault="00281D5F" w:rsidP="00281D5F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2. A opinião da ciência:</w:t>
      </w:r>
    </w:p>
    <w:p w:rsidR="00281D5F" w:rsidRPr="004845A1" w:rsidRDefault="00281D5F" w:rsidP="00281D5F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O álcool é veneno.</w:t>
      </w:r>
    </w:p>
    <w:p w:rsidR="00281D5F" w:rsidRPr="004845A1" w:rsidRDefault="00281D5F" w:rsidP="00281D5F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  <w:i/>
        </w:rPr>
        <w:t>Noções de Higiene</w:t>
      </w:r>
      <w:r w:rsidRPr="004845A1">
        <w:rPr>
          <w:rFonts w:ascii="Trebuchet MS" w:hAnsi="Trebuchet MS"/>
        </w:rPr>
        <w:t>, de Afrânio Peixoto, pág. 258.</w:t>
      </w:r>
    </w:p>
    <w:p w:rsidR="00281D5F" w:rsidRPr="004845A1" w:rsidRDefault="00281D5F" w:rsidP="00281D5F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b) Não é necessário: </w:t>
      </w:r>
      <w:proofErr w:type="gramStart"/>
      <w:r w:rsidRPr="004845A1">
        <w:rPr>
          <w:rFonts w:ascii="Trebuchet MS" w:hAnsi="Trebuchet MS"/>
        </w:rPr>
        <w:t>Ex. :</w:t>
      </w:r>
      <w:proofErr w:type="gramEnd"/>
      <w:r w:rsidRPr="004845A1">
        <w:rPr>
          <w:rFonts w:ascii="Trebuchet MS" w:hAnsi="Trebuchet MS"/>
        </w:rPr>
        <w:t xml:space="preserve"> - os atletas.</w:t>
      </w:r>
    </w:p>
    <w:p w:rsidR="00281D5F" w:rsidRPr="004845A1" w:rsidRDefault="00281D5F" w:rsidP="00281D5F">
      <w:pPr>
        <w:ind w:firstLine="567"/>
        <w:jc w:val="both"/>
        <w:rPr>
          <w:rFonts w:ascii="Trebuchet MS" w:hAnsi="Trebuchet MS"/>
        </w:rPr>
      </w:pPr>
    </w:p>
    <w:p w:rsidR="00281D5F" w:rsidRPr="004845A1" w:rsidRDefault="00281D5F" w:rsidP="00281D5F">
      <w:pPr>
        <w:ind w:firstLine="284"/>
        <w:jc w:val="both"/>
        <w:rPr>
          <w:rFonts w:ascii="Trebuchet MS" w:hAnsi="Trebuchet MS"/>
          <w:b/>
        </w:rPr>
      </w:pPr>
      <w:r w:rsidRPr="004845A1">
        <w:rPr>
          <w:rFonts w:ascii="Trebuchet MS" w:hAnsi="Trebuchet MS"/>
          <w:b/>
        </w:rPr>
        <w:t>II – O álcool é o maior ladrão do homem.</w:t>
      </w:r>
    </w:p>
    <w:p w:rsidR="00281D5F" w:rsidRPr="004845A1" w:rsidRDefault="00281D5F" w:rsidP="00281D5F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1. Rouba o dinheiro e n felicidade do lar. </w:t>
      </w:r>
    </w:p>
    <w:p w:rsidR="00281D5F" w:rsidRPr="004845A1" w:rsidRDefault="00281D5F" w:rsidP="00281D5F">
      <w:pPr>
        <w:ind w:left="1134" w:hanging="283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Quem começa a beber, começa a gastar.</w:t>
      </w:r>
    </w:p>
    <w:p w:rsidR="00281D5F" w:rsidRPr="004845A1" w:rsidRDefault="00281D5F" w:rsidP="00281D5F">
      <w:pPr>
        <w:ind w:left="1134" w:hanging="283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b) O lar fica sem o pão e reina a miséria.</w:t>
      </w:r>
    </w:p>
    <w:p w:rsidR="00281D5F" w:rsidRPr="004845A1" w:rsidRDefault="00281D5F" w:rsidP="00281D5F">
      <w:pPr>
        <w:ind w:left="1134" w:hanging="283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c) Felizes são as crianças por não conhecerem o vocábulo "amanhã". "Amanhã" será miséria etc.</w:t>
      </w:r>
    </w:p>
    <w:p w:rsidR="00281D5F" w:rsidRPr="004845A1" w:rsidRDefault="00281D5F" w:rsidP="00281D5F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2. Rouba a saúde. – A. Peixoto, obra citada, pág. 260, 26Í.</w:t>
      </w:r>
    </w:p>
    <w:p w:rsidR="00281D5F" w:rsidRPr="004845A1" w:rsidRDefault="00281D5F" w:rsidP="00281D5F">
      <w:pPr>
        <w:ind w:left="1134" w:hanging="283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Enfraquece o corpo e abrevia a vida. Os pele-vermelha dos EE. UU, e os nossos indígenas acabaram-se devido ao álcool que usavam.</w:t>
      </w:r>
    </w:p>
    <w:p w:rsidR="00281D5F" w:rsidRPr="004845A1" w:rsidRDefault="00281D5F" w:rsidP="00281D5F">
      <w:pPr>
        <w:ind w:left="1134" w:hanging="283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b) Destrói os FAGÓCITOS – ou glóbulos brancos, os protetores do corpo. Afeta o sangue, coração e digestão.</w:t>
      </w:r>
    </w:p>
    <w:p w:rsidR="00281D5F" w:rsidRPr="004845A1" w:rsidRDefault="00281D5F" w:rsidP="00281D5F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O álcool é um </w:t>
      </w:r>
      <w:proofErr w:type="spellStart"/>
      <w:r w:rsidRPr="004845A1">
        <w:rPr>
          <w:rFonts w:ascii="Trebuchet MS" w:hAnsi="Trebuchet MS"/>
        </w:rPr>
        <w:t>anti-séptico</w:t>
      </w:r>
      <w:proofErr w:type="spellEnd"/>
      <w:r w:rsidRPr="004845A1">
        <w:rPr>
          <w:rFonts w:ascii="Trebuchet MS" w:hAnsi="Trebuchet MS"/>
        </w:rPr>
        <w:t>, endurece os alimentos.</w:t>
      </w:r>
    </w:p>
    <w:p w:rsidR="00281D5F" w:rsidRPr="004845A1" w:rsidRDefault="00281D5F" w:rsidP="00281D5F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c) Qual o guarda-livros que pode trabalhar alcoolizado?</w:t>
      </w:r>
    </w:p>
    <w:p w:rsidR="00281D5F" w:rsidRPr="004845A1" w:rsidRDefault="00281D5F" w:rsidP="00281D5F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d) Qual a Companhia de Seguros que quer aceitar um ébrio?</w:t>
      </w:r>
    </w:p>
    <w:p w:rsidR="00281D5F" w:rsidRPr="004845A1" w:rsidRDefault="00281D5F" w:rsidP="00281D5F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3. Rouba o caráter.</w:t>
      </w:r>
    </w:p>
    <w:p w:rsidR="00281D5F" w:rsidRPr="004845A1" w:rsidRDefault="00281D5F" w:rsidP="00281D5F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O primeiro cálice leva o moço a perder o caráter.</w:t>
      </w:r>
    </w:p>
    <w:p w:rsidR="00281D5F" w:rsidRPr="004845A1" w:rsidRDefault="00281D5F" w:rsidP="00281D5F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b) </w:t>
      </w:r>
      <w:proofErr w:type="gramStart"/>
      <w:r w:rsidRPr="004845A1">
        <w:rPr>
          <w:rFonts w:ascii="Trebuchet MS" w:hAnsi="Trebuchet MS"/>
        </w:rPr>
        <w:t>Um pessoa</w:t>
      </w:r>
      <w:proofErr w:type="gramEnd"/>
      <w:r w:rsidRPr="004845A1">
        <w:rPr>
          <w:rFonts w:ascii="Trebuchet MS" w:hAnsi="Trebuchet MS"/>
        </w:rPr>
        <w:t xml:space="preserve"> sem caráter não tem valor social.</w:t>
      </w:r>
    </w:p>
    <w:p w:rsidR="00281D5F" w:rsidRPr="004845A1" w:rsidRDefault="00281D5F" w:rsidP="00281D5F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4. Rouba a honra e a confiança.</w:t>
      </w:r>
    </w:p>
    <w:p w:rsidR="00281D5F" w:rsidRPr="004845A1" w:rsidRDefault="00281D5F" w:rsidP="00281D5F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Quem pode estimar um bêbado?</w:t>
      </w:r>
    </w:p>
    <w:p w:rsidR="00281D5F" w:rsidRPr="004845A1" w:rsidRDefault="00281D5F" w:rsidP="00281D5F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b) Quem consente andar com ele?</w:t>
      </w:r>
    </w:p>
    <w:p w:rsidR="00281D5F" w:rsidRPr="004845A1" w:rsidRDefault="00281D5F" w:rsidP="00281D5F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c) Quem lhe confiará negócios sérios?</w:t>
      </w:r>
    </w:p>
    <w:p w:rsidR="00281D5F" w:rsidRPr="004845A1" w:rsidRDefault="00281D5F" w:rsidP="00281D5F">
      <w:pPr>
        <w:ind w:left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Por isso Alexandre o Grande perdeu o seu reino! </w:t>
      </w:r>
    </w:p>
    <w:p w:rsidR="00281D5F" w:rsidRPr="004845A1" w:rsidRDefault="00281D5F" w:rsidP="00281D5F">
      <w:pPr>
        <w:ind w:left="1134" w:hanging="283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lastRenderedPageBreak/>
        <w:t>d) Quem entregará a sua família ao seu cuidado?</w:t>
      </w:r>
    </w:p>
    <w:p w:rsidR="00281D5F" w:rsidRPr="004845A1" w:rsidRDefault="00281D5F" w:rsidP="00281D5F">
      <w:pPr>
        <w:ind w:left="851" w:hanging="28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5. O álcool enche as cadeias de criminosos e os manicômios de loucos. – Ver obra citada, págs. 260-261.</w:t>
      </w:r>
    </w:p>
    <w:p w:rsidR="00281D5F" w:rsidRPr="004845A1" w:rsidRDefault="00281D5F" w:rsidP="00281D5F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a) Qual a origem de tantos males? ÁLCOOL! </w:t>
      </w:r>
    </w:p>
    <w:p w:rsidR="00281D5F" w:rsidRPr="004845A1" w:rsidRDefault="00281D5F" w:rsidP="00281D5F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b) Por que as cadeias estão cheias? É O ÁLCOOL! </w:t>
      </w:r>
    </w:p>
    <w:p w:rsidR="00281D5F" w:rsidRPr="004845A1" w:rsidRDefault="00281D5F" w:rsidP="00281D5F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6. Rouba a salvação da alma.</w:t>
      </w:r>
    </w:p>
    <w:p w:rsidR="00281D5F" w:rsidRPr="004845A1" w:rsidRDefault="00281D5F" w:rsidP="00281D5F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Perder tudo aqui nada é, mas perder a alma!...</w:t>
      </w:r>
    </w:p>
    <w:p w:rsidR="00281D5F" w:rsidRPr="004845A1" w:rsidRDefault="00281D5F" w:rsidP="00281D5F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b) O ébrio não herdará o reino de Deus. - </w:t>
      </w:r>
      <w:proofErr w:type="spellStart"/>
      <w:r w:rsidRPr="004845A1">
        <w:rPr>
          <w:rFonts w:ascii="Trebuchet MS" w:hAnsi="Trebuchet MS"/>
        </w:rPr>
        <w:t>Gál</w:t>
      </w:r>
      <w:proofErr w:type="spellEnd"/>
      <w:r w:rsidRPr="004845A1">
        <w:rPr>
          <w:rFonts w:ascii="Trebuchet MS" w:hAnsi="Trebuchet MS"/>
        </w:rPr>
        <w:t>. 5:21.</w:t>
      </w:r>
    </w:p>
    <w:p w:rsidR="00281D5F" w:rsidRPr="004845A1" w:rsidRDefault="00281D5F" w:rsidP="00281D5F">
      <w:pPr>
        <w:ind w:left="851" w:hanging="28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7. Em lugar de construirmos hospitais e cadeias devemos combater o álcool!</w:t>
      </w:r>
    </w:p>
    <w:p w:rsidR="00281D5F" w:rsidRPr="004845A1" w:rsidRDefault="00281D5F" w:rsidP="00281D5F">
      <w:pPr>
        <w:ind w:firstLine="567"/>
        <w:jc w:val="both"/>
        <w:rPr>
          <w:rFonts w:ascii="Trebuchet MS" w:hAnsi="Trebuchet MS"/>
        </w:rPr>
      </w:pPr>
    </w:p>
    <w:p w:rsidR="00281D5F" w:rsidRPr="004845A1" w:rsidRDefault="00281D5F" w:rsidP="00281D5F">
      <w:pPr>
        <w:ind w:firstLine="284"/>
        <w:jc w:val="both"/>
        <w:rPr>
          <w:rFonts w:ascii="Trebuchet MS" w:hAnsi="Trebuchet MS"/>
          <w:b/>
        </w:rPr>
      </w:pPr>
      <w:r w:rsidRPr="004845A1">
        <w:rPr>
          <w:rFonts w:ascii="Trebuchet MS" w:hAnsi="Trebuchet MS"/>
          <w:b/>
        </w:rPr>
        <w:t>III – O único remédio.</w:t>
      </w:r>
    </w:p>
    <w:p w:rsidR="00281D5F" w:rsidRPr="004845A1" w:rsidRDefault="00281D5F" w:rsidP="00281D5F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João 3:16; João 8:32; Sal. 40:17.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4E3" w:rsidRDefault="000664E3" w:rsidP="000F3338">
      <w:r>
        <w:separator/>
      </w:r>
    </w:p>
  </w:endnote>
  <w:endnote w:type="continuationSeparator" w:id="0">
    <w:p w:rsidR="000664E3" w:rsidRDefault="000664E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4E3" w:rsidRDefault="000664E3" w:rsidP="000F3338">
      <w:r>
        <w:separator/>
      </w:r>
    </w:p>
  </w:footnote>
  <w:footnote w:type="continuationSeparator" w:id="0">
    <w:p w:rsidR="000664E3" w:rsidRDefault="000664E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664E3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81D5F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31D7F"/>
    <w:rsid w:val="00D7260E"/>
    <w:rsid w:val="00D773A2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1D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81D5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81D5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2020-01-19T14:26:00Z</dcterms:created>
  <dcterms:modified xsi:type="dcterms:W3CDTF">2020-01-28T21:34:00Z</dcterms:modified>
  <cp:category>SERMÕES PARA QUARTAS-FEIRAS</cp:category>
</cp:coreProperties>
</file>