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A5" w:rsidRPr="00EC1D55" w:rsidRDefault="000A2FA5" w:rsidP="000A2FA5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C1D55">
        <w:rPr>
          <w:rFonts w:ascii="Trebuchet MS" w:hAnsi="Trebuchet MS"/>
          <w:color w:val="FF0000"/>
          <w:sz w:val="36"/>
          <w:szCs w:val="24"/>
        </w:rPr>
        <w:t xml:space="preserve">"OLHAI PARA MIM E SEDE SALVOS" </w:t>
      </w:r>
    </w:p>
    <w:p w:rsidR="000A2FA5" w:rsidRPr="006F1C9B" w:rsidRDefault="000A2FA5" w:rsidP="000A2FA5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Isa. 45:22</w:t>
      </w:r>
    </w:p>
    <w:p w:rsidR="000A2FA5" w:rsidRPr="006F1C9B" w:rsidRDefault="000A2FA5" w:rsidP="000A2FA5">
      <w:pPr>
        <w:ind w:firstLine="567"/>
        <w:jc w:val="both"/>
        <w:rPr>
          <w:rFonts w:ascii="Trebuchet MS" w:hAnsi="Trebuchet MS"/>
        </w:rPr>
      </w:pPr>
    </w:p>
    <w:p w:rsidR="000A2FA5" w:rsidRPr="006F1C9B" w:rsidRDefault="000A2FA5" w:rsidP="000A2FA5">
      <w:pPr>
        <w:ind w:left="567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  <w:b/>
        </w:rPr>
        <w:t>I – A coisa mais simples</w:t>
      </w:r>
      <w:r w:rsidRPr="006F1C9B">
        <w:rPr>
          <w:rFonts w:ascii="Trebuchet MS" w:hAnsi="Trebuchet MS"/>
        </w:rPr>
        <w:t xml:space="preserve"> – "Olhai". Um menino pequeno, uma pessoa enferma, que não pode levantar-se, pode </w:t>
      </w:r>
      <w:r w:rsidRPr="006F1C9B">
        <w:rPr>
          <w:rFonts w:ascii="Trebuchet MS" w:hAnsi="Trebuchet MS"/>
          <w:b/>
        </w:rPr>
        <w:t>olhar</w:t>
      </w:r>
      <w:r w:rsidRPr="006F1C9B">
        <w:rPr>
          <w:rFonts w:ascii="Trebuchet MS" w:hAnsi="Trebuchet MS"/>
        </w:rPr>
        <w:t>. Núm. 21:4-9.</w:t>
      </w:r>
      <w:r w:rsidRPr="006F1C9B">
        <w:rPr>
          <w:rFonts w:ascii="Trebuchet MS" w:hAnsi="Trebuchet MS"/>
        </w:rPr>
        <w:cr/>
      </w:r>
    </w:p>
    <w:p w:rsidR="000A2FA5" w:rsidRPr="006F1C9B" w:rsidRDefault="000A2FA5" w:rsidP="000A2FA5">
      <w:pPr>
        <w:ind w:firstLine="284"/>
        <w:jc w:val="both"/>
        <w:rPr>
          <w:rFonts w:ascii="Trebuchet MS" w:hAnsi="Trebuchet MS"/>
        </w:rPr>
      </w:pPr>
      <w:r w:rsidRPr="006F1C9B">
        <w:rPr>
          <w:rFonts w:ascii="Trebuchet MS" w:hAnsi="Trebuchet MS"/>
          <w:b/>
        </w:rPr>
        <w:t>II – A maior autoridade</w:t>
      </w:r>
      <w:r w:rsidRPr="006F1C9B">
        <w:rPr>
          <w:rFonts w:ascii="Trebuchet MS" w:hAnsi="Trebuchet MS"/>
        </w:rPr>
        <w:t xml:space="preserve"> – "Olhai a Mim".</w:t>
      </w:r>
    </w:p>
    <w:p w:rsidR="000A2FA5" w:rsidRPr="006F1C9B" w:rsidRDefault="000A2FA5" w:rsidP="000A2FA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Para Deus não há segredos, Ele tudo conhece.</w:t>
      </w:r>
    </w:p>
    <w:p w:rsidR="000A2FA5" w:rsidRPr="006F1C9B" w:rsidRDefault="000A2FA5" w:rsidP="000A2FA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Para Deus não há problemas, por</w:t>
      </w:r>
      <w:bookmarkStart w:id="0" w:name="_GoBack"/>
      <w:bookmarkEnd w:id="0"/>
      <w:r w:rsidRPr="006F1C9B">
        <w:rPr>
          <w:rFonts w:ascii="Trebuchet MS" w:hAnsi="Trebuchet MS"/>
        </w:rPr>
        <w:t>que tudo Ele pode.</w:t>
      </w:r>
    </w:p>
    <w:p w:rsidR="000A2FA5" w:rsidRPr="006F1C9B" w:rsidRDefault="000A2FA5" w:rsidP="000A2FA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Para Deus não há distância, Ele está perto de você e de mim.</w:t>
      </w:r>
    </w:p>
    <w:p w:rsidR="000A2FA5" w:rsidRPr="006F1C9B" w:rsidRDefault="000A2FA5" w:rsidP="000A2FA5">
      <w:pPr>
        <w:ind w:firstLine="567"/>
        <w:jc w:val="both"/>
        <w:rPr>
          <w:rFonts w:ascii="Trebuchet MS" w:hAnsi="Trebuchet MS"/>
        </w:rPr>
      </w:pPr>
    </w:p>
    <w:p w:rsidR="000A2FA5" w:rsidRPr="006F1C9B" w:rsidRDefault="000A2FA5" w:rsidP="000A2FA5">
      <w:pPr>
        <w:ind w:firstLine="284"/>
        <w:jc w:val="both"/>
        <w:rPr>
          <w:rFonts w:ascii="Trebuchet MS" w:hAnsi="Trebuchet MS"/>
        </w:rPr>
      </w:pPr>
      <w:r w:rsidRPr="006F1C9B">
        <w:rPr>
          <w:rFonts w:ascii="Trebuchet MS" w:hAnsi="Trebuchet MS"/>
          <w:b/>
        </w:rPr>
        <w:t>III – A bênção mais desejável</w:t>
      </w:r>
      <w:r w:rsidRPr="006F1C9B">
        <w:rPr>
          <w:rFonts w:ascii="Trebuchet MS" w:hAnsi="Trebuchet MS"/>
        </w:rPr>
        <w:t xml:space="preserve"> – "Sereis salvos".</w:t>
      </w:r>
    </w:p>
    <w:p w:rsidR="000A2FA5" w:rsidRPr="006F1C9B" w:rsidRDefault="000A2FA5" w:rsidP="000A2FA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Ele salvará o Seu povo de seus pecados. - Mat. 1:21.</w:t>
      </w:r>
    </w:p>
    <w:p w:rsidR="000A2FA5" w:rsidRPr="006F1C9B" w:rsidRDefault="000A2FA5" w:rsidP="000A2FA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"Por Ele seremos salvos da ira". - Rom. 5:9.</w:t>
      </w:r>
    </w:p>
    <w:p w:rsidR="000A2FA5" w:rsidRPr="006F1C9B" w:rsidRDefault="000A2FA5" w:rsidP="000A2FA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"Pode salvar perfeitamente".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7:25.</w:t>
      </w:r>
    </w:p>
    <w:p w:rsidR="000A2FA5" w:rsidRPr="006F1C9B" w:rsidRDefault="000A2FA5" w:rsidP="000A2FA5">
      <w:pPr>
        <w:ind w:firstLine="567"/>
        <w:jc w:val="both"/>
        <w:rPr>
          <w:rFonts w:ascii="Trebuchet MS" w:hAnsi="Trebuchet MS"/>
        </w:rPr>
      </w:pPr>
    </w:p>
    <w:p w:rsidR="000A2FA5" w:rsidRPr="006F1C9B" w:rsidRDefault="000A2FA5" w:rsidP="000A2FA5">
      <w:pPr>
        <w:ind w:left="567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  <w:b/>
        </w:rPr>
        <w:t>IV – Não há limite</w:t>
      </w:r>
      <w:r w:rsidRPr="006F1C9B">
        <w:rPr>
          <w:rFonts w:ascii="Trebuchet MS" w:hAnsi="Trebuchet MS"/>
        </w:rPr>
        <w:t xml:space="preserve"> – "Todos os termos da Terra". Há um convite sem condições: ricos, pobres ignorantes e sábios, de todas as nações.</w:t>
      </w:r>
    </w:p>
    <w:p w:rsidR="000A2FA5" w:rsidRPr="006F1C9B" w:rsidRDefault="000A2FA5" w:rsidP="000A2FA5">
      <w:pPr>
        <w:ind w:firstLine="567"/>
        <w:jc w:val="both"/>
        <w:rPr>
          <w:rFonts w:ascii="Trebuchet MS" w:hAnsi="Trebuchet MS"/>
        </w:rPr>
      </w:pPr>
    </w:p>
    <w:p w:rsidR="000A2FA5" w:rsidRPr="006F1C9B" w:rsidRDefault="000A2FA5" w:rsidP="000A2FA5">
      <w:pPr>
        <w:ind w:left="567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  <w:b/>
        </w:rPr>
        <w:t>V – A mais poderosa razão</w:t>
      </w:r>
      <w:r w:rsidRPr="006F1C9B">
        <w:rPr>
          <w:rFonts w:ascii="Trebuchet MS" w:hAnsi="Trebuchet MS"/>
        </w:rPr>
        <w:t xml:space="preserve"> – "Porque Eu Sou Deus e não há outro". </w:t>
      </w:r>
    </w:p>
    <w:p w:rsidR="000A2FA5" w:rsidRPr="006F1C9B" w:rsidRDefault="000A2FA5" w:rsidP="000A2FA5">
      <w:pPr>
        <w:ind w:left="567" w:firstLine="142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Fora com os ídolos. – I João 5:20-21. </w:t>
      </w:r>
    </w:p>
    <w:p w:rsidR="000A2FA5" w:rsidRPr="006F1C9B" w:rsidRDefault="000A2FA5" w:rsidP="000A2FA5">
      <w:pPr>
        <w:ind w:left="567" w:firstLine="142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"Não há outro nome". Atos 4:12.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6B8" w:rsidRDefault="00B576B8" w:rsidP="000F3338">
      <w:r>
        <w:separator/>
      </w:r>
    </w:p>
  </w:endnote>
  <w:endnote w:type="continuationSeparator" w:id="0">
    <w:p w:rsidR="00B576B8" w:rsidRDefault="00B576B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6B8" w:rsidRDefault="00B576B8" w:rsidP="000F3338">
      <w:r>
        <w:separator/>
      </w:r>
    </w:p>
  </w:footnote>
  <w:footnote w:type="continuationSeparator" w:id="0">
    <w:p w:rsidR="00B576B8" w:rsidRDefault="00B576B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A2FA5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576B8"/>
    <w:rsid w:val="00BE3F04"/>
    <w:rsid w:val="00C50697"/>
    <w:rsid w:val="00C63B7C"/>
    <w:rsid w:val="00D7260E"/>
    <w:rsid w:val="00DD7ABE"/>
    <w:rsid w:val="00E023AA"/>
    <w:rsid w:val="00E35B97"/>
    <w:rsid w:val="00E47BBB"/>
    <w:rsid w:val="00E54575"/>
    <w:rsid w:val="00EC1D5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2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A2FA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A2FA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2020-01-19T18:30:00Z</dcterms:created>
  <dcterms:modified xsi:type="dcterms:W3CDTF">2020-01-28T21:46:00Z</dcterms:modified>
  <cp:category>SERMÕES PARA QUARTAS-FEIRAS</cp:category>
</cp:coreProperties>
</file>