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0A" w:rsidRPr="007D0B0A" w:rsidRDefault="00B9499B" w:rsidP="00B9499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D0B0A">
        <w:rPr>
          <w:rFonts w:ascii="Trebuchet MS" w:hAnsi="Trebuchet MS"/>
          <w:color w:val="FF0000"/>
          <w:sz w:val="36"/>
          <w:szCs w:val="24"/>
        </w:rPr>
        <w:t xml:space="preserve">O TOQUE DE DEUS </w:t>
      </w:r>
    </w:p>
    <w:p w:rsidR="00B9499B" w:rsidRPr="006F1C9B" w:rsidRDefault="00B9499B" w:rsidP="00B9499B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 Sam. 10:26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</w:p>
    <w:p w:rsidR="00B9499B" w:rsidRPr="006F1C9B" w:rsidRDefault="00B9499B" w:rsidP="00B949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A experiência com Saul. 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povo pede um rei e Saul é o primeiro. - I Sam. 8:5.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O caráter e o trabalho de Saul. - I </w:t>
      </w:r>
      <w:proofErr w:type="gramStart"/>
      <w:r w:rsidRPr="006F1C9B">
        <w:rPr>
          <w:rFonts w:ascii="Trebuchet MS" w:hAnsi="Trebuchet MS"/>
        </w:rPr>
        <w:t>Sam..</w:t>
      </w:r>
      <w:proofErr w:type="gramEnd"/>
      <w:r w:rsidRPr="006F1C9B">
        <w:rPr>
          <w:rFonts w:ascii="Trebuchet MS" w:hAnsi="Trebuchet MS"/>
        </w:rPr>
        <w:t xml:space="preserve"> 9:2-4.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A transformação. - I </w:t>
      </w:r>
      <w:bookmarkStart w:id="0" w:name="_GoBack"/>
      <w:bookmarkEnd w:id="0"/>
      <w:r w:rsidRPr="006F1C9B">
        <w:rPr>
          <w:rFonts w:ascii="Trebuchet MS" w:hAnsi="Trebuchet MS"/>
        </w:rPr>
        <w:t>Sam. 10:6.</w:t>
      </w:r>
    </w:p>
    <w:p w:rsidR="00B9499B" w:rsidRPr="006F1C9B" w:rsidRDefault="00B9499B" w:rsidP="00B9499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Como rei, tendo que pelejar contra os </w:t>
      </w:r>
      <w:proofErr w:type="spellStart"/>
      <w:r w:rsidRPr="006F1C9B">
        <w:rPr>
          <w:rFonts w:ascii="Trebuchet MS" w:hAnsi="Trebuchet MS"/>
        </w:rPr>
        <w:t>amonitas</w:t>
      </w:r>
      <w:proofErr w:type="spellEnd"/>
      <w:r w:rsidRPr="006F1C9B">
        <w:rPr>
          <w:rFonts w:ascii="Trebuchet MS" w:hAnsi="Trebuchet MS"/>
        </w:rPr>
        <w:t>, foi desprezado pelos seus súditos. - I Sam. 10:27.</w:t>
      </w:r>
    </w:p>
    <w:p w:rsidR="00B9499B" w:rsidRPr="006F1C9B" w:rsidRDefault="00B9499B" w:rsidP="00B9499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O toque de Deus lhe outorgou poder e vencer os inimigos. </w:t>
      </w:r>
    </w:p>
    <w:p w:rsidR="00B9499B" w:rsidRPr="006F1C9B" w:rsidRDefault="00B9499B" w:rsidP="00B9499B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I Sam. 10:26; 11:11.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</w:p>
    <w:p w:rsidR="00B9499B" w:rsidRPr="006F1C9B" w:rsidRDefault="00B9499B" w:rsidP="00B949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poder desse toque.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cegos de Jericó. - Mat. 20 :29-34; II Reis 6:16,17.</w:t>
      </w:r>
    </w:p>
    <w:p w:rsidR="00B9499B" w:rsidRPr="006F1C9B" w:rsidRDefault="00B9499B" w:rsidP="00B9499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Devíamos assim orar: "Senhor, abre meus olhos".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mulher do fluxo de sangue. - Mat. 9:18-20.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leproso. - Mat. 8:1-3.</w:t>
      </w:r>
    </w:p>
    <w:p w:rsidR="00B9499B" w:rsidRPr="006F1C9B" w:rsidRDefault="00B9499B" w:rsidP="00B9499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homens tinham nojo de tocar num leproso, mas Jesus não.</w:t>
      </w:r>
    </w:p>
    <w:p w:rsidR="00B9499B" w:rsidRPr="006F1C9B" w:rsidRDefault="00B9499B" w:rsidP="00B9499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Jesus quer tocar em nossos corações para purificá-los.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 surdo e gago. - Mar. 7:31-35.</w:t>
      </w:r>
    </w:p>
    <w:p w:rsidR="00B9499B" w:rsidRPr="006F1C9B" w:rsidRDefault="00B9499B" w:rsidP="00B9499B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Às vezes somos gagos, mas Jesus quer tocar em nossa boca para que falemos do Deus de amor. - Isa. 6:1-7.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</w:p>
    <w:p w:rsidR="00B9499B" w:rsidRPr="006F1C9B" w:rsidRDefault="00B9499B" w:rsidP="00B949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toque do Senhor é maravilhoso.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Isaias não era um vil, mas reconhecia o seu estado pecaminoso.</w:t>
      </w:r>
    </w:p>
    <w:p w:rsidR="00B9499B" w:rsidRPr="006F1C9B" w:rsidRDefault="00B9499B" w:rsidP="00B9499B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Assim será conosco: quanto mais perto nós nos chegarmos a Deus, mais sentiremos a nossa pequenez.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toque do Senhor tirou-lhe o pecado, purificou-o. - Vs. 6,7.</w:t>
      </w:r>
    </w:p>
    <w:p w:rsidR="00B9499B" w:rsidRPr="006F1C9B" w:rsidRDefault="00B9499B" w:rsidP="00B9499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Assim será com todo aquele que se chegar a Deus. Tia. 4:8-10.</w:t>
      </w:r>
    </w:p>
    <w:p w:rsidR="00B9499B" w:rsidRPr="006F1C9B" w:rsidRDefault="00B9499B" w:rsidP="00B9499B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8D" w:rsidRDefault="00FF408D" w:rsidP="000F3338">
      <w:r>
        <w:separator/>
      </w:r>
    </w:p>
  </w:endnote>
  <w:endnote w:type="continuationSeparator" w:id="0">
    <w:p w:rsidR="00FF408D" w:rsidRDefault="00FF40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8D" w:rsidRDefault="00FF408D" w:rsidP="000F3338">
      <w:r>
        <w:separator/>
      </w:r>
    </w:p>
  </w:footnote>
  <w:footnote w:type="continuationSeparator" w:id="0">
    <w:p w:rsidR="00FF408D" w:rsidRDefault="00FF40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D0B0A"/>
    <w:rsid w:val="008269C9"/>
    <w:rsid w:val="00AF15E3"/>
    <w:rsid w:val="00B9499B"/>
    <w:rsid w:val="00BE3F04"/>
    <w:rsid w:val="00C27E2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198D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49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49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2020-01-19T18:46:00Z</dcterms:created>
  <dcterms:modified xsi:type="dcterms:W3CDTF">2020-01-28T22:00:00Z</dcterms:modified>
  <cp:category>SERMÕES PARA QUARTAS-FEIRAS</cp:category>
</cp:coreProperties>
</file>