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A9" w:rsidRPr="00AB2995" w:rsidRDefault="00E06FA9" w:rsidP="00E06FA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B2995">
        <w:rPr>
          <w:rFonts w:ascii="Trebuchet MS" w:hAnsi="Trebuchet MS"/>
          <w:color w:val="FF0000"/>
          <w:sz w:val="36"/>
          <w:szCs w:val="24"/>
        </w:rPr>
        <w:t>O QUE O CRISTÃO DEVE TER</w:t>
      </w:r>
    </w:p>
    <w:p w:rsidR="00E06FA9" w:rsidRPr="001E7E1E" w:rsidRDefault="00E06FA9" w:rsidP="00E06FA9">
      <w:pPr>
        <w:ind w:firstLine="567"/>
        <w:jc w:val="both"/>
        <w:rPr>
          <w:rFonts w:ascii="Trebuchet MS" w:hAnsi="Trebuchet MS"/>
        </w:rPr>
      </w:pPr>
    </w:p>
    <w:p w:rsidR="00E06FA9" w:rsidRPr="001E7E1E" w:rsidRDefault="00E06FA9" w:rsidP="00E06F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Cristo no coração. - Col. 1:27.</w:t>
      </w:r>
    </w:p>
    <w:p w:rsidR="00E06FA9" w:rsidRPr="001E7E1E" w:rsidRDefault="00E06FA9" w:rsidP="00E06F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Glórias no rosto. - Atos 6:15.</w:t>
      </w:r>
    </w:p>
    <w:p w:rsidR="00E06FA9" w:rsidRPr="001E7E1E" w:rsidRDefault="00E06FA9" w:rsidP="00E06F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O Espírito como </w:t>
      </w:r>
      <w:proofErr w:type="spellStart"/>
      <w:r w:rsidRPr="001E7E1E">
        <w:rPr>
          <w:rFonts w:ascii="Trebuchet MS" w:hAnsi="Trebuchet MS"/>
        </w:rPr>
        <w:t>Ensinador</w:t>
      </w:r>
      <w:proofErr w:type="spellEnd"/>
      <w:r w:rsidRPr="001E7E1E">
        <w:rPr>
          <w:rFonts w:ascii="Trebuchet MS" w:hAnsi="Trebuchet MS"/>
        </w:rPr>
        <w:t>. - João 14:26.</w:t>
      </w:r>
    </w:p>
    <w:p w:rsidR="00E06FA9" w:rsidRPr="001E7E1E" w:rsidRDefault="00E06FA9" w:rsidP="00E06F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 temor do Senhor como guia. - Prov. 8:13.</w:t>
      </w:r>
    </w:p>
    <w:p w:rsidR="00E06FA9" w:rsidRPr="001E7E1E" w:rsidRDefault="00E06FA9" w:rsidP="00E06F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A senda da santidade em que andar. - Isa. 35:8.</w:t>
      </w:r>
    </w:p>
    <w:p w:rsidR="00E06FA9" w:rsidRPr="001E7E1E" w:rsidRDefault="00E06FA9" w:rsidP="00E06F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O Céu como destino. - João 14:2.</w:t>
      </w:r>
    </w:p>
    <w:p w:rsidR="001E010C" w:rsidRPr="0073162C" w:rsidRDefault="001E010C" w:rsidP="0073162C"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BE8" w:rsidRDefault="00304BE8" w:rsidP="000F3338">
      <w:r>
        <w:separator/>
      </w:r>
    </w:p>
  </w:endnote>
  <w:endnote w:type="continuationSeparator" w:id="0">
    <w:p w:rsidR="00304BE8" w:rsidRDefault="00304BE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BE8" w:rsidRDefault="00304BE8" w:rsidP="000F3338">
      <w:r>
        <w:separator/>
      </w:r>
    </w:p>
  </w:footnote>
  <w:footnote w:type="continuationSeparator" w:id="0">
    <w:p w:rsidR="00304BE8" w:rsidRDefault="00304BE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04BE8"/>
    <w:rsid w:val="00373627"/>
    <w:rsid w:val="00390FF0"/>
    <w:rsid w:val="00471C8C"/>
    <w:rsid w:val="005B4694"/>
    <w:rsid w:val="005F34F8"/>
    <w:rsid w:val="006D56A1"/>
    <w:rsid w:val="0073162C"/>
    <w:rsid w:val="008269C9"/>
    <w:rsid w:val="008B3F80"/>
    <w:rsid w:val="00AB2995"/>
    <w:rsid w:val="00AF15E3"/>
    <w:rsid w:val="00BE3F04"/>
    <w:rsid w:val="00C50697"/>
    <w:rsid w:val="00C63B7C"/>
    <w:rsid w:val="00D7260E"/>
    <w:rsid w:val="00E023AA"/>
    <w:rsid w:val="00E06FA9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6F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06FA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06FA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2020-01-19T22:25:00Z</dcterms:created>
  <dcterms:modified xsi:type="dcterms:W3CDTF">2020-01-28T22:11:00Z</dcterms:modified>
  <cp:category>SERMÕES PARA QUARTAS-FEIRAS</cp:category>
</cp:coreProperties>
</file>