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F50" w:rsidRPr="008D5EEA" w:rsidRDefault="008F5F50" w:rsidP="008F5F50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8D5EEA">
        <w:rPr>
          <w:rFonts w:ascii="Trebuchet MS" w:hAnsi="Trebuchet MS"/>
          <w:color w:val="FF0000"/>
          <w:sz w:val="36"/>
          <w:szCs w:val="24"/>
        </w:rPr>
        <w:t xml:space="preserve">O PODER DE UMA VIDA CONTENTE </w:t>
      </w:r>
    </w:p>
    <w:p w:rsidR="008F5F50" w:rsidRPr="001E7E1E" w:rsidRDefault="008F5F50" w:rsidP="008F5F50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Filip. 4:10-20</w:t>
      </w:r>
    </w:p>
    <w:p w:rsidR="008F5F50" w:rsidRPr="001E7E1E" w:rsidRDefault="008F5F50" w:rsidP="008F5F50">
      <w:pPr>
        <w:ind w:firstLine="567"/>
        <w:jc w:val="both"/>
        <w:rPr>
          <w:rFonts w:ascii="Trebuchet MS" w:hAnsi="Trebuchet MS"/>
        </w:rPr>
      </w:pPr>
    </w:p>
    <w:p w:rsidR="008F5F50" w:rsidRPr="001E7E1E" w:rsidRDefault="008F5F50" w:rsidP="008F5F5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O verdadeiro contentamento vem do Senhor.</w:t>
      </w:r>
    </w:p>
    <w:p w:rsidR="008F5F50" w:rsidRPr="001E7E1E" w:rsidRDefault="008F5F50" w:rsidP="008F5F50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A religião que vem do Senhor satisfaz completamente.</w:t>
      </w:r>
    </w:p>
    <w:p w:rsidR="008D5EEA" w:rsidRDefault="008D5EEA" w:rsidP="008F5F50">
      <w:pPr>
        <w:ind w:left="851" w:hanging="284"/>
        <w:jc w:val="both"/>
        <w:rPr>
          <w:rFonts w:ascii="Trebuchet MS" w:hAnsi="Trebuchet MS"/>
        </w:rPr>
      </w:pPr>
    </w:p>
    <w:p w:rsidR="008F5F50" w:rsidRPr="001E7E1E" w:rsidRDefault="008F5F50" w:rsidP="008F5F50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Quem tem esta alegria, não se importa quando é esquecido pelos homens. - V. 10.</w:t>
      </w:r>
    </w:p>
    <w:p w:rsidR="008D5EEA" w:rsidRDefault="008D5EEA" w:rsidP="008F5F50">
      <w:pPr>
        <w:ind w:firstLine="567"/>
        <w:jc w:val="both"/>
        <w:rPr>
          <w:rFonts w:ascii="Trebuchet MS" w:hAnsi="Trebuchet MS"/>
        </w:rPr>
      </w:pPr>
    </w:p>
    <w:p w:rsidR="008F5F50" w:rsidRPr="001E7E1E" w:rsidRDefault="008F5F50" w:rsidP="008F5F5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Tendo esta alegria contenta-se em tudo. - V. 11.</w:t>
      </w:r>
    </w:p>
    <w:p w:rsidR="008D5EEA" w:rsidRDefault="008D5EEA" w:rsidP="008F5F50">
      <w:pPr>
        <w:ind w:left="851" w:hanging="284"/>
        <w:jc w:val="both"/>
        <w:rPr>
          <w:rFonts w:ascii="Trebuchet MS" w:hAnsi="Trebuchet MS"/>
        </w:rPr>
      </w:pPr>
    </w:p>
    <w:p w:rsidR="008F5F50" w:rsidRPr="001E7E1E" w:rsidRDefault="008F5F50" w:rsidP="008F5F50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Com esta alegria no seu coração não se abate facilmente, permanece firme no meio de abatimentos, fomes e necessidades. - V. 12.</w:t>
      </w:r>
    </w:p>
    <w:p w:rsidR="008F5F50" w:rsidRPr="001E7E1E" w:rsidRDefault="008F5F50" w:rsidP="008F5F50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a) Com esta alegria no coração, pouco se lhe dá ser esquecido, mesmo </w:t>
      </w:r>
      <w:proofErr w:type="gramStart"/>
      <w:r w:rsidRPr="001E7E1E">
        <w:rPr>
          <w:rFonts w:ascii="Trebuchet MS" w:hAnsi="Trebuchet MS"/>
        </w:rPr>
        <w:t>pela .</w:t>
      </w:r>
      <w:proofErr w:type="gramEnd"/>
      <w:r w:rsidRPr="001E7E1E">
        <w:rPr>
          <w:rFonts w:ascii="Trebuchet MS" w:hAnsi="Trebuchet MS"/>
        </w:rPr>
        <w:t xml:space="preserve"> Igreja.</w:t>
      </w:r>
    </w:p>
    <w:p w:rsidR="008F5F50" w:rsidRPr="001E7E1E" w:rsidRDefault="008F5F50" w:rsidP="008F5F50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Com esta alegria, está sempre satisfeito, "cheio". - V. 18.</w:t>
      </w:r>
    </w:p>
    <w:p w:rsidR="008F5F50" w:rsidRPr="001E7E1E" w:rsidRDefault="008F5F50" w:rsidP="008F5F50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c) Com esta alegria no coração, o crente diz:</w:t>
      </w:r>
    </w:p>
    <w:p w:rsidR="008F5F50" w:rsidRPr="001E7E1E" w:rsidRDefault="008F5F50" w:rsidP="008F5F50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"Posso tudo </w:t>
      </w:r>
      <w:proofErr w:type="spellStart"/>
      <w:r w:rsidRPr="001E7E1E">
        <w:rPr>
          <w:rFonts w:ascii="Trebuchet MS" w:hAnsi="Trebuchet MS"/>
        </w:rPr>
        <w:t>nAquele</w:t>
      </w:r>
      <w:proofErr w:type="spellEnd"/>
      <w:r w:rsidRPr="001E7E1E">
        <w:rPr>
          <w:rFonts w:ascii="Trebuchet MS" w:hAnsi="Trebuchet MS"/>
        </w:rPr>
        <w:t xml:space="preserve"> que me fortalece".</w:t>
      </w:r>
    </w:p>
    <w:p w:rsidR="008D5EEA" w:rsidRDefault="008D5EEA" w:rsidP="008F5F50">
      <w:pPr>
        <w:ind w:firstLine="567"/>
        <w:jc w:val="both"/>
        <w:rPr>
          <w:rFonts w:ascii="Trebuchet MS" w:hAnsi="Trebuchet MS"/>
        </w:rPr>
      </w:pPr>
    </w:p>
    <w:p w:rsidR="008F5F50" w:rsidRPr="001E7E1E" w:rsidRDefault="008F5F50" w:rsidP="008F5F50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  <w:r w:rsidRPr="001E7E1E">
        <w:rPr>
          <w:rFonts w:ascii="Trebuchet MS" w:hAnsi="Trebuchet MS"/>
        </w:rPr>
        <w:t xml:space="preserve">5. Tem você </w:t>
      </w:r>
      <w:proofErr w:type="spellStart"/>
      <w:r w:rsidRPr="001E7E1E">
        <w:rPr>
          <w:rFonts w:ascii="Trebuchet MS" w:hAnsi="Trebuchet MS"/>
        </w:rPr>
        <w:t>esta</w:t>
      </w:r>
      <w:proofErr w:type="spellEnd"/>
      <w:r w:rsidRPr="001E7E1E">
        <w:rPr>
          <w:rFonts w:ascii="Trebuchet MS" w:hAnsi="Trebuchet MS"/>
        </w:rPr>
        <w:t xml:space="preserve"> alegria?</w:t>
      </w:r>
    </w:p>
    <w:p w:rsidR="008F5F50" w:rsidRPr="001E7E1E" w:rsidRDefault="008F5F50" w:rsidP="008F5F50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a) Anda você triste e descontente? </w:t>
      </w:r>
    </w:p>
    <w:p w:rsidR="008F5F50" w:rsidRPr="001E7E1E" w:rsidRDefault="008F5F50" w:rsidP="008F5F50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Procure o Senhor e Ele dará a você a verdadeira alegria, o verdadeiro contentamento, que encherá o teu coração a ponto de poderes exclamar como São Paulo: "ESTOU CHEIO".</w:t>
      </w:r>
    </w:p>
    <w:sectPr w:rsidR="008F5F50" w:rsidRPr="001E7E1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BDC" w:rsidRDefault="000E7BDC" w:rsidP="000F3338">
      <w:r>
        <w:separator/>
      </w:r>
    </w:p>
  </w:endnote>
  <w:endnote w:type="continuationSeparator" w:id="0">
    <w:p w:rsidR="000E7BDC" w:rsidRDefault="000E7BD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BDC" w:rsidRDefault="000E7BDC" w:rsidP="000F3338">
      <w:r>
        <w:separator/>
      </w:r>
    </w:p>
  </w:footnote>
  <w:footnote w:type="continuationSeparator" w:id="0">
    <w:p w:rsidR="000E7BDC" w:rsidRDefault="000E7BD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E1153"/>
    <w:rsid w:val="000E7BDC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D5EEA"/>
    <w:rsid w:val="008F5F50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C881F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F5F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F5F5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F5F5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2020-01-19T22:35:00Z</dcterms:created>
  <dcterms:modified xsi:type="dcterms:W3CDTF">2020-01-28T22:17:00Z</dcterms:modified>
  <cp:category>SERMÕES PARA QUARTAS-FEIRAS</cp:category>
</cp:coreProperties>
</file>