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92" w:rsidRPr="006E5D34" w:rsidRDefault="009A7E92" w:rsidP="009A7E92">
      <w:pPr>
        <w:pStyle w:val="Ttulo-B"/>
        <w:rPr>
          <w:rFonts w:ascii="Trebuchet MS" w:hAnsi="Trebuchet MS"/>
          <w:color w:val="FF0000"/>
        </w:rPr>
      </w:pPr>
      <w:bookmarkStart w:id="0" w:name="_GoBack"/>
      <w:r w:rsidRPr="006E5D34">
        <w:rPr>
          <w:rFonts w:ascii="Trebuchet MS" w:hAnsi="Trebuchet MS"/>
          <w:color w:val="FF0000"/>
        </w:rPr>
        <w:t xml:space="preserve">DEUS ESTÁ PREPARANDO HOMENS PARA O SEU REINO </w:t>
      </w:r>
    </w:p>
    <w:bookmarkEnd w:id="0"/>
    <w:p w:rsidR="009A7E92" w:rsidRPr="001E7E1E" w:rsidRDefault="009A7E92" w:rsidP="009A7E9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II S. Ped. 3:11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</w:p>
    <w:p w:rsidR="009A7E92" w:rsidRPr="001E7E1E" w:rsidRDefault="009A7E92" w:rsidP="009A7E9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Um Melhor Mundo por Vir.</w:t>
      </w:r>
    </w:p>
    <w:p w:rsidR="009A7E92" w:rsidRPr="001E7E1E" w:rsidRDefault="009A7E92" w:rsidP="009A7E9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Aqui somos estrangeiros e peregrinos. Mat. 6:33; I João 2:15-17.</w:t>
      </w:r>
    </w:p>
    <w:p w:rsidR="009A7E92" w:rsidRPr="001E7E1E" w:rsidRDefault="009A7E92" w:rsidP="009A7E9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Buscamos uma pátria melhor.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 xml:space="preserve">. 11:10,13,14,16. </w:t>
      </w:r>
    </w:p>
    <w:p w:rsidR="009A7E92" w:rsidRPr="001E7E1E" w:rsidRDefault="009A7E92" w:rsidP="009A7E9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Um vislumbre daquela terra melhor. - Isa. 65:17-19, 21-23;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21:1-4.</w:t>
      </w:r>
    </w:p>
    <w:p w:rsidR="009A7E92" w:rsidRPr="001E7E1E" w:rsidRDefault="009A7E92" w:rsidP="009A7E9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A espécie de povo que Deus deseja em Seu Reino. - S. Mat. 5:3,5; Sal. 24:3-5; 1S. </w:t>
      </w:r>
      <w:proofErr w:type="spellStart"/>
      <w:r w:rsidRPr="001E7E1E">
        <w:rPr>
          <w:rFonts w:ascii="Trebuchet MS" w:hAnsi="Trebuchet MS"/>
        </w:rPr>
        <w:t>Ped</w:t>
      </w:r>
      <w:proofErr w:type="spellEnd"/>
      <w:r w:rsidRPr="001E7E1E">
        <w:rPr>
          <w:rFonts w:ascii="Trebuchet MS" w:hAnsi="Trebuchet MS"/>
        </w:rPr>
        <w:t>, 1:16.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</w:p>
    <w:p w:rsidR="009A7E92" w:rsidRPr="001E7E1E" w:rsidRDefault="009A7E92" w:rsidP="009A7E9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Como Deus Vê a Humanidade.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Apenas duas classes. - Mat. 25:31-33; Sal. 11:4-7.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Confronto entre as duas classes.</w:t>
      </w:r>
    </w:p>
    <w:p w:rsidR="009A7E92" w:rsidRPr="001E7E1E" w:rsidRDefault="009A7E92" w:rsidP="009A7E9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Os santos. - Sal. 15:2; 34:13,14;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5:22,23.</w:t>
      </w:r>
    </w:p>
    <w:p w:rsidR="009A7E92" w:rsidRPr="001E7E1E" w:rsidRDefault="009A7E92" w:rsidP="009A7E9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Os pecadores. - Sal. 14:1;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5:20,21; Rom. 1:30-31.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 apelo de Deus a Seu povo. - </w:t>
      </w:r>
      <w:proofErr w:type="spellStart"/>
      <w:r w:rsidRPr="001E7E1E">
        <w:rPr>
          <w:rFonts w:ascii="Trebuchet MS" w:hAnsi="Trebuchet MS"/>
        </w:rPr>
        <w:t>Deut</w:t>
      </w:r>
      <w:proofErr w:type="spellEnd"/>
      <w:r w:rsidRPr="001E7E1E">
        <w:rPr>
          <w:rFonts w:ascii="Trebuchet MS" w:hAnsi="Trebuchet MS"/>
        </w:rPr>
        <w:t>. 30:15,19.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</w:p>
    <w:p w:rsidR="009A7E92" w:rsidRPr="001E7E1E" w:rsidRDefault="009A7E92" w:rsidP="009A7E9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A Necessidade de Exame Próprio.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Examinemo-nos a nós mesmos. - II Cor. 13:5; </w:t>
      </w:r>
      <w:proofErr w:type="spellStart"/>
      <w:r w:rsidRPr="001E7E1E">
        <w:rPr>
          <w:rFonts w:ascii="Trebuchet MS" w:hAnsi="Trebuchet MS"/>
        </w:rPr>
        <w:t>Lam</w:t>
      </w:r>
      <w:proofErr w:type="spellEnd"/>
      <w:r w:rsidRPr="001E7E1E">
        <w:rPr>
          <w:rFonts w:ascii="Trebuchet MS" w:hAnsi="Trebuchet MS"/>
        </w:rPr>
        <w:t>. 3:40.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Devemos ver-nos como Deus nos vê. - Sal, 14:2,3; Isa. 63:6.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Buscar o auxílio de Deus. - Isa. 45:22; 17:7; </w:t>
      </w:r>
      <w:proofErr w:type="spellStart"/>
      <w:r w:rsidRPr="001E7E1E">
        <w:rPr>
          <w:rFonts w:ascii="Trebuchet MS" w:hAnsi="Trebuchet MS"/>
        </w:rPr>
        <w:t>Lam</w:t>
      </w:r>
      <w:proofErr w:type="spellEnd"/>
      <w:r w:rsidRPr="001E7E1E">
        <w:rPr>
          <w:rFonts w:ascii="Trebuchet MS" w:hAnsi="Trebuchet MS"/>
        </w:rPr>
        <w:t>. 5:21.</w:t>
      </w:r>
    </w:p>
    <w:p w:rsidR="009A7E92" w:rsidRPr="001E7E1E" w:rsidRDefault="009A7E92" w:rsidP="009A7E9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Preparo para o reino de Deus. - II S. Ped. 3:11-14.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DE" w:rsidRDefault="00A243DE" w:rsidP="000F3338">
      <w:r>
        <w:separator/>
      </w:r>
    </w:p>
  </w:endnote>
  <w:endnote w:type="continuationSeparator" w:id="0">
    <w:p w:rsidR="00A243DE" w:rsidRDefault="00A243D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DE" w:rsidRDefault="00A243DE" w:rsidP="000F3338">
      <w:r>
        <w:separator/>
      </w:r>
    </w:p>
  </w:footnote>
  <w:footnote w:type="continuationSeparator" w:id="0">
    <w:p w:rsidR="00A243DE" w:rsidRDefault="00A243D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E5D34"/>
    <w:rsid w:val="0073162C"/>
    <w:rsid w:val="008269C9"/>
    <w:rsid w:val="009A7E92"/>
    <w:rsid w:val="00A243DE"/>
    <w:rsid w:val="00AF15E3"/>
    <w:rsid w:val="00B55559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7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7E9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7E9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2020-01-19T22:51:00Z</dcterms:created>
  <dcterms:modified xsi:type="dcterms:W3CDTF">2020-01-28T22:28:00Z</dcterms:modified>
  <cp:category>SERMÕES PARA QUARTAS-FEIRAS</cp:category>
</cp:coreProperties>
</file>