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CD" w:rsidRPr="00C11D1E" w:rsidRDefault="004924CD" w:rsidP="004924C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11D1E">
        <w:rPr>
          <w:rFonts w:ascii="Trebuchet MS" w:hAnsi="Trebuchet MS"/>
          <w:color w:val="FF0000"/>
          <w:sz w:val="36"/>
          <w:szCs w:val="24"/>
        </w:rPr>
        <w:t xml:space="preserve">AS PROVAÇÕES E SEU OBIETIVO </w:t>
      </w:r>
    </w:p>
    <w:bookmarkEnd w:id="0"/>
    <w:p w:rsidR="004924CD" w:rsidRPr="00BE7B41" w:rsidRDefault="004924CD" w:rsidP="004924CD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Tia. 1:2</w:t>
      </w:r>
    </w:p>
    <w:p w:rsidR="004924CD" w:rsidRPr="00BE7B41" w:rsidRDefault="004924CD" w:rsidP="004924CD">
      <w:pPr>
        <w:ind w:firstLine="567"/>
        <w:jc w:val="both"/>
        <w:rPr>
          <w:rFonts w:ascii="Trebuchet MS" w:hAnsi="Trebuchet MS"/>
        </w:rPr>
      </w:pPr>
    </w:p>
    <w:p w:rsidR="004924CD" w:rsidRPr="00BE7B41" w:rsidRDefault="004924CD" w:rsidP="004924CD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O propósito das tentações.</w:t>
      </w:r>
    </w:p>
    <w:p w:rsidR="004924CD" w:rsidRPr="00BE7B41" w:rsidRDefault="004924CD" w:rsidP="004924C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Não devemos estranhá-las. - I Ped. 4:12-13.</w:t>
      </w:r>
    </w:p>
    <w:p w:rsidR="004924CD" w:rsidRPr="00BE7B41" w:rsidRDefault="004924CD" w:rsidP="004924C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A prova da nossa fé é importante. - I Ped. 1:7.</w:t>
      </w:r>
    </w:p>
    <w:p w:rsidR="004924CD" w:rsidRPr="00BE7B41" w:rsidRDefault="004924CD" w:rsidP="004924CD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a) Davi e </w:t>
      </w:r>
      <w:proofErr w:type="spellStart"/>
      <w:r w:rsidRPr="00BE7B41">
        <w:rPr>
          <w:rFonts w:ascii="Trebuchet MS" w:hAnsi="Trebuchet MS"/>
        </w:rPr>
        <w:t>Absalão</w:t>
      </w:r>
      <w:proofErr w:type="spellEnd"/>
      <w:r w:rsidRPr="00BE7B41">
        <w:rPr>
          <w:rFonts w:ascii="Trebuchet MS" w:hAnsi="Trebuchet MS"/>
        </w:rPr>
        <w:t xml:space="preserve"> - o cantor sublime de Israel.</w:t>
      </w:r>
    </w:p>
    <w:p w:rsidR="004924CD" w:rsidRPr="00BE7B41" w:rsidRDefault="004924CD" w:rsidP="004924CD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José e a cova - que o preparou para ser governador.</w:t>
      </w:r>
    </w:p>
    <w:p w:rsidR="004924CD" w:rsidRPr="00BE7B41" w:rsidRDefault="004924CD" w:rsidP="004924CD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c) As experiências de Jó e sua recompensa.</w:t>
      </w:r>
    </w:p>
    <w:p w:rsidR="004924CD" w:rsidRPr="00BE7B41" w:rsidRDefault="004924CD" w:rsidP="004924C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Devemos nos alegrar nas tribulações. - Rom. 5:3-5.</w:t>
      </w:r>
    </w:p>
    <w:p w:rsidR="004924CD" w:rsidRPr="00BE7B41" w:rsidRDefault="004924CD" w:rsidP="004924CD">
      <w:pPr>
        <w:ind w:firstLine="567"/>
        <w:jc w:val="both"/>
        <w:rPr>
          <w:rFonts w:ascii="Trebuchet MS" w:hAnsi="Trebuchet MS"/>
        </w:rPr>
      </w:pPr>
    </w:p>
    <w:p w:rsidR="004924CD" w:rsidRPr="00BE7B41" w:rsidRDefault="004924CD" w:rsidP="004924CD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Dificuldades preditas para o povo de Deus.</w:t>
      </w:r>
    </w:p>
    <w:p w:rsidR="004924CD" w:rsidRPr="00BE7B41" w:rsidRDefault="004924CD" w:rsidP="004924C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Será severamente provado. - Dan. 11:33, 35; II Tim. 3:12.</w:t>
      </w:r>
    </w:p>
    <w:p w:rsidR="004924CD" w:rsidRPr="00BE7B41" w:rsidRDefault="004924CD" w:rsidP="004924C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A mensagem de Jesus aos perseguidos. - Ap. 2:10-11; </w:t>
      </w:r>
      <w:proofErr w:type="spellStart"/>
      <w:r w:rsidRPr="00BE7B41">
        <w:rPr>
          <w:rFonts w:ascii="Trebuchet MS" w:hAnsi="Trebuchet MS"/>
        </w:rPr>
        <w:t>Jo</w:t>
      </w:r>
      <w:proofErr w:type="spellEnd"/>
      <w:r w:rsidRPr="00BE7B41">
        <w:rPr>
          <w:rFonts w:ascii="Trebuchet MS" w:hAnsi="Trebuchet MS"/>
        </w:rPr>
        <w:t>. 16:33.</w:t>
      </w:r>
    </w:p>
    <w:p w:rsidR="004924CD" w:rsidRPr="00BE7B41" w:rsidRDefault="004924CD" w:rsidP="004924C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3. Deus não aflige a Seus filhos por mero prazer. - </w:t>
      </w:r>
      <w:proofErr w:type="spellStart"/>
      <w:r w:rsidRPr="00BE7B41">
        <w:rPr>
          <w:rFonts w:ascii="Trebuchet MS" w:hAnsi="Trebuchet MS"/>
        </w:rPr>
        <w:t>Lam</w:t>
      </w:r>
      <w:proofErr w:type="spellEnd"/>
      <w:r w:rsidRPr="00BE7B41">
        <w:rPr>
          <w:rFonts w:ascii="Trebuchet MS" w:hAnsi="Trebuchet MS"/>
        </w:rPr>
        <w:t>. 3:31-33.</w:t>
      </w:r>
    </w:p>
    <w:p w:rsidR="004924CD" w:rsidRPr="00BE7B41" w:rsidRDefault="004924CD" w:rsidP="004924CD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a) Se o faz é para nosso bem. - </w:t>
      </w:r>
      <w:proofErr w:type="spellStart"/>
      <w:r w:rsidRPr="00BE7B41">
        <w:rPr>
          <w:rFonts w:ascii="Trebuchet MS" w:hAnsi="Trebuchet MS"/>
        </w:rPr>
        <w:t>Deut</w:t>
      </w:r>
      <w:proofErr w:type="spellEnd"/>
      <w:r w:rsidRPr="00BE7B41">
        <w:rPr>
          <w:rFonts w:ascii="Trebuchet MS" w:hAnsi="Trebuchet MS"/>
        </w:rPr>
        <w:t>. 8:2-3, 16.</w:t>
      </w:r>
    </w:p>
    <w:p w:rsidR="004924CD" w:rsidRPr="00BE7B41" w:rsidRDefault="004924CD" w:rsidP="004924C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4. A razão para isso. - </w:t>
      </w:r>
      <w:proofErr w:type="spellStart"/>
      <w:r w:rsidRPr="00BE7B41">
        <w:rPr>
          <w:rFonts w:ascii="Trebuchet MS" w:hAnsi="Trebuchet MS"/>
        </w:rPr>
        <w:t>Heb</w:t>
      </w:r>
      <w:proofErr w:type="spellEnd"/>
      <w:r w:rsidRPr="00BE7B41">
        <w:rPr>
          <w:rFonts w:ascii="Trebuchet MS" w:hAnsi="Trebuchet MS"/>
        </w:rPr>
        <w:t>, 12:10.</w:t>
      </w:r>
    </w:p>
    <w:p w:rsidR="004924CD" w:rsidRPr="00BE7B41" w:rsidRDefault="004924CD" w:rsidP="004924CD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Não estranhemos as provações. - Tia, 1:2.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EBA" w:rsidRDefault="00A60EBA" w:rsidP="000F3338">
      <w:r>
        <w:separator/>
      </w:r>
    </w:p>
  </w:endnote>
  <w:endnote w:type="continuationSeparator" w:id="0">
    <w:p w:rsidR="00A60EBA" w:rsidRDefault="00A60EB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EBA" w:rsidRDefault="00A60EBA" w:rsidP="000F3338">
      <w:r>
        <w:separator/>
      </w:r>
    </w:p>
  </w:footnote>
  <w:footnote w:type="continuationSeparator" w:id="0">
    <w:p w:rsidR="00A60EBA" w:rsidRDefault="00A60EB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924CD"/>
    <w:rsid w:val="005B4694"/>
    <w:rsid w:val="005F34F8"/>
    <w:rsid w:val="006D56A1"/>
    <w:rsid w:val="0073162C"/>
    <w:rsid w:val="008269C9"/>
    <w:rsid w:val="00A60EBA"/>
    <w:rsid w:val="00AF15E3"/>
    <w:rsid w:val="00BE3F04"/>
    <w:rsid w:val="00C11D1E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1955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24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924C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924C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2020-01-20T08:07:00Z</dcterms:created>
  <dcterms:modified xsi:type="dcterms:W3CDTF">2020-01-28T22:35:00Z</dcterms:modified>
  <cp:category>SERMÕES PARA QUARTAS-FEIRAS</cp:category>
</cp:coreProperties>
</file>